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36" w:rsidRPr="005F52BB" w:rsidRDefault="004122B0" w:rsidP="00C453EC">
      <w:pPr>
        <w:jc w:val="center"/>
        <w:rPr>
          <w:rFonts w:ascii="方正隶变简体" w:eastAsia="方正隶变简体" w:hAnsi="楷体"/>
          <w:b/>
          <w:sz w:val="40"/>
          <w:szCs w:val="40"/>
        </w:rPr>
      </w:pPr>
      <w:r w:rsidRPr="005F52BB">
        <w:rPr>
          <w:rFonts w:ascii="方正隶变简体" w:eastAsia="方正隶变简体" w:hAnsi="楷体" w:hint="eastAsia"/>
          <w:b/>
          <w:sz w:val="40"/>
          <w:szCs w:val="40"/>
        </w:rPr>
        <w:t>华文科</w:t>
      </w:r>
      <w:r w:rsidR="00F771BA">
        <w:rPr>
          <w:rFonts w:ascii="方正隶变简体" w:eastAsia="方正隶变简体" w:hAnsi="楷体" w:hint="eastAsia"/>
          <w:b/>
          <w:sz w:val="40"/>
          <w:szCs w:val="40"/>
        </w:rPr>
        <w:t>阅读教学</w:t>
      </w:r>
      <w:r w:rsidR="005F52BB">
        <w:rPr>
          <w:rFonts w:ascii="方正隶变简体" w:eastAsia="方正隶变简体" w:hAnsi="楷体" w:hint="eastAsia"/>
          <w:b/>
          <w:sz w:val="40"/>
          <w:szCs w:val="40"/>
        </w:rPr>
        <w:t>——</w:t>
      </w:r>
      <w:r w:rsidRPr="005F52BB">
        <w:rPr>
          <w:rFonts w:ascii="方正隶变简体" w:eastAsia="方正隶变简体" w:hAnsi="楷体" w:cs="Times New Roman" w:hint="eastAsia"/>
          <w:b/>
          <w:sz w:val="40"/>
          <w:szCs w:val="40"/>
        </w:rPr>
        <w:t>“</w:t>
      </w:r>
      <w:r w:rsidR="00F771BA">
        <w:rPr>
          <w:rFonts w:ascii="方正隶变简体" w:eastAsia="方正隶变简体" w:hAnsi="楷体" w:hint="eastAsia"/>
          <w:b/>
          <w:sz w:val="40"/>
          <w:szCs w:val="40"/>
        </w:rPr>
        <w:t>班级共读</w:t>
      </w:r>
      <w:r w:rsidRPr="005F52BB">
        <w:rPr>
          <w:rFonts w:ascii="方正隶变简体" w:eastAsia="方正隶变简体" w:hAnsi="楷体" w:cs="Times New Roman" w:hint="eastAsia"/>
          <w:b/>
          <w:sz w:val="40"/>
          <w:szCs w:val="40"/>
        </w:rPr>
        <w:t xml:space="preserve">” </w:t>
      </w:r>
    </w:p>
    <w:p w:rsidR="0098077A" w:rsidRPr="00117264" w:rsidRDefault="0037637A" w:rsidP="00E369ED">
      <w:pPr>
        <w:jc w:val="right"/>
        <w:rPr>
          <w:rFonts w:ascii="方正隶变简体" w:eastAsia="方正隶变简体" w:hAnsi="楷体"/>
          <w:b/>
          <w:sz w:val="28"/>
          <w:szCs w:val="28"/>
        </w:rPr>
      </w:pPr>
      <w:r w:rsidRPr="00117264">
        <w:rPr>
          <w:rFonts w:ascii="方正隶变简体" w:eastAsia="方正隶变简体" w:hAnsi="楷体" w:hint="eastAsia"/>
          <w:b/>
          <w:sz w:val="28"/>
          <w:szCs w:val="28"/>
        </w:rPr>
        <w:t>——李玮心师</w:t>
      </w:r>
    </w:p>
    <w:p w:rsidR="00CA46ED" w:rsidRPr="00154FA1" w:rsidRDefault="00CA46ED" w:rsidP="00CA46ED">
      <w:pPr>
        <w:spacing w:after="120" w:line="400" w:lineRule="atLeast"/>
        <w:jc w:val="center"/>
        <w:rPr>
          <w:rFonts w:ascii="文鼎中行书简" w:eastAsia="文鼎中行书简" w:hAnsi="黑体"/>
          <w:b/>
          <w:sz w:val="44"/>
          <w:szCs w:val="44"/>
        </w:rPr>
      </w:pPr>
      <w:r w:rsidRPr="00154FA1">
        <w:rPr>
          <w:rFonts w:ascii="文鼎中行书简" w:eastAsia="文鼎中行书简" w:hAnsi="黑体" w:hint="eastAsia"/>
          <w:b/>
          <w:sz w:val="44"/>
          <w:szCs w:val="44"/>
        </w:rPr>
        <w:t>目录</w:t>
      </w:r>
    </w:p>
    <w:p w:rsidR="00362E88" w:rsidRPr="00CD517E" w:rsidRDefault="00362E88" w:rsidP="00362E88">
      <w:pPr>
        <w:spacing w:after="240" w:line="480" w:lineRule="exact"/>
        <w:jc w:val="both"/>
        <w:rPr>
          <w:rFonts w:ascii="楷体" w:eastAsia="楷体" w:hAnsi="楷体"/>
          <w:sz w:val="32"/>
          <w:szCs w:val="32"/>
        </w:rPr>
      </w:pPr>
    </w:p>
    <w:p w:rsidR="00CA46ED" w:rsidRPr="00AD75C4" w:rsidRDefault="00CA46ED" w:rsidP="00362E88">
      <w:pPr>
        <w:spacing w:after="240" w:line="480" w:lineRule="exact"/>
        <w:jc w:val="both"/>
        <w:rPr>
          <w:rFonts w:ascii="楷体" w:eastAsia="楷体" w:hAnsi="楷体"/>
          <w:b/>
          <w:sz w:val="32"/>
          <w:szCs w:val="32"/>
        </w:rPr>
      </w:pPr>
      <w:r w:rsidRPr="00AD75C4">
        <w:rPr>
          <w:rFonts w:ascii="楷体" w:eastAsia="楷体" w:hAnsi="楷体" w:hint="eastAsia"/>
          <w:b/>
          <w:sz w:val="32"/>
          <w:szCs w:val="32"/>
        </w:rPr>
        <w:t>前言</w:t>
      </w:r>
      <w:r w:rsidR="00457FBE">
        <w:rPr>
          <w:rFonts w:ascii="楷体" w:eastAsia="楷体" w:hAnsi="楷体" w:hint="eastAsia"/>
          <w:b/>
          <w:sz w:val="32"/>
          <w:szCs w:val="32"/>
        </w:rPr>
        <w:tab/>
      </w:r>
      <w:r w:rsidR="00457FBE">
        <w:rPr>
          <w:rFonts w:ascii="楷体" w:eastAsia="楷体" w:hAnsi="楷体" w:hint="eastAsia"/>
          <w:b/>
          <w:sz w:val="32"/>
          <w:szCs w:val="32"/>
        </w:rPr>
        <w:tab/>
      </w:r>
      <w:r w:rsidR="00457FBE" w:rsidRPr="00457FBE">
        <w:rPr>
          <w:rFonts w:ascii="楷体" w:eastAsia="楷体" w:hAnsi="楷体" w:hint="eastAsia"/>
          <w:sz w:val="32"/>
          <w:szCs w:val="32"/>
        </w:rPr>
        <w:t>----------------------------------------------- 2</w:t>
      </w:r>
    </w:p>
    <w:p w:rsidR="00CA46ED" w:rsidRPr="00457FBE" w:rsidRDefault="00CA46ED" w:rsidP="00362E88">
      <w:pPr>
        <w:spacing w:after="240" w:line="480" w:lineRule="exact"/>
        <w:rPr>
          <w:rFonts w:ascii="楷体" w:eastAsia="楷体" w:hAnsi="楷体"/>
          <w:sz w:val="32"/>
          <w:szCs w:val="32"/>
        </w:rPr>
      </w:pPr>
      <w:proofErr w:type="gramStart"/>
      <w:r w:rsidRPr="00CD517E">
        <w:rPr>
          <w:rFonts w:ascii="楷体" w:eastAsia="楷体" w:hAnsi="楷体" w:hint="eastAsia"/>
          <w:b/>
          <w:sz w:val="32"/>
          <w:szCs w:val="32"/>
        </w:rPr>
        <w:t>1.“</w:t>
      </w:r>
      <w:proofErr w:type="gramEnd"/>
      <w:r w:rsidRPr="00CD517E">
        <w:rPr>
          <w:rFonts w:ascii="楷体" w:eastAsia="楷体" w:hAnsi="楷体" w:hint="eastAsia"/>
          <w:b/>
          <w:sz w:val="32"/>
          <w:szCs w:val="32"/>
        </w:rPr>
        <w:t>班级共读”的实施目的</w:t>
      </w:r>
      <w:r w:rsidR="00457FBE">
        <w:rPr>
          <w:rFonts w:ascii="楷体" w:eastAsia="楷体" w:hAnsi="楷体" w:hint="eastAsia"/>
          <w:b/>
          <w:sz w:val="32"/>
          <w:szCs w:val="32"/>
        </w:rPr>
        <w:tab/>
      </w:r>
      <w:r w:rsidR="00457FBE" w:rsidRPr="00457FBE">
        <w:rPr>
          <w:rFonts w:ascii="楷体" w:eastAsia="楷体" w:hAnsi="楷体" w:hint="eastAsia"/>
          <w:sz w:val="32"/>
          <w:szCs w:val="32"/>
        </w:rPr>
        <w:t>----------------------------- 2</w:t>
      </w:r>
    </w:p>
    <w:p w:rsidR="00CA46ED" w:rsidRPr="00457FBE" w:rsidRDefault="00CA46ED" w:rsidP="00362E88">
      <w:pPr>
        <w:spacing w:after="240" w:line="480" w:lineRule="exact"/>
        <w:rPr>
          <w:rFonts w:ascii="楷体" w:eastAsia="楷体" w:hAnsi="楷体" w:cs="DFKai-SB"/>
          <w:color w:val="000000"/>
          <w:sz w:val="32"/>
          <w:szCs w:val="32"/>
        </w:rPr>
      </w:pPr>
      <w:proofErr w:type="gramStart"/>
      <w:r w:rsidRPr="00CD517E">
        <w:rPr>
          <w:rFonts w:ascii="楷体" w:eastAsia="楷体" w:hAnsi="楷体" w:cs="DFKai-SB" w:hint="eastAsia"/>
          <w:b/>
          <w:color w:val="000000"/>
          <w:sz w:val="32"/>
          <w:szCs w:val="32"/>
        </w:rPr>
        <w:t>2.“</w:t>
      </w:r>
      <w:proofErr w:type="gramEnd"/>
      <w:r w:rsidRPr="00CD517E">
        <w:rPr>
          <w:rFonts w:ascii="楷体" w:eastAsia="楷体" w:hAnsi="楷体" w:cs="DFKai-SB" w:hint="eastAsia"/>
          <w:b/>
          <w:color w:val="000000"/>
          <w:sz w:val="32"/>
          <w:szCs w:val="32"/>
        </w:rPr>
        <w:t>班级共读”的实施办法</w:t>
      </w:r>
      <w:r w:rsidR="00457FBE">
        <w:rPr>
          <w:rFonts w:ascii="楷体" w:eastAsia="楷体" w:hAnsi="楷体" w:cs="DFKai-SB" w:hint="eastAsia"/>
          <w:b/>
          <w:color w:val="000000"/>
          <w:sz w:val="32"/>
          <w:szCs w:val="32"/>
        </w:rPr>
        <w:tab/>
      </w:r>
      <w:r w:rsidR="00457FBE" w:rsidRPr="00457FBE">
        <w:rPr>
          <w:rFonts w:ascii="楷体" w:eastAsia="楷体" w:hAnsi="楷体" w:cs="DFKai-SB" w:hint="eastAsia"/>
          <w:color w:val="000000"/>
          <w:sz w:val="32"/>
          <w:szCs w:val="32"/>
        </w:rPr>
        <w:t>----------------------------- 2</w:t>
      </w:r>
    </w:p>
    <w:p w:rsidR="00CA46ED" w:rsidRPr="00CD517E" w:rsidRDefault="00CA46ED" w:rsidP="00362E88">
      <w:pPr>
        <w:spacing w:after="240" w:line="480" w:lineRule="exact"/>
        <w:ind w:left="540"/>
        <w:rPr>
          <w:rFonts w:ascii="楷体" w:eastAsia="楷体" w:hAnsi="楷体" w:cs="DFKai-SB"/>
          <w:color w:val="000000"/>
          <w:sz w:val="32"/>
          <w:szCs w:val="32"/>
        </w:rPr>
      </w:pPr>
      <w:r w:rsidRPr="00CD517E">
        <w:rPr>
          <w:rFonts w:ascii="楷体" w:eastAsia="楷体" w:hAnsi="楷体" w:cs="DFKai-SB" w:hint="eastAsia"/>
          <w:color w:val="000000"/>
          <w:sz w:val="32"/>
          <w:szCs w:val="32"/>
        </w:rPr>
        <w:t>2.1班级与阅读选材</w:t>
      </w:r>
      <w:r w:rsidR="00457FBE">
        <w:rPr>
          <w:rFonts w:ascii="楷体" w:eastAsia="楷体" w:hAnsi="楷体" w:cs="DFKai-SB" w:hint="eastAsia"/>
          <w:color w:val="000000"/>
          <w:sz w:val="32"/>
          <w:szCs w:val="32"/>
        </w:rPr>
        <w:tab/>
        <w:t>--------------------------------- 3</w:t>
      </w:r>
    </w:p>
    <w:p w:rsidR="00CA46ED" w:rsidRPr="00CD517E" w:rsidRDefault="00CA46ED" w:rsidP="00362E88">
      <w:pPr>
        <w:spacing w:after="240" w:line="480" w:lineRule="exact"/>
        <w:ind w:left="540"/>
        <w:rPr>
          <w:rFonts w:ascii="楷体" w:eastAsia="楷体" w:hAnsi="楷体" w:cs="DFKai-SB"/>
          <w:color w:val="000000"/>
          <w:sz w:val="32"/>
          <w:szCs w:val="32"/>
        </w:rPr>
      </w:pPr>
      <w:r w:rsidRPr="00CD517E">
        <w:rPr>
          <w:rFonts w:ascii="楷体" w:eastAsia="楷体" w:hAnsi="楷体" w:cs="DFKai-SB" w:hint="eastAsia"/>
          <w:color w:val="000000"/>
          <w:sz w:val="32"/>
          <w:szCs w:val="32"/>
        </w:rPr>
        <w:t>2.2 班级共读活动规划</w:t>
      </w:r>
      <w:r w:rsidR="00457FBE">
        <w:rPr>
          <w:rFonts w:ascii="楷体" w:eastAsia="楷体" w:hAnsi="楷体" w:cs="DFKai-SB" w:hint="eastAsia"/>
          <w:color w:val="000000"/>
          <w:sz w:val="32"/>
          <w:szCs w:val="32"/>
        </w:rPr>
        <w:tab/>
        <w:t>----------------------------- 4</w:t>
      </w:r>
    </w:p>
    <w:p w:rsidR="00154FA1" w:rsidRPr="00CD517E" w:rsidRDefault="00154FA1" w:rsidP="00362E88">
      <w:pPr>
        <w:widowControl w:val="0"/>
        <w:spacing w:after="240" w:line="480" w:lineRule="exact"/>
        <w:ind w:firstLine="1080"/>
        <w:rPr>
          <w:rFonts w:ascii="楷体" w:eastAsia="楷体" w:hAnsi="楷体" w:cs="Times New Roman"/>
          <w:kern w:val="2"/>
          <w:sz w:val="32"/>
          <w:szCs w:val="32"/>
        </w:rPr>
      </w:pPr>
      <w:r w:rsidRPr="00CD517E">
        <w:rPr>
          <w:rFonts w:ascii="楷体" w:eastAsia="楷体" w:hAnsi="楷体" w:cs="Times New Roman" w:hint="eastAsia"/>
          <w:kern w:val="2"/>
          <w:sz w:val="32"/>
          <w:szCs w:val="32"/>
        </w:rPr>
        <w:t>2.2.1时间规划与学习活动设计</w:t>
      </w:r>
      <w:r w:rsidR="00457FBE">
        <w:rPr>
          <w:rFonts w:ascii="楷体" w:eastAsia="楷体" w:hAnsi="楷体" w:cs="Times New Roman" w:hint="eastAsia"/>
          <w:kern w:val="2"/>
          <w:sz w:val="32"/>
          <w:szCs w:val="32"/>
        </w:rPr>
        <w:tab/>
        <w:t>-------------------- 4</w:t>
      </w:r>
    </w:p>
    <w:p w:rsidR="00154FA1" w:rsidRPr="00CD517E" w:rsidRDefault="00154FA1" w:rsidP="00362E88">
      <w:pPr>
        <w:widowControl w:val="0"/>
        <w:spacing w:after="240" w:line="480" w:lineRule="exact"/>
        <w:ind w:firstLine="1080"/>
        <w:rPr>
          <w:rFonts w:ascii="楷体" w:eastAsia="楷体" w:hAnsi="楷体" w:cs="Times New Roman"/>
          <w:kern w:val="2"/>
          <w:sz w:val="32"/>
          <w:szCs w:val="32"/>
        </w:rPr>
      </w:pPr>
      <w:r w:rsidRPr="00CD517E">
        <w:rPr>
          <w:rFonts w:ascii="楷体" w:eastAsia="楷体" w:hAnsi="楷体" w:cs="Times New Roman" w:hint="eastAsia"/>
          <w:kern w:val="2"/>
          <w:sz w:val="32"/>
          <w:szCs w:val="32"/>
        </w:rPr>
        <w:t>2.2.2教师的课前准备</w:t>
      </w:r>
      <w:r w:rsidR="00457FBE">
        <w:rPr>
          <w:rFonts w:ascii="楷体" w:eastAsia="楷体" w:hAnsi="楷体" w:cs="Times New Roman" w:hint="eastAsia"/>
          <w:kern w:val="2"/>
          <w:sz w:val="32"/>
          <w:szCs w:val="32"/>
        </w:rPr>
        <w:tab/>
        <w:t xml:space="preserve">  --------------------------- 7</w:t>
      </w:r>
    </w:p>
    <w:p w:rsidR="00154FA1" w:rsidRPr="00CD517E" w:rsidRDefault="00154FA1" w:rsidP="00362E88">
      <w:pPr>
        <w:widowControl w:val="0"/>
        <w:spacing w:after="240" w:line="480" w:lineRule="exact"/>
        <w:ind w:firstLine="1080"/>
        <w:rPr>
          <w:rFonts w:ascii="楷体" w:eastAsia="楷体" w:hAnsi="楷体" w:cs="Times New Roman"/>
          <w:kern w:val="2"/>
          <w:sz w:val="32"/>
          <w:szCs w:val="32"/>
        </w:rPr>
      </w:pPr>
      <w:r w:rsidRPr="00CD517E">
        <w:rPr>
          <w:rFonts w:ascii="楷体" w:eastAsia="楷体" w:hAnsi="楷体" w:cs="Times New Roman" w:hint="eastAsia"/>
          <w:kern w:val="2"/>
          <w:sz w:val="32"/>
          <w:szCs w:val="32"/>
        </w:rPr>
        <w:t>2.2.3</w:t>
      </w:r>
      <w:r w:rsidR="00CA46ED" w:rsidRPr="00CD517E">
        <w:rPr>
          <w:rFonts w:ascii="楷体" w:eastAsia="楷体" w:hAnsi="楷体" w:cs="Times New Roman" w:hint="eastAsia"/>
          <w:kern w:val="2"/>
          <w:sz w:val="32"/>
          <w:szCs w:val="32"/>
        </w:rPr>
        <w:t>学习单</w:t>
      </w:r>
      <w:r w:rsidR="002A5347" w:rsidRPr="00CD517E">
        <w:rPr>
          <w:rFonts w:ascii="楷体" w:eastAsia="楷体" w:hAnsi="楷体" w:cs="Times New Roman" w:hint="eastAsia"/>
          <w:kern w:val="2"/>
          <w:sz w:val="32"/>
          <w:szCs w:val="32"/>
        </w:rPr>
        <w:t>设计</w:t>
      </w:r>
      <w:r w:rsidR="00457FBE">
        <w:rPr>
          <w:rFonts w:ascii="楷体" w:eastAsia="楷体" w:hAnsi="楷体" w:cs="Times New Roman" w:hint="eastAsia"/>
          <w:kern w:val="2"/>
          <w:sz w:val="32"/>
          <w:szCs w:val="32"/>
        </w:rPr>
        <w:tab/>
      </w:r>
      <w:r w:rsidR="00457FBE">
        <w:rPr>
          <w:rFonts w:ascii="楷体" w:eastAsia="楷体" w:hAnsi="楷体" w:cs="Times New Roman" w:hint="eastAsia"/>
          <w:kern w:val="2"/>
          <w:sz w:val="32"/>
          <w:szCs w:val="32"/>
        </w:rPr>
        <w:tab/>
        <w:t>----------------------------- 8</w:t>
      </w:r>
    </w:p>
    <w:p w:rsidR="00CA46ED" w:rsidRPr="00CD517E" w:rsidRDefault="00CA46ED" w:rsidP="00362E88">
      <w:pPr>
        <w:spacing w:after="240" w:line="480" w:lineRule="exact"/>
        <w:ind w:left="540"/>
        <w:rPr>
          <w:rFonts w:ascii="楷体" w:eastAsia="楷体" w:hAnsi="楷体" w:cs="DFKai-SB"/>
          <w:color w:val="000000"/>
          <w:sz w:val="32"/>
          <w:szCs w:val="32"/>
        </w:rPr>
      </w:pPr>
      <w:r w:rsidRPr="00CD517E">
        <w:rPr>
          <w:rFonts w:ascii="楷体" w:eastAsia="楷体" w:hAnsi="楷体" w:cs="DFKai-SB" w:hint="eastAsia"/>
          <w:color w:val="000000"/>
          <w:sz w:val="32"/>
          <w:szCs w:val="32"/>
        </w:rPr>
        <w:t>2.3</w:t>
      </w:r>
      <w:r w:rsidR="00154FA1" w:rsidRPr="00CD517E">
        <w:rPr>
          <w:rFonts w:ascii="楷体" w:eastAsia="楷体" w:hAnsi="楷体" w:cs="DFKai-SB" w:hint="eastAsia"/>
          <w:color w:val="000000"/>
          <w:sz w:val="32"/>
          <w:szCs w:val="32"/>
        </w:rPr>
        <w:t>评估方式</w:t>
      </w:r>
      <w:r w:rsidR="00457FBE">
        <w:rPr>
          <w:rFonts w:ascii="楷体" w:eastAsia="楷体" w:hAnsi="楷体" w:cs="DFKai-SB" w:hint="eastAsia"/>
          <w:color w:val="000000"/>
          <w:sz w:val="32"/>
          <w:szCs w:val="32"/>
        </w:rPr>
        <w:tab/>
        <w:t>------------</w:t>
      </w:r>
      <w:bookmarkStart w:id="0" w:name="_GoBack"/>
      <w:bookmarkEnd w:id="0"/>
      <w:r w:rsidR="00457FBE">
        <w:rPr>
          <w:rFonts w:ascii="楷体" w:eastAsia="楷体" w:hAnsi="楷体" w:cs="DFKai-SB" w:hint="eastAsia"/>
          <w:color w:val="000000"/>
          <w:sz w:val="32"/>
          <w:szCs w:val="32"/>
        </w:rPr>
        <w:t>-------------------------</w:t>
      </w:r>
      <w:r w:rsidR="006F2BC1">
        <w:rPr>
          <w:rFonts w:ascii="楷体" w:eastAsia="楷体" w:hAnsi="楷体" w:cs="DFKai-SB" w:hint="eastAsia"/>
          <w:color w:val="000000"/>
          <w:sz w:val="32"/>
          <w:szCs w:val="32"/>
        </w:rPr>
        <w:t xml:space="preserve"> 13</w:t>
      </w:r>
      <w:r w:rsidR="00457FBE">
        <w:rPr>
          <w:rFonts w:ascii="楷体" w:eastAsia="楷体" w:hAnsi="楷体" w:cs="DFKai-SB" w:hint="eastAsia"/>
          <w:color w:val="000000"/>
          <w:sz w:val="32"/>
          <w:szCs w:val="32"/>
        </w:rPr>
        <w:t xml:space="preserve"> </w:t>
      </w:r>
    </w:p>
    <w:p w:rsidR="00B305CF" w:rsidRPr="00CD517E" w:rsidRDefault="00CA46ED" w:rsidP="00362E88">
      <w:pPr>
        <w:spacing w:after="240" w:line="480" w:lineRule="exact"/>
        <w:rPr>
          <w:rFonts w:ascii="楷体" w:eastAsia="楷体" w:hAnsi="楷体" w:cs="DFKai-SB"/>
          <w:b/>
          <w:color w:val="000000"/>
          <w:sz w:val="32"/>
          <w:szCs w:val="32"/>
        </w:rPr>
      </w:pPr>
      <w:r w:rsidRPr="00CD517E">
        <w:rPr>
          <w:rFonts w:ascii="楷体" w:eastAsia="楷体" w:hAnsi="楷体" w:cs="DFKai-SB" w:hint="eastAsia"/>
          <w:b/>
          <w:color w:val="000000"/>
          <w:sz w:val="32"/>
          <w:szCs w:val="32"/>
        </w:rPr>
        <w:t>3.</w:t>
      </w:r>
      <w:r w:rsidR="00B305CF">
        <w:rPr>
          <w:rFonts w:ascii="楷体" w:eastAsia="楷体" w:hAnsi="楷体" w:cs="DFKai-SB" w:hint="eastAsia"/>
          <w:b/>
          <w:color w:val="000000"/>
          <w:sz w:val="32"/>
          <w:szCs w:val="32"/>
        </w:rPr>
        <w:t>班级共读计划与个人心得报告</w:t>
      </w:r>
      <w:r w:rsidR="00456FF2">
        <w:rPr>
          <w:rFonts w:ascii="楷体" w:eastAsia="楷体" w:hAnsi="楷体" w:cs="DFKai-SB" w:hint="eastAsia"/>
          <w:b/>
          <w:color w:val="000000"/>
          <w:sz w:val="32"/>
          <w:szCs w:val="32"/>
        </w:rPr>
        <w:tab/>
      </w:r>
      <w:proofErr w:type="gramStart"/>
      <w:r w:rsidR="00456FF2" w:rsidRPr="00456FF2">
        <w:rPr>
          <w:rFonts w:ascii="楷体" w:eastAsia="楷体" w:hAnsi="楷体" w:cs="DFKai-SB" w:hint="eastAsia"/>
          <w:color w:val="000000"/>
          <w:sz w:val="32"/>
          <w:szCs w:val="32"/>
        </w:rPr>
        <w:t>-----------------------</w:t>
      </w:r>
      <w:r w:rsidR="009C3AF2">
        <w:rPr>
          <w:rFonts w:ascii="楷体" w:eastAsia="楷体" w:hAnsi="楷体" w:cs="DFKai-SB" w:hint="eastAsia"/>
          <w:color w:val="000000"/>
          <w:sz w:val="32"/>
          <w:szCs w:val="32"/>
        </w:rPr>
        <w:t xml:space="preserve"> </w:t>
      </w:r>
      <w:r w:rsidR="006F2BC1">
        <w:rPr>
          <w:rFonts w:ascii="楷体" w:eastAsia="楷体" w:hAnsi="楷体" w:cs="DFKai-SB" w:hint="eastAsia"/>
          <w:color w:val="000000"/>
          <w:sz w:val="32"/>
          <w:szCs w:val="32"/>
        </w:rPr>
        <w:t xml:space="preserve"> 17</w:t>
      </w:r>
      <w:proofErr w:type="gramEnd"/>
    </w:p>
    <w:p w:rsidR="00CA46ED" w:rsidRPr="00CD517E" w:rsidRDefault="00CA46ED" w:rsidP="00362E88">
      <w:pPr>
        <w:spacing w:after="240" w:line="480" w:lineRule="exact"/>
        <w:rPr>
          <w:rFonts w:ascii="楷体" w:eastAsia="楷体" w:hAnsi="楷体" w:cs="DFKai-SB"/>
          <w:b/>
          <w:color w:val="000000"/>
          <w:sz w:val="32"/>
          <w:szCs w:val="32"/>
        </w:rPr>
      </w:pPr>
      <w:r w:rsidRPr="00CD517E">
        <w:rPr>
          <w:rFonts w:ascii="楷体" w:eastAsia="楷体" w:hAnsi="楷体" w:cs="DFKai-SB" w:hint="eastAsia"/>
          <w:b/>
          <w:color w:val="000000"/>
          <w:sz w:val="32"/>
          <w:szCs w:val="32"/>
        </w:rPr>
        <w:t>4.</w:t>
      </w:r>
      <w:r w:rsidR="00CF12DE">
        <w:rPr>
          <w:rFonts w:ascii="楷体" w:eastAsia="楷体" w:hAnsi="楷体" w:cs="DFKai-SB" w:hint="eastAsia"/>
          <w:b/>
          <w:color w:val="000000"/>
          <w:sz w:val="32"/>
          <w:szCs w:val="32"/>
        </w:rPr>
        <w:t>学生学习成果分享</w:t>
      </w:r>
      <w:r w:rsidR="00456FF2">
        <w:rPr>
          <w:rFonts w:ascii="楷体" w:eastAsia="楷体" w:hAnsi="楷体" w:cs="DFKai-SB" w:hint="eastAsia"/>
          <w:b/>
          <w:color w:val="000000"/>
          <w:sz w:val="32"/>
          <w:szCs w:val="32"/>
        </w:rPr>
        <w:tab/>
      </w:r>
      <w:proofErr w:type="gramStart"/>
      <w:r w:rsidR="00456FF2" w:rsidRPr="00456FF2">
        <w:rPr>
          <w:rFonts w:ascii="楷体" w:eastAsia="楷体" w:hAnsi="楷体" w:cs="DFKai-SB" w:hint="eastAsia"/>
          <w:color w:val="000000"/>
          <w:sz w:val="32"/>
          <w:szCs w:val="32"/>
        </w:rPr>
        <w:t>--------------------------------</w:t>
      </w:r>
      <w:r w:rsidR="009C3AF2">
        <w:rPr>
          <w:rFonts w:ascii="楷体" w:eastAsia="楷体" w:hAnsi="楷体" w:cs="DFKai-SB" w:hint="eastAsia"/>
          <w:color w:val="000000"/>
          <w:sz w:val="32"/>
          <w:szCs w:val="32"/>
        </w:rPr>
        <w:t xml:space="preserve"> </w:t>
      </w:r>
      <w:r w:rsidR="006F2BC1">
        <w:rPr>
          <w:rFonts w:ascii="楷体" w:eastAsia="楷体" w:hAnsi="楷体" w:cs="DFKai-SB" w:hint="eastAsia"/>
          <w:color w:val="000000"/>
          <w:sz w:val="32"/>
          <w:szCs w:val="32"/>
        </w:rPr>
        <w:t xml:space="preserve"> 18</w:t>
      </w:r>
      <w:proofErr w:type="gramEnd"/>
    </w:p>
    <w:p w:rsidR="00CA46ED" w:rsidRPr="00456FF2" w:rsidRDefault="00CA46ED" w:rsidP="00362E88">
      <w:pPr>
        <w:spacing w:after="240" w:line="480" w:lineRule="exact"/>
        <w:rPr>
          <w:rFonts w:ascii="楷体" w:eastAsia="楷体" w:hAnsi="楷体" w:cs="DFKai-SB"/>
          <w:color w:val="000000"/>
          <w:sz w:val="32"/>
          <w:szCs w:val="32"/>
        </w:rPr>
      </w:pPr>
      <w:r w:rsidRPr="00AD75C4">
        <w:rPr>
          <w:rFonts w:ascii="楷体" w:eastAsia="楷体" w:hAnsi="楷体" w:cs="DFKai-SB"/>
          <w:b/>
          <w:color w:val="000000"/>
          <w:sz w:val="32"/>
          <w:szCs w:val="32"/>
        </w:rPr>
        <w:t>结语</w:t>
      </w:r>
      <w:r w:rsidR="00456FF2">
        <w:rPr>
          <w:rFonts w:ascii="楷体" w:eastAsia="楷体" w:hAnsi="楷体" w:cs="DFKai-SB" w:hint="eastAsia"/>
          <w:b/>
          <w:color w:val="000000"/>
          <w:sz w:val="32"/>
          <w:szCs w:val="32"/>
        </w:rPr>
        <w:tab/>
      </w:r>
      <w:r w:rsidR="00456FF2">
        <w:rPr>
          <w:rFonts w:ascii="楷体" w:eastAsia="楷体" w:hAnsi="楷体" w:cs="DFKai-SB" w:hint="eastAsia"/>
          <w:b/>
          <w:color w:val="000000"/>
          <w:sz w:val="32"/>
          <w:szCs w:val="32"/>
        </w:rPr>
        <w:tab/>
      </w:r>
      <w:r w:rsidR="00456FF2" w:rsidRPr="00456FF2">
        <w:rPr>
          <w:rFonts w:ascii="楷体" w:eastAsia="楷体" w:hAnsi="楷体" w:cs="DFKai-SB" w:hint="eastAsia"/>
          <w:color w:val="000000"/>
          <w:sz w:val="32"/>
          <w:szCs w:val="32"/>
        </w:rPr>
        <w:t>---------------------------------------------</w:t>
      </w:r>
      <w:r w:rsidR="009C3AF2">
        <w:rPr>
          <w:rFonts w:ascii="楷体" w:eastAsia="楷体" w:hAnsi="楷体" w:cs="DFKai-SB" w:hint="eastAsia"/>
          <w:color w:val="000000"/>
          <w:sz w:val="32"/>
          <w:szCs w:val="32"/>
        </w:rPr>
        <w:t xml:space="preserve"> </w:t>
      </w:r>
      <w:r w:rsidR="006F2BC1">
        <w:rPr>
          <w:rFonts w:ascii="楷体" w:eastAsia="楷体" w:hAnsi="楷体" w:cs="DFKai-SB" w:hint="eastAsia"/>
          <w:color w:val="000000"/>
          <w:sz w:val="32"/>
          <w:szCs w:val="32"/>
        </w:rPr>
        <w:t xml:space="preserve"> 19</w:t>
      </w:r>
    </w:p>
    <w:p w:rsidR="005F52BB" w:rsidRDefault="005F52BB" w:rsidP="00362E88">
      <w:pPr>
        <w:spacing w:after="240" w:line="480" w:lineRule="exact"/>
        <w:rPr>
          <w:rFonts w:ascii="楷体" w:eastAsia="楷体" w:hAnsi="楷体" w:cs="DFKai-SB" w:hint="eastAsia"/>
          <w:color w:val="000000"/>
          <w:sz w:val="32"/>
          <w:szCs w:val="32"/>
        </w:rPr>
      </w:pPr>
      <w:r>
        <w:rPr>
          <w:rFonts w:ascii="楷体" w:eastAsia="楷体" w:hAnsi="楷体" w:cs="DFKai-SB" w:hint="eastAsia"/>
          <w:b/>
          <w:color w:val="000000"/>
          <w:sz w:val="32"/>
          <w:szCs w:val="32"/>
        </w:rPr>
        <w:t>参考文献</w:t>
      </w:r>
      <w:r w:rsidR="00456FF2">
        <w:rPr>
          <w:rFonts w:ascii="楷体" w:eastAsia="楷体" w:hAnsi="楷体" w:cs="DFKai-SB" w:hint="eastAsia"/>
          <w:b/>
          <w:color w:val="000000"/>
          <w:sz w:val="32"/>
          <w:szCs w:val="32"/>
        </w:rPr>
        <w:tab/>
      </w:r>
      <w:r w:rsidR="00456FF2" w:rsidRPr="00456FF2">
        <w:rPr>
          <w:rFonts w:ascii="楷体" w:eastAsia="楷体" w:hAnsi="楷体" w:cs="DFKai-SB" w:hint="eastAsia"/>
          <w:color w:val="000000"/>
          <w:sz w:val="32"/>
          <w:szCs w:val="32"/>
        </w:rPr>
        <w:t>---------------------------------------------</w:t>
      </w:r>
      <w:r w:rsidR="009C3AF2">
        <w:rPr>
          <w:rFonts w:ascii="楷体" w:eastAsia="楷体" w:hAnsi="楷体" w:cs="DFKai-SB" w:hint="eastAsia"/>
          <w:color w:val="000000"/>
          <w:sz w:val="32"/>
          <w:szCs w:val="32"/>
        </w:rPr>
        <w:t xml:space="preserve"> </w:t>
      </w:r>
      <w:r w:rsidR="006F2BC1">
        <w:rPr>
          <w:rFonts w:ascii="楷体" w:eastAsia="楷体" w:hAnsi="楷体" w:cs="DFKai-SB" w:hint="eastAsia"/>
          <w:color w:val="000000"/>
          <w:sz w:val="32"/>
          <w:szCs w:val="32"/>
        </w:rPr>
        <w:t xml:space="preserve"> 21</w:t>
      </w:r>
    </w:p>
    <w:p w:rsidR="006F2BC1" w:rsidRPr="00AD75C4" w:rsidRDefault="006F2BC1" w:rsidP="00362E88">
      <w:pPr>
        <w:spacing w:after="240" w:line="480" w:lineRule="exact"/>
        <w:rPr>
          <w:rFonts w:ascii="楷体" w:eastAsia="楷体" w:hAnsi="楷体" w:cs="DFKai-SB"/>
          <w:b/>
          <w:color w:val="000000"/>
          <w:sz w:val="32"/>
          <w:szCs w:val="32"/>
        </w:rPr>
      </w:pPr>
      <w:r w:rsidRPr="006F2BC1">
        <w:rPr>
          <w:rFonts w:ascii="楷体" w:eastAsia="楷体" w:hAnsi="楷体" w:cs="DFKai-SB" w:hint="eastAsia"/>
          <w:b/>
          <w:color w:val="000000"/>
          <w:sz w:val="32"/>
          <w:szCs w:val="32"/>
        </w:rPr>
        <w:t>附录</w:t>
      </w:r>
      <w:r>
        <w:rPr>
          <w:rFonts w:ascii="楷体" w:eastAsia="楷体" w:hAnsi="楷体" w:cs="DFKai-SB" w:hint="eastAsia"/>
          <w:color w:val="000000"/>
          <w:sz w:val="32"/>
          <w:szCs w:val="32"/>
        </w:rPr>
        <w:t xml:space="preserve">     </w:t>
      </w:r>
      <w:r w:rsidRPr="00456FF2">
        <w:rPr>
          <w:rFonts w:ascii="楷体" w:eastAsia="楷体" w:hAnsi="楷体" w:cs="DFKai-SB" w:hint="eastAsia"/>
          <w:color w:val="000000"/>
          <w:sz w:val="32"/>
          <w:szCs w:val="32"/>
        </w:rPr>
        <w:t>---------------------------------------------</w:t>
      </w:r>
      <w:r>
        <w:rPr>
          <w:rFonts w:ascii="楷体" w:eastAsia="楷体" w:hAnsi="楷体" w:cs="DFKai-SB" w:hint="eastAsia"/>
          <w:color w:val="000000"/>
          <w:sz w:val="32"/>
          <w:szCs w:val="32"/>
        </w:rPr>
        <w:t xml:space="preserve"> </w:t>
      </w:r>
      <w:r>
        <w:rPr>
          <w:rFonts w:ascii="楷体" w:eastAsia="楷体" w:hAnsi="楷体" w:cs="DFKai-SB" w:hint="eastAsia"/>
          <w:color w:val="000000"/>
          <w:sz w:val="32"/>
          <w:szCs w:val="32"/>
        </w:rPr>
        <w:t xml:space="preserve"> 22</w:t>
      </w:r>
    </w:p>
    <w:p w:rsidR="00CA46ED" w:rsidRDefault="00CA46ED" w:rsidP="00362E88">
      <w:pPr>
        <w:spacing w:after="120" w:line="480" w:lineRule="exact"/>
        <w:jc w:val="both"/>
        <w:rPr>
          <w:rFonts w:ascii="黑体" w:eastAsia="黑体" w:hAnsi="黑体"/>
          <w:b/>
          <w:sz w:val="28"/>
          <w:szCs w:val="28"/>
        </w:rPr>
      </w:pPr>
    </w:p>
    <w:p w:rsidR="00CA46ED" w:rsidRDefault="00CA46ED" w:rsidP="0098077A">
      <w:pPr>
        <w:spacing w:after="120" w:line="400" w:lineRule="atLeast"/>
        <w:jc w:val="both"/>
        <w:rPr>
          <w:rFonts w:ascii="黑体" w:eastAsia="黑体" w:hAnsi="黑体"/>
          <w:b/>
          <w:sz w:val="28"/>
          <w:szCs w:val="28"/>
        </w:rPr>
      </w:pPr>
    </w:p>
    <w:p w:rsidR="00B2169D" w:rsidRPr="00E40A17" w:rsidRDefault="00B2169D" w:rsidP="0098077A">
      <w:pPr>
        <w:spacing w:after="120" w:line="400" w:lineRule="atLeast"/>
        <w:jc w:val="both"/>
        <w:rPr>
          <w:rFonts w:ascii="黑体" w:eastAsia="黑体" w:hAnsi="黑体"/>
          <w:b/>
          <w:sz w:val="28"/>
          <w:szCs w:val="28"/>
        </w:rPr>
      </w:pPr>
      <w:r w:rsidRPr="00E40A17">
        <w:rPr>
          <w:rFonts w:ascii="黑体" w:eastAsia="黑体" w:hAnsi="黑体" w:hint="eastAsia"/>
          <w:b/>
          <w:sz w:val="28"/>
          <w:szCs w:val="28"/>
        </w:rPr>
        <w:t>前言</w:t>
      </w:r>
    </w:p>
    <w:p w:rsidR="00154A50" w:rsidRDefault="00B2169D" w:rsidP="0098077A">
      <w:pPr>
        <w:spacing w:after="120" w:line="400" w:lineRule="atLeast"/>
        <w:jc w:val="both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</w:t>
      </w:r>
      <w:r w:rsidR="00E40A17">
        <w:rPr>
          <w:rFonts w:ascii="楷体" w:eastAsia="楷体" w:hAnsi="楷体" w:hint="eastAsia"/>
          <w:sz w:val="28"/>
          <w:szCs w:val="28"/>
        </w:rPr>
        <w:t xml:space="preserve"> </w:t>
      </w:r>
      <w:r w:rsidR="0037637A">
        <w:rPr>
          <w:rFonts w:ascii="楷体" w:eastAsia="楷体" w:hAnsi="楷体" w:hint="eastAsia"/>
          <w:sz w:val="28"/>
          <w:szCs w:val="28"/>
        </w:rPr>
        <w:t>“</w:t>
      </w:r>
      <w:r w:rsidR="00154A50">
        <w:rPr>
          <w:rFonts w:ascii="楷体" w:eastAsia="楷体" w:hAnsi="楷体" w:hint="eastAsia"/>
          <w:sz w:val="28"/>
          <w:szCs w:val="28"/>
        </w:rPr>
        <w:t>阅读计划</w:t>
      </w:r>
      <w:r w:rsidR="0037637A">
        <w:rPr>
          <w:rFonts w:ascii="楷体" w:eastAsia="楷体" w:hAnsi="楷体" w:hint="eastAsia"/>
          <w:sz w:val="28"/>
          <w:szCs w:val="28"/>
        </w:rPr>
        <w:t>”</w:t>
      </w:r>
      <w:r w:rsidR="00154A50">
        <w:rPr>
          <w:rFonts w:ascii="楷体" w:eastAsia="楷体" w:hAnsi="楷体" w:hint="eastAsia"/>
          <w:sz w:val="28"/>
          <w:szCs w:val="28"/>
        </w:rPr>
        <w:t>在尊孔独中华文科实施多年，从开始</w:t>
      </w:r>
      <w:r w:rsidR="0037637A">
        <w:rPr>
          <w:rFonts w:ascii="楷体" w:eastAsia="楷体" w:hAnsi="楷体" w:hint="eastAsia"/>
          <w:sz w:val="28"/>
          <w:szCs w:val="28"/>
        </w:rPr>
        <w:t>组内老师编辑阅读</w:t>
      </w:r>
      <w:r w:rsidR="00B63FD0">
        <w:rPr>
          <w:rFonts w:ascii="楷体" w:eastAsia="楷体" w:hAnsi="楷体" w:hint="eastAsia"/>
          <w:sz w:val="28"/>
          <w:szCs w:val="28"/>
        </w:rPr>
        <w:t>手册，到学生在长假中自由选书并撰写阅读报告。每个形式的改变，无异</w:t>
      </w:r>
      <w:r w:rsidR="0037637A">
        <w:rPr>
          <w:rFonts w:ascii="楷体" w:eastAsia="楷体" w:hAnsi="楷体" w:hint="eastAsia"/>
          <w:sz w:val="28"/>
          <w:szCs w:val="28"/>
        </w:rPr>
        <w:t>是希望能藉此培养学生的阅读兴趣，以及</w:t>
      </w:r>
      <w:r w:rsidR="006B7884">
        <w:rPr>
          <w:rFonts w:ascii="楷体" w:eastAsia="楷体" w:hAnsi="楷体" w:hint="eastAsia"/>
          <w:sz w:val="28"/>
          <w:szCs w:val="28"/>
        </w:rPr>
        <w:t>引导学生探索</w:t>
      </w:r>
      <w:r w:rsidR="00825FBD">
        <w:rPr>
          <w:rFonts w:ascii="楷体" w:eastAsia="楷体" w:hAnsi="楷体" w:hint="eastAsia"/>
          <w:sz w:val="28"/>
          <w:szCs w:val="28"/>
        </w:rPr>
        <w:t>和</w:t>
      </w:r>
      <w:r w:rsidR="006B7884">
        <w:rPr>
          <w:rFonts w:ascii="楷体" w:eastAsia="楷体" w:hAnsi="楷体" w:hint="eastAsia"/>
          <w:sz w:val="28"/>
          <w:szCs w:val="28"/>
        </w:rPr>
        <w:t>领受</w:t>
      </w:r>
      <w:r w:rsidR="00825FBD">
        <w:rPr>
          <w:rFonts w:ascii="楷体" w:eastAsia="楷体" w:hAnsi="楷体" w:hint="eastAsia"/>
          <w:sz w:val="28"/>
          <w:szCs w:val="28"/>
        </w:rPr>
        <w:t>书中的精粹，再进一步</w:t>
      </w:r>
      <w:r w:rsidR="005F52BB">
        <w:rPr>
          <w:rFonts w:ascii="楷体" w:eastAsia="楷体" w:hAnsi="楷体" w:hint="eastAsia"/>
          <w:sz w:val="28"/>
          <w:szCs w:val="28"/>
        </w:rPr>
        <w:t>将书中所得</w:t>
      </w:r>
      <w:r w:rsidR="006B7884">
        <w:rPr>
          <w:rFonts w:ascii="楷体" w:eastAsia="楷体" w:hAnsi="楷体" w:hint="eastAsia"/>
          <w:sz w:val="28"/>
          <w:szCs w:val="28"/>
        </w:rPr>
        <w:t>内化</w:t>
      </w:r>
      <w:r w:rsidR="00825FBD">
        <w:rPr>
          <w:rFonts w:ascii="楷体" w:eastAsia="楷体" w:hAnsi="楷体" w:hint="eastAsia"/>
          <w:sz w:val="28"/>
          <w:szCs w:val="28"/>
        </w:rPr>
        <w:t>在我们的生活中</w:t>
      </w:r>
      <w:r w:rsidR="006B7884">
        <w:rPr>
          <w:rFonts w:ascii="楷体" w:eastAsia="楷体" w:hAnsi="楷体" w:hint="eastAsia"/>
          <w:sz w:val="28"/>
          <w:szCs w:val="28"/>
        </w:rPr>
        <w:t>。</w:t>
      </w:r>
    </w:p>
    <w:p w:rsidR="005D7C4F" w:rsidRDefault="005D7C4F" w:rsidP="0098077A">
      <w:pPr>
        <w:spacing w:after="120" w:line="400" w:lineRule="atLeast"/>
        <w:jc w:val="both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</w:t>
      </w:r>
      <w:r w:rsidR="00F771BA">
        <w:rPr>
          <w:rFonts w:ascii="楷体" w:eastAsia="楷体" w:hAnsi="楷体" w:hint="eastAsia"/>
          <w:sz w:val="28"/>
          <w:szCs w:val="28"/>
        </w:rPr>
        <w:t>近年来，在科主任及资源处</w:t>
      </w:r>
      <w:r>
        <w:rPr>
          <w:rFonts w:ascii="楷体" w:eastAsia="楷体" w:hAnsi="楷体" w:hint="eastAsia"/>
          <w:sz w:val="28"/>
          <w:szCs w:val="28"/>
        </w:rPr>
        <w:t>主任</w:t>
      </w:r>
      <w:r w:rsidR="00A01B81">
        <w:rPr>
          <w:rFonts w:ascii="楷体" w:eastAsia="楷体" w:hAnsi="楷体" w:hint="eastAsia"/>
          <w:sz w:val="28"/>
          <w:szCs w:val="28"/>
        </w:rPr>
        <w:t>的积极</w:t>
      </w:r>
      <w:r>
        <w:rPr>
          <w:rFonts w:ascii="楷体" w:eastAsia="楷体" w:hAnsi="楷体" w:hint="eastAsia"/>
          <w:sz w:val="28"/>
          <w:szCs w:val="28"/>
        </w:rPr>
        <w:t>推动下</w:t>
      </w:r>
      <w:r w:rsidR="00437866">
        <w:rPr>
          <w:rFonts w:ascii="楷体" w:eastAsia="楷体" w:hAnsi="楷体" w:hint="eastAsia"/>
          <w:sz w:val="28"/>
          <w:szCs w:val="28"/>
        </w:rPr>
        <w:t>，“班级共读”同一本书籍的计划渐渐取代了阅读手册</w:t>
      </w:r>
      <w:r w:rsidR="00A01B81">
        <w:rPr>
          <w:rFonts w:ascii="楷体" w:eastAsia="楷体" w:hAnsi="楷体" w:hint="eastAsia"/>
          <w:sz w:val="28"/>
          <w:szCs w:val="28"/>
        </w:rPr>
        <w:t>的使用。</w:t>
      </w:r>
      <w:r w:rsidR="00437866">
        <w:rPr>
          <w:rFonts w:ascii="楷体" w:eastAsia="楷体" w:hAnsi="楷体" w:hint="eastAsia"/>
          <w:sz w:val="28"/>
          <w:szCs w:val="28"/>
        </w:rPr>
        <w:t>此外，</w:t>
      </w:r>
      <w:r w:rsidR="00A01B81">
        <w:rPr>
          <w:rFonts w:ascii="楷体" w:eastAsia="楷体" w:hAnsi="楷体" w:hint="eastAsia"/>
          <w:sz w:val="28"/>
          <w:szCs w:val="28"/>
        </w:rPr>
        <w:t>笔者</w:t>
      </w:r>
      <w:r w:rsidR="00D80BCC">
        <w:rPr>
          <w:rFonts w:ascii="楷体" w:eastAsia="楷体" w:hAnsi="楷体" w:hint="eastAsia"/>
          <w:sz w:val="28"/>
          <w:szCs w:val="28"/>
        </w:rPr>
        <w:t>从去年开始，</w:t>
      </w:r>
      <w:r w:rsidR="00437866">
        <w:rPr>
          <w:rFonts w:ascii="楷体" w:eastAsia="楷体" w:hAnsi="楷体" w:hint="eastAsia"/>
          <w:sz w:val="28"/>
          <w:szCs w:val="28"/>
        </w:rPr>
        <w:t>也尝试</w:t>
      </w:r>
      <w:r w:rsidR="00D80BCC">
        <w:rPr>
          <w:rFonts w:ascii="楷体" w:eastAsia="楷体" w:hAnsi="楷体" w:hint="eastAsia"/>
          <w:sz w:val="28"/>
          <w:szCs w:val="28"/>
        </w:rPr>
        <w:t>将“班级共读”</w:t>
      </w:r>
      <w:r w:rsidR="00A15683">
        <w:rPr>
          <w:rStyle w:val="FootnoteReference"/>
          <w:rFonts w:ascii="楷体" w:eastAsia="楷体" w:hAnsi="楷体"/>
          <w:sz w:val="28"/>
          <w:szCs w:val="28"/>
        </w:rPr>
        <w:footnoteReference w:id="1"/>
      </w:r>
      <w:r w:rsidR="00D80BCC">
        <w:rPr>
          <w:rFonts w:ascii="楷体" w:eastAsia="楷体" w:hAnsi="楷体" w:hint="eastAsia"/>
          <w:sz w:val="28"/>
          <w:szCs w:val="28"/>
        </w:rPr>
        <w:t>纳入华文教程内。而在今年，笔者</w:t>
      </w:r>
      <w:r w:rsidR="00F360E5">
        <w:rPr>
          <w:rFonts w:ascii="楷体" w:eastAsia="楷体" w:hAnsi="楷体" w:hint="eastAsia"/>
          <w:sz w:val="28"/>
          <w:szCs w:val="28"/>
        </w:rPr>
        <w:t>正式将“班级共读计划”落实</w:t>
      </w:r>
      <w:r w:rsidR="00D80BCC">
        <w:rPr>
          <w:rFonts w:ascii="楷体" w:eastAsia="楷体" w:hAnsi="楷体" w:hint="eastAsia"/>
          <w:sz w:val="28"/>
          <w:szCs w:val="28"/>
        </w:rPr>
        <w:t>在</w:t>
      </w:r>
      <w:r w:rsidR="00F360E5">
        <w:rPr>
          <w:rFonts w:ascii="楷体" w:eastAsia="楷体" w:hAnsi="楷体" w:hint="eastAsia"/>
          <w:sz w:val="28"/>
          <w:szCs w:val="28"/>
        </w:rPr>
        <w:t>所</w:t>
      </w:r>
      <w:r w:rsidR="00D80BCC">
        <w:rPr>
          <w:rFonts w:ascii="楷体" w:eastAsia="楷体" w:hAnsi="楷体" w:hint="eastAsia"/>
          <w:sz w:val="28"/>
          <w:szCs w:val="28"/>
        </w:rPr>
        <w:t>教授的三个班级内，</w:t>
      </w:r>
      <w:r w:rsidR="00F360E5">
        <w:rPr>
          <w:rFonts w:ascii="楷体" w:eastAsia="楷体" w:hAnsi="楷体" w:hint="eastAsia"/>
          <w:sz w:val="28"/>
          <w:szCs w:val="28"/>
        </w:rPr>
        <w:t>并在今年</w:t>
      </w:r>
      <w:r w:rsidR="00437866">
        <w:rPr>
          <w:rFonts w:ascii="楷体" w:eastAsia="楷体" w:hAnsi="楷体" w:hint="eastAsia"/>
          <w:sz w:val="28"/>
          <w:szCs w:val="28"/>
        </w:rPr>
        <w:t>的</w:t>
      </w:r>
      <w:r w:rsidR="00F360E5">
        <w:rPr>
          <w:rFonts w:ascii="楷体" w:eastAsia="楷体" w:hAnsi="楷体" w:hint="eastAsia"/>
          <w:sz w:val="28"/>
          <w:szCs w:val="28"/>
        </w:rPr>
        <w:t>第2</w:t>
      </w:r>
      <w:r w:rsidR="00B63FD0">
        <w:rPr>
          <w:rFonts w:ascii="楷体" w:eastAsia="楷体" w:hAnsi="楷体" w:hint="eastAsia"/>
          <w:sz w:val="28"/>
          <w:szCs w:val="28"/>
        </w:rPr>
        <w:t>个</w:t>
      </w:r>
      <w:r w:rsidR="00437866">
        <w:rPr>
          <w:rFonts w:ascii="楷体" w:eastAsia="楷体" w:hAnsi="楷体" w:hint="eastAsia"/>
          <w:sz w:val="28"/>
          <w:szCs w:val="28"/>
        </w:rPr>
        <w:t>学期</w:t>
      </w:r>
      <w:r w:rsidR="00F360E5">
        <w:rPr>
          <w:rFonts w:ascii="楷体" w:eastAsia="楷体" w:hAnsi="楷体" w:hint="eastAsia"/>
          <w:sz w:val="28"/>
          <w:szCs w:val="28"/>
        </w:rPr>
        <w:t>，以其取代</w:t>
      </w:r>
      <w:r w:rsidR="00A015C2">
        <w:rPr>
          <w:rFonts w:ascii="楷体" w:eastAsia="楷体" w:hAnsi="楷体" w:hint="eastAsia"/>
          <w:sz w:val="28"/>
          <w:szCs w:val="28"/>
        </w:rPr>
        <w:t>原来</w:t>
      </w:r>
      <w:r w:rsidR="00F360E5">
        <w:rPr>
          <w:rFonts w:ascii="楷体" w:eastAsia="楷体" w:hAnsi="楷体" w:hint="eastAsia"/>
          <w:sz w:val="28"/>
          <w:szCs w:val="28"/>
        </w:rPr>
        <w:t>的“文章导读”及写阅读心得</w:t>
      </w:r>
      <w:r w:rsidR="00437866">
        <w:rPr>
          <w:rFonts w:ascii="楷体" w:eastAsia="楷体" w:hAnsi="楷体" w:hint="eastAsia"/>
          <w:sz w:val="28"/>
          <w:szCs w:val="28"/>
        </w:rPr>
        <w:t>报告</w:t>
      </w:r>
      <w:r w:rsidR="00F360E5">
        <w:rPr>
          <w:rFonts w:ascii="楷体" w:eastAsia="楷体" w:hAnsi="楷体" w:hint="eastAsia"/>
          <w:sz w:val="28"/>
          <w:szCs w:val="28"/>
        </w:rPr>
        <w:t>，且能以多</w:t>
      </w:r>
      <w:r w:rsidR="00A015C2">
        <w:rPr>
          <w:rFonts w:ascii="楷体" w:eastAsia="楷体" w:hAnsi="楷体" w:hint="eastAsia"/>
          <w:sz w:val="28"/>
          <w:szCs w:val="28"/>
        </w:rPr>
        <w:t>面性——即理解能力、聆听及复述</w:t>
      </w:r>
      <w:r w:rsidR="00437866">
        <w:rPr>
          <w:rFonts w:ascii="楷体" w:eastAsia="楷体" w:hAnsi="楷体" w:hint="eastAsia"/>
          <w:sz w:val="28"/>
          <w:szCs w:val="28"/>
        </w:rPr>
        <w:t>的技能、心得分享</w:t>
      </w:r>
      <w:r w:rsidR="00794058">
        <w:rPr>
          <w:rFonts w:ascii="楷体" w:eastAsia="楷体" w:hAnsi="楷体" w:hint="eastAsia"/>
          <w:sz w:val="28"/>
          <w:szCs w:val="28"/>
        </w:rPr>
        <w:t>等各</w:t>
      </w:r>
      <w:r w:rsidR="00A015C2">
        <w:rPr>
          <w:rFonts w:ascii="楷体" w:eastAsia="楷体" w:hAnsi="楷体" w:hint="eastAsia"/>
          <w:sz w:val="28"/>
          <w:szCs w:val="28"/>
        </w:rPr>
        <w:t>方面</w:t>
      </w:r>
      <w:r w:rsidR="00437866">
        <w:rPr>
          <w:rFonts w:ascii="楷体" w:eastAsia="楷体" w:hAnsi="楷体" w:hint="eastAsia"/>
          <w:sz w:val="28"/>
          <w:szCs w:val="28"/>
        </w:rPr>
        <w:t>予以评分。在计划落实时，其在华文教学课中的确带来了新的气象</w:t>
      </w:r>
      <w:r w:rsidR="00F360E5">
        <w:rPr>
          <w:rFonts w:ascii="楷体" w:eastAsia="楷体" w:hAnsi="楷体" w:hint="eastAsia"/>
          <w:sz w:val="28"/>
          <w:szCs w:val="28"/>
        </w:rPr>
        <w:t>。</w:t>
      </w:r>
    </w:p>
    <w:p w:rsidR="00437866" w:rsidRDefault="00437866" w:rsidP="0098077A">
      <w:pPr>
        <w:spacing w:after="120" w:line="400" w:lineRule="atLeast"/>
        <w:jc w:val="both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下文将针对“班级共读”的实施目的、办法及成效，间接与过去华文科个人心得报告的呈现方式作比较，冀望为尊孔师生的阅读</w:t>
      </w:r>
      <w:r w:rsidR="002F1B61">
        <w:rPr>
          <w:rFonts w:ascii="楷体" w:eastAsia="楷体" w:hAnsi="楷体" w:hint="eastAsia"/>
          <w:sz w:val="28"/>
          <w:szCs w:val="28"/>
        </w:rPr>
        <w:t>活动越办越好作出一些努力。</w:t>
      </w:r>
    </w:p>
    <w:p w:rsidR="0098077A" w:rsidRPr="005D7C4F" w:rsidRDefault="0098077A" w:rsidP="0098077A">
      <w:pPr>
        <w:spacing w:after="120" w:line="400" w:lineRule="atLeast"/>
        <w:jc w:val="both"/>
        <w:rPr>
          <w:rFonts w:ascii="楷体" w:eastAsia="楷体" w:hAnsi="楷体"/>
          <w:sz w:val="28"/>
          <w:szCs w:val="28"/>
        </w:rPr>
      </w:pPr>
    </w:p>
    <w:p w:rsidR="004122B0" w:rsidRPr="00B2169D" w:rsidRDefault="0098077A" w:rsidP="0098077A">
      <w:pPr>
        <w:spacing w:after="120" w:line="400" w:lineRule="atLeast"/>
        <w:rPr>
          <w:rFonts w:ascii="黑体" w:eastAsia="黑体" w:hAnsi="黑体"/>
          <w:b/>
          <w:sz w:val="28"/>
          <w:szCs w:val="28"/>
        </w:rPr>
      </w:pPr>
      <w:proofErr w:type="gramStart"/>
      <w:r w:rsidRPr="00B2169D">
        <w:rPr>
          <w:rFonts w:ascii="黑体" w:eastAsia="黑体" w:hAnsi="黑体" w:hint="eastAsia"/>
          <w:b/>
          <w:sz w:val="28"/>
          <w:szCs w:val="28"/>
        </w:rPr>
        <w:t>1.</w:t>
      </w:r>
      <w:r w:rsidR="004A618D" w:rsidRPr="00B2169D">
        <w:rPr>
          <w:rFonts w:ascii="黑体" w:eastAsia="黑体" w:hAnsi="黑体" w:hint="eastAsia"/>
          <w:b/>
          <w:sz w:val="28"/>
          <w:szCs w:val="28"/>
        </w:rPr>
        <w:t>“</w:t>
      </w:r>
      <w:proofErr w:type="gramEnd"/>
      <w:r w:rsidR="004122B0" w:rsidRPr="00B2169D">
        <w:rPr>
          <w:rFonts w:ascii="黑体" w:eastAsia="黑体" w:hAnsi="黑体" w:hint="eastAsia"/>
          <w:b/>
          <w:sz w:val="28"/>
          <w:szCs w:val="28"/>
        </w:rPr>
        <w:t>班级共读</w:t>
      </w:r>
      <w:r w:rsidR="004A618D" w:rsidRPr="00B2169D">
        <w:rPr>
          <w:rFonts w:ascii="黑体" w:eastAsia="黑体" w:hAnsi="黑体" w:hint="eastAsia"/>
          <w:b/>
          <w:sz w:val="28"/>
          <w:szCs w:val="28"/>
        </w:rPr>
        <w:t>”</w:t>
      </w:r>
      <w:r w:rsidR="004122B0" w:rsidRPr="00B2169D">
        <w:rPr>
          <w:rFonts w:ascii="黑体" w:eastAsia="黑体" w:hAnsi="黑体" w:hint="eastAsia"/>
          <w:b/>
          <w:sz w:val="28"/>
          <w:szCs w:val="28"/>
        </w:rPr>
        <w:t>的实施目的</w:t>
      </w:r>
    </w:p>
    <w:p w:rsidR="00C453EC" w:rsidRPr="005D7C4F" w:rsidRDefault="0098077A" w:rsidP="00E369ED">
      <w:pPr>
        <w:shd w:val="clear" w:color="auto" w:fill="FFFFFF"/>
        <w:tabs>
          <w:tab w:val="right" w:pos="9450"/>
        </w:tabs>
        <w:spacing w:after="120" w:line="400" w:lineRule="exact"/>
        <w:ind w:left="907" w:hanging="547"/>
        <w:rPr>
          <w:rFonts w:ascii="楷体" w:eastAsia="楷体" w:hAnsi="楷体" w:cs="Times New Roman"/>
          <w:color w:val="000000"/>
          <w:sz w:val="24"/>
          <w:szCs w:val="24"/>
        </w:rPr>
      </w:pPr>
      <w:r>
        <w:rPr>
          <w:rFonts w:ascii="楷体" w:eastAsia="楷体" w:hAnsi="楷体" w:cs="PMingLiU" w:hint="eastAsia"/>
          <w:color w:val="000000"/>
          <w:spacing w:val="14"/>
          <w:sz w:val="28"/>
          <w:szCs w:val="28"/>
        </w:rPr>
        <w:t>1.1</w:t>
      </w:r>
      <w:r w:rsidR="005D7C4F" w:rsidRPr="005D7C4F">
        <w:rPr>
          <w:rFonts w:ascii="楷体" w:eastAsia="楷体" w:hAnsi="楷体" w:cs="文鼎中行书简" w:hint="eastAsia"/>
          <w:color w:val="000000"/>
          <w:spacing w:val="14"/>
          <w:sz w:val="28"/>
          <w:szCs w:val="28"/>
        </w:rPr>
        <w:t>推</w:t>
      </w:r>
      <w:r w:rsidR="005D7C4F" w:rsidRPr="005D7C4F">
        <w:rPr>
          <w:rFonts w:ascii="楷体" w:eastAsia="楷体" w:hAnsi="楷体" w:cs="宋体" w:hint="eastAsia"/>
          <w:color w:val="000000"/>
          <w:spacing w:val="14"/>
          <w:sz w:val="28"/>
          <w:szCs w:val="28"/>
        </w:rPr>
        <w:t>动</w:t>
      </w:r>
      <w:r w:rsidR="005D7C4F" w:rsidRPr="005D7C4F">
        <w:rPr>
          <w:rFonts w:ascii="楷体" w:eastAsia="楷体" w:hAnsi="楷体" w:cs="文鼎中行书简" w:hint="eastAsia"/>
          <w:color w:val="000000"/>
          <w:spacing w:val="14"/>
          <w:sz w:val="28"/>
          <w:szCs w:val="28"/>
        </w:rPr>
        <w:t>班级</w:t>
      </w:r>
      <w:r w:rsidR="005D7C4F" w:rsidRPr="005D7C4F">
        <w:rPr>
          <w:rFonts w:ascii="楷体" w:eastAsia="楷体" w:hAnsi="楷体" w:cs="宋体" w:hint="eastAsia"/>
          <w:color w:val="000000"/>
          <w:spacing w:val="14"/>
          <w:sz w:val="28"/>
          <w:szCs w:val="28"/>
        </w:rPr>
        <w:t>阅读</w:t>
      </w:r>
      <w:r>
        <w:rPr>
          <w:rFonts w:ascii="楷体" w:eastAsia="楷体" w:hAnsi="楷体" w:cs="文鼎中行书简" w:hint="eastAsia"/>
          <w:color w:val="000000"/>
          <w:spacing w:val="14"/>
          <w:sz w:val="28"/>
          <w:szCs w:val="28"/>
        </w:rPr>
        <w:t>，引导学生走进文学殿堂</w:t>
      </w:r>
      <w:r w:rsidR="005D7C4F" w:rsidRPr="005D7C4F">
        <w:rPr>
          <w:rFonts w:ascii="楷体" w:eastAsia="楷体" w:hAnsi="楷体" w:cs="文鼎中行书简" w:hint="eastAsia"/>
          <w:color w:val="000000"/>
          <w:spacing w:val="14"/>
          <w:sz w:val="28"/>
          <w:szCs w:val="28"/>
        </w:rPr>
        <w:t>。</w:t>
      </w:r>
      <w:r w:rsidR="00C453EC" w:rsidRPr="005D7C4F">
        <w:rPr>
          <w:rFonts w:ascii="楷体" w:eastAsia="楷体" w:hAnsi="楷体" w:cs="PMingLiU" w:hint="eastAsia"/>
          <w:color w:val="000000"/>
          <w:spacing w:val="14"/>
          <w:sz w:val="28"/>
          <w:szCs w:val="28"/>
        </w:rPr>
        <w:t xml:space="preserve"> </w:t>
      </w:r>
      <w:r w:rsidR="00A015C2">
        <w:rPr>
          <w:rFonts w:ascii="楷体" w:eastAsia="楷体" w:hAnsi="楷体" w:cs="PMingLiU"/>
          <w:color w:val="000000"/>
          <w:spacing w:val="14"/>
          <w:sz w:val="28"/>
          <w:szCs w:val="28"/>
        </w:rPr>
        <w:tab/>
      </w:r>
    </w:p>
    <w:p w:rsidR="0098077A" w:rsidRDefault="0098077A" w:rsidP="00E369ED">
      <w:pPr>
        <w:shd w:val="clear" w:color="auto" w:fill="FFFFFF"/>
        <w:spacing w:after="120" w:line="400" w:lineRule="exact"/>
        <w:ind w:left="907" w:hanging="547"/>
        <w:rPr>
          <w:rFonts w:ascii="楷体" w:eastAsia="楷体" w:hAnsi="楷体" w:cs="Times New Roman"/>
          <w:color w:val="000000"/>
          <w:sz w:val="24"/>
          <w:szCs w:val="24"/>
        </w:rPr>
      </w:pPr>
      <w:r>
        <w:rPr>
          <w:rFonts w:ascii="楷体" w:eastAsia="楷体" w:hAnsi="楷体" w:cs="PMingLiU" w:hint="eastAsia"/>
          <w:color w:val="000000"/>
          <w:spacing w:val="14"/>
          <w:sz w:val="28"/>
          <w:szCs w:val="28"/>
        </w:rPr>
        <w:t>1.2鼓励学生</w:t>
      </w:r>
      <w:r w:rsidR="005D7C4F" w:rsidRPr="005D7C4F">
        <w:rPr>
          <w:rFonts w:ascii="楷体" w:eastAsia="楷体" w:hAnsi="楷体" w:cs="宋体" w:hint="eastAsia"/>
          <w:color w:val="000000"/>
          <w:spacing w:val="14"/>
          <w:sz w:val="28"/>
          <w:szCs w:val="28"/>
        </w:rPr>
        <w:t>在</w:t>
      </w:r>
      <w:r w:rsidR="005D7C4F" w:rsidRPr="005D7C4F">
        <w:rPr>
          <w:rFonts w:ascii="楷体" w:eastAsia="楷体" w:hAnsi="楷体" w:cs="文鼎中行书简" w:hint="eastAsia"/>
          <w:color w:val="000000"/>
          <w:spacing w:val="14"/>
          <w:sz w:val="28"/>
          <w:szCs w:val="28"/>
        </w:rPr>
        <w:t>研</w:t>
      </w:r>
      <w:r w:rsidR="005D7C4F" w:rsidRPr="005D7C4F">
        <w:rPr>
          <w:rFonts w:ascii="楷体" w:eastAsia="楷体" w:hAnsi="楷体" w:cs="宋体" w:hint="eastAsia"/>
          <w:color w:val="000000"/>
          <w:spacing w:val="14"/>
          <w:sz w:val="28"/>
          <w:szCs w:val="28"/>
        </w:rPr>
        <w:t>读书籍后</w:t>
      </w:r>
      <w:r w:rsidR="005D7C4F" w:rsidRPr="005D7C4F">
        <w:rPr>
          <w:rFonts w:ascii="楷体" w:eastAsia="楷体" w:hAnsi="楷体" w:cs="文鼎中行书简" w:hint="eastAsia"/>
          <w:color w:val="000000"/>
          <w:spacing w:val="14"/>
          <w:sz w:val="28"/>
          <w:szCs w:val="28"/>
        </w:rPr>
        <w:t>，</w:t>
      </w:r>
      <w:r w:rsidR="005D7C4F" w:rsidRPr="005D7C4F">
        <w:rPr>
          <w:rFonts w:ascii="楷体" w:eastAsia="楷体" w:hAnsi="楷体" w:cs="宋体" w:hint="eastAsia"/>
          <w:color w:val="000000"/>
          <w:spacing w:val="14"/>
          <w:sz w:val="28"/>
          <w:szCs w:val="28"/>
        </w:rPr>
        <w:t>分组或个人</w:t>
      </w:r>
      <w:r w:rsidR="00E369ED">
        <w:rPr>
          <w:rFonts w:ascii="楷体" w:eastAsia="楷体" w:hAnsi="楷体" w:cs="文鼎中行书简" w:hint="eastAsia"/>
          <w:color w:val="000000"/>
          <w:spacing w:val="14"/>
          <w:sz w:val="28"/>
          <w:szCs w:val="28"/>
        </w:rPr>
        <w:t>分享心得，</w:t>
      </w:r>
      <w:r w:rsidR="00E369ED">
        <w:rPr>
          <w:rFonts w:ascii="楷体" w:eastAsia="楷体" w:hAnsi="楷体" w:hint="eastAsia"/>
          <w:sz w:val="28"/>
          <w:szCs w:val="28"/>
        </w:rPr>
        <w:t>让以往单向的静态阅读转而成为互动式动态学习</w:t>
      </w:r>
      <w:r w:rsidR="005D7C4F" w:rsidRPr="005D7C4F">
        <w:rPr>
          <w:rFonts w:ascii="楷体" w:eastAsia="楷体" w:hAnsi="楷体" w:cs="文鼎中行书简" w:hint="eastAsia"/>
          <w:color w:val="000000"/>
          <w:spacing w:val="14"/>
          <w:sz w:val="28"/>
          <w:szCs w:val="28"/>
        </w:rPr>
        <w:t>。</w:t>
      </w:r>
      <w:r w:rsidR="005D7C4F" w:rsidRPr="005D7C4F">
        <w:rPr>
          <w:rFonts w:ascii="楷体" w:eastAsia="楷体" w:hAnsi="楷体" w:cs="PMingLiU" w:hint="eastAsia"/>
          <w:color w:val="000000"/>
          <w:spacing w:val="14"/>
          <w:sz w:val="28"/>
          <w:szCs w:val="28"/>
        </w:rPr>
        <w:t xml:space="preserve">     </w:t>
      </w:r>
    </w:p>
    <w:p w:rsidR="00C453EC" w:rsidRDefault="0098077A" w:rsidP="00E369ED">
      <w:pPr>
        <w:shd w:val="clear" w:color="auto" w:fill="FFFFFF"/>
        <w:spacing w:after="120" w:line="400" w:lineRule="exact"/>
        <w:ind w:left="907" w:hanging="547"/>
        <w:rPr>
          <w:rFonts w:ascii="楷体" w:eastAsia="楷体" w:hAnsi="楷体" w:cs="文鼎中行书简"/>
          <w:color w:val="000000"/>
          <w:spacing w:val="14"/>
          <w:sz w:val="28"/>
          <w:szCs w:val="28"/>
        </w:rPr>
      </w:pPr>
      <w:r>
        <w:rPr>
          <w:rFonts w:ascii="楷体" w:eastAsia="楷体" w:hAnsi="楷体" w:cs="PMingLiU" w:hint="eastAsia"/>
          <w:color w:val="000000"/>
          <w:spacing w:val="14"/>
          <w:sz w:val="28"/>
          <w:szCs w:val="28"/>
        </w:rPr>
        <w:t>1.3</w:t>
      </w:r>
      <w:r w:rsidR="005D7C4F" w:rsidRPr="005D7C4F">
        <w:rPr>
          <w:rFonts w:ascii="楷体" w:eastAsia="楷体" w:hAnsi="楷体" w:cs="PMingLiU" w:hint="eastAsia"/>
          <w:color w:val="000000"/>
          <w:spacing w:val="14"/>
          <w:sz w:val="28"/>
          <w:szCs w:val="28"/>
        </w:rPr>
        <w:t>透</w:t>
      </w:r>
      <w:r w:rsidR="005D7C4F" w:rsidRPr="005D7C4F">
        <w:rPr>
          <w:rFonts w:ascii="楷体" w:eastAsia="楷体" w:hAnsi="楷体" w:cs="宋体" w:hint="eastAsia"/>
          <w:color w:val="000000"/>
          <w:spacing w:val="14"/>
          <w:sz w:val="28"/>
          <w:szCs w:val="28"/>
        </w:rPr>
        <w:t>过阅读</w:t>
      </w:r>
      <w:r w:rsidR="005D7C4F" w:rsidRPr="005D7C4F">
        <w:rPr>
          <w:rFonts w:ascii="楷体" w:eastAsia="楷体" w:hAnsi="楷体" w:cs="文鼎中行书简" w:hint="eastAsia"/>
          <w:color w:val="000000"/>
          <w:spacing w:val="14"/>
          <w:sz w:val="28"/>
          <w:szCs w:val="28"/>
        </w:rPr>
        <w:t>融入生涯教育之概念，使</w:t>
      </w:r>
      <w:r w:rsidR="005D7C4F" w:rsidRPr="005D7C4F">
        <w:rPr>
          <w:rFonts w:ascii="楷体" w:eastAsia="楷体" w:hAnsi="楷体" w:cs="宋体" w:hint="eastAsia"/>
          <w:color w:val="000000"/>
          <w:spacing w:val="14"/>
          <w:sz w:val="28"/>
          <w:szCs w:val="28"/>
        </w:rPr>
        <w:t>学</w:t>
      </w:r>
      <w:r w:rsidR="005D7C4F" w:rsidRPr="005D7C4F">
        <w:rPr>
          <w:rFonts w:ascii="楷体" w:eastAsia="楷体" w:hAnsi="楷体" w:cs="文鼎中行书简" w:hint="eastAsia"/>
          <w:color w:val="000000"/>
          <w:spacing w:val="14"/>
          <w:sz w:val="28"/>
          <w:szCs w:val="28"/>
        </w:rPr>
        <w:t>生能</w:t>
      </w:r>
      <w:r w:rsidR="005D7C4F" w:rsidRPr="005D7C4F">
        <w:rPr>
          <w:rFonts w:ascii="楷体" w:eastAsia="楷体" w:hAnsi="楷体" w:cs="宋体" w:hint="eastAsia"/>
          <w:color w:val="000000"/>
          <w:spacing w:val="14"/>
          <w:sz w:val="28"/>
          <w:szCs w:val="28"/>
        </w:rPr>
        <w:t>进</w:t>
      </w:r>
      <w:r w:rsidR="005D7C4F" w:rsidRPr="005D7C4F">
        <w:rPr>
          <w:rFonts w:ascii="楷体" w:eastAsia="楷体" w:hAnsi="楷体" w:cs="文鼎中行书简" w:hint="eastAsia"/>
          <w:color w:val="000000"/>
          <w:spacing w:val="14"/>
          <w:sz w:val="28"/>
          <w:szCs w:val="28"/>
        </w:rPr>
        <w:t>行自我探索。</w:t>
      </w:r>
    </w:p>
    <w:p w:rsidR="00C111B4" w:rsidRPr="00AA10C6" w:rsidRDefault="00C111B4" w:rsidP="00E369ED">
      <w:pPr>
        <w:shd w:val="clear" w:color="auto" w:fill="FFFFFF"/>
        <w:spacing w:after="120" w:line="400" w:lineRule="exact"/>
        <w:ind w:left="907" w:hanging="547"/>
        <w:rPr>
          <w:rFonts w:ascii="楷体" w:eastAsia="楷体" w:hAnsi="楷体" w:cs="文鼎中行书简"/>
          <w:color w:val="000000"/>
          <w:spacing w:val="14"/>
          <w:sz w:val="28"/>
          <w:szCs w:val="28"/>
        </w:rPr>
      </w:pPr>
      <w:r>
        <w:rPr>
          <w:rFonts w:ascii="楷体" w:eastAsia="楷体" w:hAnsi="楷体" w:cs="文鼎中行书简" w:hint="eastAsia"/>
          <w:color w:val="000000"/>
          <w:spacing w:val="14"/>
          <w:sz w:val="28"/>
          <w:szCs w:val="28"/>
        </w:rPr>
        <w:t xml:space="preserve">1.4 </w:t>
      </w:r>
      <w:r w:rsidR="00AA10C6">
        <w:rPr>
          <w:rFonts w:ascii="楷体" w:eastAsia="楷体" w:hAnsi="楷体" w:cs="文鼎中行书简"/>
          <w:color w:val="000000"/>
          <w:spacing w:val="14"/>
          <w:sz w:val="28"/>
          <w:szCs w:val="28"/>
        </w:rPr>
        <w:t>透过学习单</w:t>
      </w:r>
      <w:r w:rsidR="00AA10C6">
        <w:rPr>
          <w:rFonts w:ascii="楷体" w:eastAsia="楷体" w:hAnsi="楷体" w:cs="文鼎中行书简" w:hint="eastAsia"/>
          <w:color w:val="000000"/>
          <w:spacing w:val="14"/>
          <w:sz w:val="28"/>
          <w:szCs w:val="28"/>
        </w:rPr>
        <w:t>，</w:t>
      </w:r>
      <w:r w:rsidR="00AA10C6">
        <w:rPr>
          <w:rFonts w:ascii="楷体" w:eastAsia="楷体" w:hAnsi="楷体" w:cs="文鼎中行书简"/>
          <w:color w:val="000000"/>
          <w:spacing w:val="14"/>
          <w:sz w:val="28"/>
          <w:szCs w:val="28"/>
        </w:rPr>
        <w:t>增设高层次思维题目</w:t>
      </w:r>
      <w:r w:rsidR="00AA10C6" w:rsidRPr="00AA10C6">
        <w:rPr>
          <w:rFonts w:ascii="楷体" w:eastAsia="楷体" w:hAnsi="楷体" w:cs="文鼎中行书简"/>
          <w:color w:val="000000"/>
          <w:spacing w:val="14"/>
          <w:sz w:val="28"/>
          <w:szCs w:val="28"/>
        </w:rPr>
        <w:t>，</w:t>
      </w:r>
      <w:r w:rsidR="00AA10C6">
        <w:rPr>
          <w:rFonts w:ascii="楷体" w:eastAsia="楷体" w:hAnsi="楷体" w:cs="文鼎中行书简"/>
          <w:color w:val="000000"/>
          <w:spacing w:val="14"/>
          <w:sz w:val="28"/>
          <w:szCs w:val="28"/>
        </w:rPr>
        <w:t>让学生</w:t>
      </w:r>
      <w:r w:rsidR="00AA10C6" w:rsidRPr="00AA10C6">
        <w:rPr>
          <w:rFonts w:ascii="楷体" w:eastAsia="楷体" w:hAnsi="楷体" w:cs="文鼎中行书简"/>
          <w:color w:val="000000"/>
          <w:spacing w:val="14"/>
          <w:sz w:val="28"/>
          <w:szCs w:val="28"/>
        </w:rPr>
        <w:t>学习</w:t>
      </w:r>
      <w:r w:rsidR="00AA10C6">
        <w:rPr>
          <w:rFonts w:ascii="楷体" w:eastAsia="楷体" w:hAnsi="楷体" w:cs="文鼎中行书简"/>
          <w:color w:val="000000"/>
          <w:spacing w:val="14"/>
          <w:sz w:val="28"/>
          <w:szCs w:val="28"/>
        </w:rPr>
        <w:t>文本内容分析</w:t>
      </w:r>
      <w:r w:rsidR="00AA10C6">
        <w:rPr>
          <w:rFonts w:ascii="楷体" w:eastAsia="楷体" w:hAnsi="楷体" w:cs="文鼎中行书简" w:hint="eastAsia"/>
          <w:color w:val="000000"/>
          <w:spacing w:val="14"/>
          <w:sz w:val="28"/>
          <w:szCs w:val="28"/>
        </w:rPr>
        <w:t>、作出</w:t>
      </w:r>
      <w:r w:rsidR="00AA10C6">
        <w:rPr>
          <w:rFonts w:ascii="楷体" w:eastAsia="楷体" w:hAnsi="楷体" w:cs="文鼎中行书简"/>
          <w:color w:val="000000"/>
          <w:spacing w:val="14"/>
          <w:sz w:val="28"/>
          <w:szCs w:val="28"/>
        </w:rPr>
        <w:t>评价</w:t>
      </w:r>
      <w:r w:rsidR="00AA10C6" w:rsidRPr="00AA10C6">
        <w:rPr>
          <w:rFonts w:ascii="楷体" w:eastAsia="楷体" w:hAnsi="楷体" w:cs="文鼎中行书简"/>
          <w:color w:val="000000"/>
          <w:spacing w:val="14"/>
          <w:sz w:val="28"/>
          <w:szCs w:val="28"/>
        </w:rPr>
        <w:t>、</w:t>
      </w:r>
      <w:r w:rsidR="00AA10C6">
        <w:rPr>
          <w:rFonts w:ascii="楷体" w:eastAsia="楷体" w:hAnsi="楷体" w:cs="文鼎中行书简"/>
          <w:color w:val="000000"/>
          <w:spacing w:val="14"/>
          <w:sz w:val="28"/>
          <w:szCs w:val="28"/>
        </w:rPr>
        <w:t>进一步</w:t>
      </w:r>
      <w:r w:rsidR="00AA10C6" w:rsidRPr="00AA10C6">
        <w:rPr>
          <w:rFonts w:ascii="楷体" w:eastAsia="楷体" w:hAnsi="楷体" w:cs="文鼎中行书简"/>
          <w:color w:val="000000"/>
          <w:spacing w:val="14"/>
          <w:sz w:val="28"/>
          <w:szCs w:val="28"/>
        </w:rPr>
        <w:t>发挥创意与革新</w:t>
      </w:r>
      <w:r w:rsidR="00AA10C6">
        <w:rPr>
          <w:rFonts w:ascii="楷体" w:eastAsia="楷体" w:hAnsi="楷体" w:cs="文鼎中行书简" w:hint="eastAsia"/>
          <w:color w:val="000000"/>
          <w:spacing w:val="14"/>
          <w:sz w:val="28"/>
          <w:szCs w:val="28"/>
        </w:rPr>
        <w:t>。</w:t>
      </w:r>
    </w:p>
    <w:p w:rsidR="00E369ED" w:rsidRDefault="00E369ED" w:rsidP="00827F0C">
      <w:pPr>
        <w:spacing w:after="120" w:line="400" w:lineRule="atLeast"/>
        <w:rPr>
          <w:rFonts w:ascii="楷体" w:eastAsia="楷体" w:hAnsi="楷体"/>
          <w:sz w:val="28"/>
          <w:szCs w:val="28"/>
        </w:rPr>
      </w:pPr>
    </w:p>
    <w:p w:rsidR="00827F0C" w:rsidRPr="00B2169D" w:rsidRDefault="00827F0C" w:rsidP="00827F0C">
      <w:pPr>
        <w:spacing w:after="120" w:line="400" w:lineRule="atLeast"/>
        <w:rPr>
          <w:rFonts w:ascii="黑体" w:eastAsia="黑体" w:hAnsi="黑体" w:cs="DFKai-SB"/>
          <w:b/>
          <w:color w:val="000000"/>
          <w:sz w:val="28"/>
          <w:szCs w:val="28"/>
        </w:rPr>
      </w:pPr>
      <w:proofErr w:type="gramStart"/>
      <w:r w:rsidRPr="00B2169D">
        <w:rPr>
          <w:rFonts w:ascii="黑体" w:eastAsia="黑体" w:hAnsi="黑体" w:cs="DFKai-SB" w:hint="eastAsia"/>
          <w:b/>
          <w:color w:val="000000"/>
          <w:sz w:val="28"/>
          <w:szCs w:val="28"/>
        </w:rPr>
        <w:lastRenderedPageBreak/>
        <w:t>2.</w:t>
      </w:r>
      <w:r w:rsidR="004A618D" w:rsidRPr="00B2169D">
        <w:rPr>
          <w:rFonts w:ascii="黑体" w:eastAsia="黑体" w:hAnsi="黑体" w:cs="DFKai-SB" w:hint="eastAsia"/>
          <w:b/>
          <w:color w:val="000000"/>
          <w:sz w:val="28"/>
          <w:szCs w:val="28"/>
        </w:rPr>
        <w:t>“</w:t>
      </w:r>
      <w:proofErr w:type="gramEnd"/>
      <w:r w:rsidR="004A618D" w:rsidRPr="00B2169D">
        <w:rPr>
          <w:rFonts w:ascii="黑体" w:eastAsia="黑体" w:hAnsi="黑体" w:cs="DFKai-SB" w:hint="eastAsia"/>
          <w:b/>
          <w:color w:val="000000"/>
          <w:sz w:val="28"/>
          <w:szCs w:val="28"/>
        </w:rPr>
        <w:t>班级共读”的</w:t>
      </w:r>
      <w:r w:rsidRPr="00B2169D">
        <w:rPr>
          <w:rFonts w:ascii="黑体" w:eastAsia="黑体" w:hAnsi="黑体" w:cs="DFKai-SB" w:hint="eastAsia"/>
          <w:b/>
          <w:color w:val="000000"/>
          <w:sz w:val="28"/>
          <w:szCs w:val="28"/>
        </w:rPr>
        <w:t>实施办法</w:t>
      </w:r>
    </w:p>
    <w:p w:rsidR="00E369ED" w:rsidRDefault="00E369ED" w:rsidP="003A1B4D">
      <w:pPr>
        <w:autoSpaceDE w:val="0"/>
        <w:autoSpaceDN w:val="0"/>
        <w:adjustRightInd w:val="0"/>
        <w:spacing w:after="120" w:line="400" w:lineRule="exact"/>
        <w:jc w:val="both"/>
        <w:rPr>
          <w:rFonts w:ascii="楷体" w:eastAsia="楷体" w:hAnsi="楷体" w:cs="宋体"/>
          <w:color w:val="00000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sz w:val="28"/>
          <w:szCs w:val="28"/>
        </w:rPr>
        <w:t xml:space="preserve">    班级共读，可定义为：</w:t>
      </w:r>
      <w:r w:rsidR="00E258CE" w:rsidRPr="00901094">
        <w:rPr>
          <w:rFonts w:ascii="楷体" w:eastAsia="楷体" w:hAnsi="楷体" w:cs="华文楷体" w:hint="eastAsia"/>
          <w:color w:val="000000"/>
          <w:sz w:val="28"/>
          <w:szCs w:val="28"/>
        </w:rPr>
        <w:t>以班级为单位，在教师的组织和指导下，在语文课堂上开展的</w:t>
      </w:r>
      <w:r>
        <w:rPr>
          <w:rFonts w:ascii="楷体" w:eastAsia="楷体" w:hAnsi="楷体" w:cs="华文楷体" w:hint="eastAsia"/>
          <w:color w:val="000000"/>
          <w:sz w:val="28"/>
          <w:szCs w:val="28"/>
        </w:rPr>
        <w:t>阅读活动。它不同于一般意义上的课外阅读，而是由老师指定或师生共同确定</w:t>
      </w:r>
      <w:r w:rsidR="00E258CE" w:rsidRPr="00901094">
        <w:rPr>
          <w:rFonts w:ascii="楷体" w:eastAsia="楷体" w:hAnsi="楷体" w:cs="华文楷体" w:hint="eastAsia"/>
          <w:color w:val="000000"/>
          <w:sz w:val="28"/>
          <w:szCs w:val="28"/>
        </w:rPr>
        <w:t>一本书，</w:t>
      </w:r>
      <w:r>
        <w:rPr>
          <w:rFonts w:ascii="楷体" w:eastAsia="楷体" w:hAnsi="楷体" w:cs="华文楷体" w:hint="eastAsia"/>
          <w:color w:val="000000"/>
          <w:sz w:val="28"/>
          <w:szCs w:val="28"/>
        </w:rPr>
        <w:t>彼此</w:t>
      </w:r>
      <w:r w:rsidR="006A65B6">
        <w:rPr>
          <w:rFonts w:ascii="楷体" w:eastAsia="楷体" w:hAnsi="楷体" w:cs="华文楷体" w:hint="eastAsia"/>
          <w:color w:val="000000"/>
          <w:sz w:val="28"/>
          <w:szCs w:val="28"/>
        </w:rPr>
        <w:t>利用课</w:t>
      </w:r>
      <w:r>
        <w:rPr>
          <w:rFonts w:ascii="楷体" w:eastAsia="楷体" w:hAnsi="楷体" w:cs="华文楷体" w:hint="eastAsia"/>
          <w:color w:val="000000"/>
          <w:sz w:val="28"/>
          <w:szCs w:val="28"/>
        </w:rPr>
        <w:t>外的时间</w:t>
      </w:r>
      <w:r w:rsidR="00E258CE" w:rsidRPr="00901094">
        <w:rPr>
          <w:rFonts w:ascii="楷体" w:eastAsia="楷体" w:hAnsi="楷体" w:cs="华文楷体" w:hint="eastAsia"/>
          <w:color w:val="000000"/>
          <w:sz w:val="28"/>
          <w:szCs w:val="28"/>
        </w:rPr>
        <w:t>阅</w:t>
      </w:r>
      <w:r w:rsidR="006A65B6">
        <w:rPr>
          <w:rFonts w:ascii="楷体" w:eastAsia="楷体" w:hAnsi="楷体" w:cs="华文楷体" w:hint="eastAsia"/>
          <w:color w:val="000000"/>
          <w:sz w:val="28"/>
          <w:szCs w:val="28"/>
        </w:rPr>
        <w:t>读，然后在班上进行学习活动</w:t>
      </w:r>
      <w:r w:rsidR="00E258CE" w:rsidRPr="00901094">
        <w:rPr>
          <w:rFonts w:ascii="楷体" w:eastAsia="楷体" w:hAnsi="楷体" w:cs="华文楷体" w:hint="eastAsia"/>
          <w:color w:val="000000"/>
          <w:sz w:val="28"/>
          <w:szCs w:val="28"/>
        </w:rPr>
        <w:t>。</w:t>
      </w:r>
      <w:r>
        <w:rPr>
          <w:rFonts w:ascii="楷体" w:eastAsia="楷体" w:hAnsi="楷体" w:cs="宋体" w:hint="eastAsia"/>
          <w:color w:val="000000"/>
          <w:sz w:val="28"/>
          <w:szCs w:val="28"/>
        </w:rPr>
        <w:t>因此，班级共读</w:t>
      </w:r>
      <w:r w:rsidR="006A65B6">
        <w:rPr>
          <w:rFonts w:ascii="楷体" w:eastAsia="楷体" w:hAnsi="楷体" w:cs="宋体" w:hint="eastAsia"/>
          <w:color w:val="000000"/>
          <w:sz w:val="28"/>
          <w:szCs w:val="28"/>
        </w:rPr>
        <w:t>计划</w:t>
      </w:r>
      <w:r>
        <w:rPr>
          <w:rFonts w:ascii="楷体" w:eastAsia="楷体" w:hAnsi="楷体" w:cs="宋体" w:hint="eastAsia"/>
          <w:color w:val="000000"/>
          <w:sz w:val="28"/>
          <w:szCs w:val="28"/>
        </w:rPr>
        <w:t>包括了阅读选材</w:t>
      </w:r>
      <w:r w:rsidR="00E258CE" w:rsidRPr="00901094">
        <w:rPr>
          <w:rFonts w:ascii="楷体" w:eastAsia="楷体" w:hAnsi="楷体" w:cs="宋体" w:hint="eastAsia"/>
          <w:color w:val="000000"/>
          <w:sz w:val="28"/>
          <w:szCs w:val="28"/>
        </w:rPr>
        <w:t>——阅读</w:t>
      </w:r>
      <w:r w:rsidR="00794058">
        <w:rPr>
          <w:rFonts w:ascii="楷体" w:eastAsia="楷体" w:hAnsi="楷体" w:cs="宋体" w:hint="eastAsia"/>
          <w:color w:val="000000"/>
          <w:sz w:val="28"/>
          <w:szCs w:val="28"/>
        </w:rPr>
        <w:t>——导读</w:t>
      </w:r>
      <w:r w:rsidR="00E258CE" w:rsidRPr="00901094">
        <w:rPr>
          <w:rFonts w:ascii="楷体" w:eastAsia="楷体" w:hAnsi="楷体" w:cs="宋体" w:hint="eastAsia"/>
          <w:color w:val="000000"/>
          <w:sz w:val="28"/>
          <w:szCs w:val="28"/>
        </w:rPr>
        <w:t>——讨论</w:t>
      </w:r>
      <w:r>
        <w:rPr>
          <w:rFonts w:ascii="楷体" w:eastAsia="楷体" w:hAnsi="楷体" w:cs="宋体" w:hint="eastAsia"/>
          <w:color w:val="000000"/>
          <w:sz w:val="28"/>
          <w:szCs w:val="28"/>
        </w:rPr>
        <w:t>——回馈，</w:t>
      </w:r>
      <w:r w:rsidR="006A65B6">
        <w:rPr>
          <w:rFonts w:ascii="楷体" w:eastAsia="楷体" w:hAnsi="楷体" w:cs="宋体" w:hint="eastAsia"/>
          <w:color w:val="000000"/>
          <w:sz w:val="28"/>
          <w:szCs w:val="28"/>
        </w:rPr>
        <w:t>这样一个学习</w:t>
      </w:r>
      <w:r w:rsidR="00E258CE" w:rsidRPr="00901094">
        <w:rPr>
          <w:rFonts w:ascii="楷体" w:eastAsia="楷体" w:hAnsi="楷体" w:cs="宋体" w:hint="eastAsia"/>
          <w:color w:val="000000"/>
          <w:sz w:val="28"/>
          <w:szCs w:val="28"/>
        </w:rPr>
        <w:t>过程。</w:t>
      </w:r>
    </w:p>
    <w:p w:rsidR="00B63FD0" w:rsidRPr="0098077A" w:rsidRDefault="00B63FD0" w:rsidP="003A1B4D">
      <w:pPr>
        <w:spacing w:after="120" w:line="400" w:lineRule="exact"/>
        <w:rPr>
          <w:rFonts w:ascii="楷体" w:eastAsia="楷体" w:hAnsi="楷体" w:cs="DFKai-SB"/>
          <w:color w:val="000000"/>
          <w:sz w:val="28"/>
          <w:szCs w:val="28"/>
        </w:rPr>
      </w:pPr>
    </w:p>
    <w:p w:rsidR="004122B0" w:rsidRPr="00B2169D" w:rsidRDefault="00E25F05" w:rsidP="003A1B4D">
      <w:pPr>
        <w:spacing w:after="120" w:line="400" w:lineRule="exact"/>
        <w:ind w:left="540"/>
        <w:rPr>
          <w:rFonts w:ascii="楷体" w:eastAsia="楷体" w:hAnsi="楷体" w:cs="DFKai-SB"/>
          <w:b/>
          <w:color w:val="000000"/>
          <w:sz w:val="28"/>
          <w:szCs w:val="28"/>
        </w:rPr>
      </w:pPr>
      <w:r w:rsidRPr="00B2169D">
        <w:rPr>
          <w:rFonts w:ascii="楷体" w:eastAsia="楷体" w:hAnsi="楷体" w:cs="DFKai-SB" w:hint="eastAsia"/>
          <w:b/>
          <w:color w:val="000000"/>
          <w:sz w:val="28"/>
          <w:szCs w:val="28"/>
        </w:rPr>
        <w:t>2</w:t>
      </w:r>
      <w:r w:rsidR="00827F0C" w:rsidRPr="00B2169D">
        <w:rPr>
          <w:rFonts w:ascii="楷体" w:eastAsia="楷体" w:hAnsi="楷体" w:cs="DFKai-SB" w:hint="eastAsia"/>
          <w:b/>
          <w:color w:val="000000"/>
          <w:sz w:val="28"/>
          <w:szCs w:val="28"/>
        </w:rPr>
        <w:t>.1</w:t>
      </w:r>
      <w:r w:rsidR="000D5913" w:rsidRPr="00B2169D">
        <w:rPr>
          <w:rFonts w:ascii="楷体" w:eastAsia="楷体" w:hAnsi="楷体" w:cs="DFKai-SB" w:hint="eastAsia"/>
          <w:b/>
          <w:color w:val="000000"/>
          <w:sz w:val="28"/>
          <w:szCs w:val="28"/>
        </w:rPr>
        <w:t>班级与阅读选材</w:t>
      </w:r>
    </w:p>
    <w:p w:rsidR="003A1B4D" w:rsidRDefault="00E369ED" w:rsidP="003A1B4D">
      <w:pPr>
        <w:autoSpaceDE w:val="0"/>
        <w:autoSpaceDN w:val="0"/>
        <w:adjustRightInd w:val="0"/>
        <w:spacing w:after="120" w:line="400" w:lineRule="exact"/>
        <w:jc w:val="both"/>
        <w:rPr>
          <w:rFonts w:ascii="楷体" w:eastAsia="楷体" w:hAnsi="楷体" w:cs="宋体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sz w:val="28"/>
          <w:szCs w:val="28"/>
        </w:rPr>
        <w:t xml:space="preserve">    在班级共读</w:t>
      </w:r>
      <w:r w:rsidRPr="00901094">
        <w:rPr>
          <w:rFonts w:ascii="楷体" w:eastAsia="楷体" w:hAnsi="楷体" w:cs="宋体" w:hint="eastAsia"/>
          <w:color w:val="000000"/>
          <w:sz w:val="28"/>
          <w:szCs w:val="28"/>
        </w:rPr>
        <w:t>的</w:t>
      </w:r>
      <w:r w:rsidR="00455440">
        <w:rPr>
          <w:rFonts w:ascii="楷体" w:eastAsia="楷体" w:hAnsi="楷体" w:cs="宋体" w:hint="eastAsia"/>
          <w:color w:val="000000"/>
          <w:sz w:val="28"/>
          <w:szCs w:val="28"/>
        </w:rPr>
        <w:t>课堂上，学生的阅读材料不再是一篇篇的课文，而是一本</w:t>
      </w:r>
      <w:r w:rsidR="000D5913">
        <w:rPr>
          <w:rFonts w:ascii="楷体" w:eastAsia="楷体" w:hAnsi="楷体" w:cs="宋体" w:hint="eastAsia"/>
          <w:color w:val="000000"/>
          <w:sz w:val="28"/>
          <w:szCs w:val="28"/>
        </w:rPr>
        <w:t>书籍和作品。对于</w:t>
      </w:r>
      <w:r w:rsidR="003A1B4D">
        <w:rPr>
          <w:rFonts w:ascii="楷体" w:eastAsia="楷体" w:hAnsi="楷体" w:cs="宋体" w:hint="eastAsia"/>
          <w:color w:val="000000"/>
          <w:sz w:val="28"/>
          <w:szCs w:val="28"/>
        </w:rPr>
        <w:t>阅读</w:t>
      </w:r>
      <w:r w:rsidR="000D5913">
        <w:rPr>
          <w:rFonts w:ascii="楷体" w:eastAsia="楷体" w:hAnsi="楷体" w:cs="宋体" w:hint="eastAsia"/>
          <w:color w:val="000000"/>
          <w:sz w:val="28"/>
          <w:szCs w:val="28"/>
        </w:rPr>
        <w:t>选材</w:t>
      </w:r>
      <w:r w:rsidR="00455440">
        <w:rPr>
          <w:rFonts w:ascii="楷体" w:eastAsia="楷体" w:hAnsi="楷体" w:cs="宋体" w:hint="eastAsia"/>
          <w:color w:val="000000"/>
          <w:sz w:val="28"/>
          <w:szCs w:val="28"/>
        </w:rPr>
        <w:t>这</w:t>
      </w:r>
      <w:r w:rsidR="000D5913">
        <w:rPr>
          <w:rFonts w:ascii="楷体" w:eastAsia="楷体" w:hAnsi="楷体" w:cs="宋体" w:hint="eastAsia"/>
          <w:color w:val="000000"/>
          <w:sz w:val="28"/>
          <w:szCs w:val="28"/>
        </w:rPr>
        <w:t>问题，</w:t>
      </w:r>
      <w:r w:rsidR="00455440">
        <w:rPr>
          <w:rFonts w:ascii="楷体" w:eastAsia="楷体" w:hAnsi="楷体" w:cs="宋体" w:hint="eastAsia"/>
          <w:sz w:val="28"/>
          <w:szCs w:val="28"/>
        </w:rPr>
        <w:t>教师可须考量的有两方面</w:t>
      </w:r>
      <w:r w:rsidR="003A1B4D">
        <w:rPr>
          <w:rFonts w:ascii="楷体" w:eastAsia="楷体" w:hAnsi="楷体" w:cs="宋体" w:hint="eastAsia"/>
          <w:sz w:val="28"/>
          <w:szCs w:val="28"/>
        </w:rPr>
        <w:t>：</w:t>
      </w:r>
      <w:r w:rsidR="003A1B4D" w:rsidRPr="003A1B4D">
        <w:rPr>
          <w:rFonts w:ascii="楷体" w:eastAsia="楷体" w:hAnsi="楷体" w:cs="宋体" w:hint="eastAsia"/>
          <w:sz w:val="28"/>
          <w:szCs w:val="28"/>
        </w:rPr>
        <w:t>一</w:t>
      </w:r>
      <w:r w:rsidR="00455440">
        <w:rPr>
          <w:rFonts w:ascii="楷体" w:eastAsia="楷体" w:hAnsi="楷体" w:cs="宋体" w:hint="eastAsia"/>
          <w:sz w:val="28"/>
          <w:szCs w:val="28"/>
        </w:rPr>
        <w:t>、教师要</w:t>
      </w:r>
      <w:r w:rsidR="003A1B4D">
        <w:rPr>
          <w:rFonts w:ascii="楷体" w:eastAsia="楷体" w:hAnsi="楷体" w:cs="宋体" w:hint="eastAsia"/>
          <w:sz w:val="28"/>
          <w:szCs w:val="28"/>
        </w:rPr>
        <w:t>选择</w:t>
      </w:r>
      <w:r w:rsidR="00455440">
        <w:rPr>
          <w:rFonts w:ascii="楷体" w:eastAsia="楷体" w:hAnsi="楷体" w:cs="宋体" w:hint="eastAsia"/>
          <w:sz w:val="28"/>
          <w:szCs w:val="28"/>
        </w:rPr>
        <w:t>适合给</w:t>
      </w:r>
      <w:r w:rsidR="003A1B4D" w:rsidRPr="003A1B4D">
        <w:rPr>
          <w:rFonts w:ascii="楷体" w:eastAsia="楷体" w:hAnsi="楷体" w:cs="宋体" w:hint="eastAsia"/>
          <w:sz w:val="28"/>
          <w:szCs w:val="28"/>
        </w:rPr>
        <w:t>班级共读</w:t>
      </w:r>
      <w:r w:rsidR="00455440">
        <w:rPr>
          <w:rFonts w:ascii="楷体" w:eastAsia="楷体" w:hAnsi="楷体" w:cs="宋体" w:hint="eastAsia"/>
          <w:sz w:val="28"/>
          <w:szCs w:val="28"/>
        </w:rPr>
        <w:t>适合</w:t>
      </w:r>
      <w:r w:rsidR="003A1B4D">
        <w:rPr>
          <w:rFonts w:ascii="楷体" w:eastAsia="楷体" w:hAnsi="楷体" w:cs="宋体" w:hint="eastAsia"/>
          <w:sz w:val="28"/>
          <w:szCs w:val="28"/>
        </w:rPr>
        <w:t>的书籍</w:t>
      </w:r>
      <w:r w:rsidR="003A1B4D" w:rsidRPr="003A1B4D">
        <w:rPr>
          <w:rFonts w:ascii="楷体" w:eastAsia="楷体" w:hAnsi="楷体" w:cs="宋体" w:hint="eastAsia"/>
          <w:sz w:val="28"/>
          <w:szCs w:val="28"/>
        </w:rPr>
        <w:t>；</w:t>
      </w:r>
      <w:r w:rsidR="00455440">
        <w:rPr>
          <w:rFonts w:ascii="楷体" w:eastAsia="楷体" w:hAnsi="楷体" w:cs="宋体" w:hint="eastAsia"/>
          <w:sz w:val="28"/>
          <w:szCs w:val="28"/>
        </w:rPr>
        <w:t>二、设法</w:t>
      </w:r>
      <w:r w:rsidR="003A1B4D">
        <w:rPr>
          <w:rFonts w:ascii="楷体" w:eastAsia="楷体" w:hAnsi="楷体" w:cs="宋体" w:hint="eastAsia"/>
          <w:sz w:val="28"/>
          <w:szCs w:val="28"/>
        </w:rPr>
        <w:t>推荐</w:t>
      </w:r>
      <w:r w:rsidR="00455440">
        <w:rPr>
          <w:rFonts w:ascii="楷体" w:eastAsia="楷体" w:hAnsi="楷体" w:cs="宋体" w:hint="eastAsia"/>
          <w:sz w:val="28"/>
          <w:szCs w:val="28"/>
        </w:rPr>
        <w:t>该</w:t>
      </w:r>
      <w:r w:rsidR="003A1B4D">
        <w:rPr>
          <w:rFonts w:ascii="楷体" w:eastAsia="楷体" w:hAnsi="楷体" w:cs="宋体" w:hint="eastAsia"/>
          <w:sz w:val="28"/>
          <w:szCs w:val="28"/>
        </w:rPr>
        <w:t>书籍，以引起学生</w:t>
      </w:r>
      <w:r w:rsidR="003A1B4D" w:rsidRPr="003A1B4D">
        <w:rPr>
          <w:rFonts w:ascii="楷体" w:eastAsia="楷体" w:hAnsi="楷体" w:cs="宋体" w:hint="eastAsia"/>
          <w:sz w:val="28"/>
          <w:szCs w:val="28"/>
        </w:rPr>
        <w:t>共读的愿望。</w:t>
      </w:r>
    </w:p>
    <w:p w:rsidR="003A1B4D" w:rsidRPr="003A1B4D" w:rsidRDefault="003A1B4D" w:rsidP="003A1B4D">
      <w:pPr>
        <w:autoSpaceDE w:val="0"/>
        <w:autoSpaceDN w:val="0"/>
        <w:adjustRightInd w:val="0"/>
        <w:spacing w:after="120" w:line="400" w:lineRule="exact"/>
        <w:jc w:val="both"/>
        <w:rPr>
          <w:rFonts w:ascii="楷体" w:eastAsia="楷体" w:hAnsi="楷体" w:cs="宋体"/>
          <w:sz w:val="28"/>
          <w:szCs w:val="28"/>
        </w:rPr>
      </w:pPr>
      <w:r>
        <w:rPr>
          <w:rFonts w:ascii="楷体" w:eastAsia="楷体" w:hAnsi="楷体" w:cs="宋体" w:hint="eastAsia"/>
          <w:sz w:val="28"/>
          <w:szCs w:val="28"/>
        </w:rPr>
        <w:t xml:space="preserve">  </w:t>
      </w:r>
      <w:r w:rsidR="00E40A17">
        <w:rPr>
          <w:rFonts w:ascii="楷体" w:eastAsia="楷体" w:hAnsi="楷体" w:cs="宋体" w:hint="eastAsia"/>
          <w:sz w:val="28"/>
          <w:szCs w:val="28"/>
        </w:rPr>
        <w:t xml:space="preserve"> </w:t>
      </w:r>
      <w:r>
        <w:rPr>
          <w:rFonts w:ascii="楷体" w:eastAsia="楷体" w:hAnsi="楷体" w:cs="宋体" w:hint="eastAsia"/>
          <w:sz w:val="28"/>
          <w:szCs w:val="28"/>
        </w:rPr>
        <w:t xml:space="preserve"> </w:t>
      </w:r>
      <w:r w:rsidR="00455440">
        <w:rPr>
          <w:rFonts w:ascii="楷体" w:eastAsia="楷体" w:hAnsi="楷体" w:cs="宋体" w:hint="eastAsia"/>
          <w:sz w:val="28"/>
          <w:szCs w:val="28"/>
        </w:rPr>
        <w:t>值得欣慰的是</w:t>
      </w:r>
      <w:r w:rsidR="00794058">
        <w:rPr>
          <w:rFonts w:ascii="楷体" w:eastAsia="楷体" w:hAnsi="楷体" w:cs="宋体" w:hint="eastAsia"/>
          <w:sz w:val="28"/>
          <w:szCs w:val="28"/>
        </w:rPr>
        <w:t>，本校图书</w:t>
      </w:r>
      <w:r>
        <w:rPr>
          <w:rFonts w:ascii="楷体" w:eastAsia="楷体" w:hAnsi="楷体" w:cs="宋体" w:hint="eastAsia"/>
          <w:sz w:val="28"/>
          <w:szCs w:val="28"/>
        </w:rPr>
        <w:t>馆每年均会购入不错的读本，鼓励师生</w:t>
      </w:r>
      <w:r w:rsidR="00455440">
        <w:rPr>
          <w:rFonts w:ascii="楷体" w:eastAsia="楷体" w:hAnsi="楷体" w:cs="宋体" w:hint="eastAsia"/>
          <w:sz w:val="28"/>
          <w:szCs w:val="28"/>
        </w:rPr>
        <w:t>们</w:t>
      </w:r>
      <w:r>
        <w:rPr>
          <w:rFonts w:ascii="楷体" w:eastAsia="楷体" w:hAnsi="楷体" w:cs="宋体" w:hint="eastAsia"/>
          <w:sz w:val="28"/>
          <w:szCs w:val="28"/>
        </w:rPr>
        <w:t>进行共读。</w:t>
      </w:r>
      <w:r w:rsidR="00455440">
        <w:rPr>
          <w:rFonts w:ascii="楷体" w:eastAsia="楷体" w:hAnsi="楷体" w:cs="宋体" w:hint="eastAsia"/>
          <w:sz w:val="28"/>
          <w:szCs w:val="28"/>
        </w:rPr>
        <w:t>因此，在不需要有经济</w:t>
      </w:r>
      <w:r>
        <w:rPr>
          <w:rFonts w:ascii="楷体" w:eastAsia="楷体" w:hAnsi="楷体" w:cs="宋体" w:hint="eastAsia"/>
          <w:sz w:val="28"/>
          <w:szCs w:val="28"/>
        </w:rPr>
        <w:t>考量下，教师可随时向图书馆为学生借阅读本，而借阅时间可长达2至3个月。在这么优厚的条件下，</w:t>
      </w:r>
      <w:r w:rsidR="00455440">
        <w:rPr>
          <w:rFonts w:ascii="楷体" w:eastAsia="楷体" w:hAnsi="楷体" w:cs="宋体" w:hint="eastAsia"/>
          <w:sz w:val="28"/>
          <w:szCs w:val="28"/>
        </w:rPr>
        <w:t>要实施“</w:t>
      </w:r>
      <w:r>
        <w:rPr>
          <w:rFonts w:ascii="楷体" w:eastAsia="楷体" w:hAnsi="楷体" w:cs="宋体" w:hint="eastAsia"/>
          <w:sz w:val="28"/>
          <w:szCs w:val="28"/>
        </w:rPr>
        <w:t>班级共读计划</w:t>
      </w:r>
      <w:r w:rsidR="00455440">
        <w:rPr>
          <w:rFonts w:ascii="楷体" w:eastAsia="楷体" w:hAnsi="楷体" w:cs="宋体" w:hint="eastAsia"/>
          <w:sz w:val="28"/>
          <w:szCs w:val="28"/>
        </w:rPr>
        <w:t>”基本上的一大条件已经具备了。</w:t>
      </w:r>
    </w:p>
    <w:p w:rsidR="00E369ED" w:rsidRDefault="003A1B4D" w:rsidP="000E69C5">
      <w:pPr>
        <w:autoSpaceDE w:val="0"/>
        <w:autoSpaceDN w:val="0"/>
        <w:adjustRightInd w:val="0"/>
        <w:spacing w:after="240" w:line="400" w:lineRule="exact"/>
        <w:jc w:val="both"/>
        <w:rPr>
          <w:rFonts w:ascii="楷体" w:eastAsia="楷体" w:hAnsi="楷体" w:cs="宋体"/>
          <w:color w:val="00000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sz w:val="28"/>
          <w:szCs w:val="28"/>
        </w:rPr>
        <w:t xml:space="preserve">   </w:t>
      </w:r>
      <w:r w:rsidR="00E40A17">
        <w:rPr>
          <w:rFonts w:ascii="楷体" w:eastAsia="楷体" w:hAnsi="楷体" w:cs="宋体" w:hint="eastAsia"/>
          <w:color w:val="000000"/>
          <w:sz w:val="28"/>
          <w:szCs w:val="28"/>
        </w:rPr>
        <w:t xml:space="preserve"> </w:t>
      </w:r>
      <w:r>
        <w:rPr>
          <w:rFonts w:ascii="楷体" w:eastAsia="楷体" w:hAnsi="楷体" w:cs="宋体" w:hint="eastAsia"/>
          <w:color w:val="000000"/>
          <w:sz w:val="28"/>
          <w:szCs w:val="28"/>
        </w:rPr>
        <w:t>另一方面，笔者今年教授</w:t>
      </w:r>
      <w:r w:rsidR="000D5913">
        <w:rPr>
          <w:rFonts w:ascii="楷体" w:eastAsia="楷体" w:hAnsi="楷体" w:cs="宋体" w:hint="eastAsia"/>
          <w:color w:val="000000"/>
          <w:sz w:val="28"/>
          <w:szCs w:val="28"/>
        </w:rPr>
        <w:t>三个班级：高二盈、高二品及初三勇</w:t>
      </w:r>
      <w:r>
        <w:rPr>
          <w:rFonts w:ascii="楷体" w:eastAsia="楷体" w:hAnsi="楷体" w:cs="宋体" w:hint="eastAsia"/>
          <w:color w:val="000000"/>
          <w:sz w:val="28"/>
          <w:szCs w:val="28"/>
        </w:rPr>
        <w:t>。在三个班</w:t>
      </w:r>
      <w:r w:rsidR="009117B3">
        <w:rPr>
          <w:rFonts w:ascii="楷体" w:eastAsia="楷体" w:hAnsi="楷体" w:cs="宋体" w:hint="eastAsia"/>
          <w:color w:val="000000"/>
          <w:sz w:val="28"/>
          <w:szCs w:val="28"/>
        </w:rPr>
        <w:t>级的阅读选材方面，笔者作</w:t>
      </w:r>
      <w:r w:rsidR="00794058">
        <w:rPr>
          <w:rFonts w:ascii="楷体" w:eastAsia="楷体" w:hAnsi="楷体" w:cs="宋体" w:hint="eastAsia"/>
          <w:color w:val="000000"/>
          <w:sz w:val="28"/>
          <w:szCs w:val="28"/>
        </w:rPr>
        <w:t>了几项考量：一、学生年龄；二、学生的语文能力；三、班级教学进度</w:t>
      </w:r>
      <w:r>
        <w:rPr>
          <w:rFonts w:ascii="楷体" w:eastAsia="楷体" w:hAnsi="楷体" w:cs="宋体" w:hint="eastAsia"/>
          <w:color w:val="000000"/>
          <w:sz w:val="28"/>
          <w:szCs w:val="28"/>
        </w:rPr>
        <w:t>。</w:t>
      </w:r>
      <w:r w:rsidR="009117B3">
        <w:rPr>
          <w:rFonts w:ascii="楷体" w:eastAsia="楷体" w:hAnsi="楷体" w:cs="宋体" w:hint="eastAsia"/>
          <w:color w:val="000000"/>
          <w:sz w:val="28"/>
          <w:szCs w:val="28"/>
        </w:rPr>
        <w:t>下表为笔者在</w:t>
      </w:r>
      <w:r w:rsidR="00131030">
        <w:rPr>
          <w:rFonts w:ascii="楷体" w:eastAsia="楷体" w:hAnsi="楷体" w:cs="宋体" w:hint="eastAsia"/>
          <w:color w:val="000000"/>
          <w:sz w:val="28"/>
          <w:szCs w:val="28"/>
        </w:rPr>
        <w:t>阅读选材</w:t>
      </w:r>
      <w:r w:rsidR="009117B3">
        <w:rPr>
          <w:rFonts w:ascii="楷体" w:eastAsia="楷体" w:hAnsi="楷体" w:cs="宋体" w:hint="eastAsia"/>
          <w:color w:val="000000"/>
          <w:sz w:val="28"/>
          <w:szCs w:val="28"/>
        </w:rPr>
        <w:t>方面所作的</w:t>
      </w:r>
      <w:r w:rsidR="00131030">
        <w:rPr>
          <w:rFonts w:ascii="楷体" w:eastAsia="楷体" w:hAnsi="楷体" w:cs="宋体" w:hint="eastAsia"/>
          <w:color w:val="000000"/>
          <w:sz w:val="28"/>
          <w:szCs w:val="28"/>
        </w:rPr>
        <w:t>规划：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350"/>
        <w:gridCol w:w="1080"/>
        <w:gridCol w:w="4770"/>
        <w:gridCol w:w="1620"/>
      </w:tblGrid>
      <w:tr w:rsidR="000E69C5" w:rsidRPr="00131030" w:rsidTr="00E975E7">
        <w:tc>
          <w:tcPr>
            <w:tcW w:w="648" w:type="dxa"/>
          </w:tcPr>
          <w:p w:rsidR="000E69C5" w:rsidRPr="00131030" w:rsidRDefault="000E69C5" w:rsidP="0013103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" w:eastAsia="楷体" w:hAnsi="楷体" w:cs="华文楷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:rsidR="000E69C5" w:rsidRPr="00131030" w:rsidRDefault="000E69C5" w:rsidP="0013103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" w:eastAsia="楷体" w:hAnsi="楷体" w:cs="华文楷体"/>
                <w:b/>
                <w:color w:val="000000"/>
                <w:sz w:val="28"/>
                <w:szCs w:val="28"/>
              </w:rPr>
            </w:pPr>
            <w:r w:rsidRPr="00131030">
              <w:rPr>
                <w:rFonts w:ascii="楷体" w:eastAsia="楷体" w:hAnsi="楷体" w:cs="华文楷体"/>
                <w:b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080" w:type="dxa"/>
          </w:tcPr>
          <w:p w:rsidR="000E69C5" w:rsidRDefault="000E69C5" w:rsidP="0013103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" w:eastAsia="楷体" w:hAnsi="楷体" w:cs="华文楷体"/>
                <w:b/>
                <w:color w:val="000000"/>
                <w:sz w:val="28"/>
                <w:szCs w:val="28"/>
              </w:rPr>
            </w:pPr>
            <w:r w:rsidRPr="00131030">
              <w:rPr>
                <w:rFonts w:ascii="楷体" w:eastAsia="楷体" w:hAnsi="楷体" w:cs="华文楷体"/>
                <w:b/>
                <w:color w:val="000000"/>
                <w:sz w:val="28"/>
                <w:szCs w:val="28"/>
              </w:rPr>
              <w:t>班级</w:t>
            </w:r>
          </w:p>
          <w:p w:rsidR="000E69C5" w:rsidRPr="00131030" w:rsidRDefault="000E69C5" w:rsidP="0013103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" w:eastAsia="楷体" w:hAnsi="楷体" w:cs="华文楷体"/>
                <w:b/>
                <w:color w:val="000000"/>
                <w:sz w:val="28"/>
                <w:szCs w:val="28"/>
              </w:rPr>
            </w:pPr>
            <w:r w:rsidRPr="00131030">
              <w:rPr>
                <w:rFonts w:ascii="楷体" w:eastAsia="楷体" w:hAnsi="楷体" w:cs="华文楷体"/>
                <w:b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4770" w:type="dxa"/>
          </w:tcPr>
          <w:p w:rsidR="000E69C5" w:rsidRPr="00131030" w:rsidRDefault="000E69C5" w:rsidP="0013103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" w:eastAsia="楷体" w:hAnsi="楷体" w:cs="华文楷体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华文楷体"/>
                <w:b/>
                <w:color w:val="000000"/>
                <w:sz w:val="28"/>
                <w:szCs w:val="28"/>
              </w:rPr>
              <w:t>书目</w:t>
            </w:r>
          </w:p>
        </w:tc>
        <w:tc>
          <w:tcPr>
            <w:tcW w:w="1620" w:type="dxa"/>
          </w:tcPr>
          <w:p w:rsidR="000E69C5" w:rsidRPr="00131030" w:rsidRDefault="000E69C5" w:rsidP="0013103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楷体" w:eastAsia="楷体" w:hAnsi="楷体" w:cs="华文楷体"/>
                <w:b/>
                <w:color w:val="000000"/>
                <w:sz w:val="28"/>
                <w:szCs w:val="28"/>
              </w:rPr>
            </w:pPr>
            <w:r w:rsidRPr="00131030">
              <w:rPr>
                <w:rFonts w:ascii="楷体" w:eastAsia="楷体" w:hAnsi="楷体" w:cs="华文楷体"/>
                <w:b/>
                <w:color w:val="000000"/>
                <w:sz w:val="28"/>
                <w:szCs w:val="28"/>
              </w:rPr>
              <w:t>分类</w:t>
            </w:r>
          </w:p>
        </w:tc>
      </w:tr>
      <w:tr w:rsidR="000E69C5" w:rsidRPr="00976C8A" w:rsidTr="00E975E7">
        <w:tc>
          <w:tcPr>
            <w:tcW w:w="648" w:type="dxa"/>
          </w:tcPr>
          <w:p w:rsidR="000E69C5" w:rsidRPr="00976C8A" w:rsidRDefault="000E69C5" w:rsidP="00131030">
            <w:pPr>
              <w:autoSpaceDE w:val="0"/>
              <w:autoSpaceDN w:val="0"/>
              <w:adjustRightInd w:val="0"/>
              <w:spacing w:after="120" w:line="400" w:lineRule="exact"/>
              <w:jc w:val="center"/>
              <w:rPr>
                <w:rFonts w:ascii="楷体" w:eastAsia="楷体" w:hAnsi="楷体" w:cs="华文楷体"/>
                <w:b/>
                <w:color w:val="000000"/>
                <w:sz w:val="28"/>
                <w:szCs w:val="28"/>
              </w:rPr>
            </w:pPr>
            <w:r w:rsidRPr="00976C8A">
              <w:rPr>
                <w:rFonts w:ascii="楷体" w:eastAsia="楷体" w:hAnsi="楷体" w:cs="华文楷体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0E69C5" w:rsidRPr="00976C8A" w:rsidRDefault="000E69C5" w:rsidP="00131030">
            <w:pPr>
              <w:autoSpaceDE w:val="0"/>
              <w:autoSpaceDN w:val="0"/>
              <w:adjustRightInd w:val="0"/>
              <w:spacing w:after="120" w:line="400" w:lineRule="exact"/>
              <w:jc w:val="center"/>
              <w:rPr>
                <w:rFonts w:ascii="楷体" w:eastAsia="楷体" w:hAnsi="楷体" w:cs="华文楷体"/>
                <w:b/>
                <w:color w:val="000000"/>
                <w:sz w:val="28"/>
                <w:szCs w:val="28"/>
              </w:rPr>
            </w:pPr>
            <w:r w:rsidRPr="00976C8A">
              <w:rPr>
                <w:rFonts w:ascii="楷体" w:eastAsia="楷体" w:hAnsi="楷体" w:cs="华文楷体"/>
                <w:b/>
                <w:color w:val="000000"/>
                <w:sz w:val="28"/>
                <w:szCs w:val="28"/>
              </w:rPr>
              <w:t>高二盈</w:t>
            </w:r>
          </w:p>
        </w:tc>
        <w:tc>
          <w:tcPr>
            <w:tcW w:w="1080" w:type="dxa"/>
          </w:tcPr>
          <w:p w:rsidR="000E69C5" w:rsidRPr="00976C8A" w:rsidRDefault="000E69C5" w:rsidP="00131030">
            <w:pPr>
              <w:autoSpaceDE w:val="0"/>
              <w:autoSpaceDN w:val="0"/>
              <w:adjustRightInd w:val="0"/>
              <w:spacing w:after="120" w:line="400" w:lineRule="exact"/>
              <w:jc w:val="center"/>
              <w:rPr>
                <w:rFonts w:ascii="楷体" w:eastAsia="楷体" w:hAnsi="楷体" w:cs="华文楷体"/>
                <w:b/>
                <w:color w:val="000000"/>
                <w:sz w:val="28"/>
                <w:szCs w:val="28"/>
              </w:rPr>
            </w:pPr>
            <w:r w:rsidRPr="00976C8A">
              <w:rPr>
                <w:rFonts w:ascii="楷体" w:eastAsia="楷体" w:hAnsi="楷体" w:cs="华文楷体" w:hint="eastAsia"/>
                <w:b/>
                <w:color w:val="000000"/>
                <w:sz w:val="28"/>
                <w:szCs w:val="28"/>
              </w:rPr>
              <w:t>44</w:t>
            </w:r>
          </w:p>
        </w:tc>
        <w:tc>
          <w:tcPr>
            <w:tcW w:w="4770" w:type="dxa"/>
          </w:tcPr>
          <w:p w:rsidR="000E69C5" w:rsidRPr="00976C8A" w:rsidRDefault="00B70715" w:rsidP="003A1B4D">
            <w:pPr>
              <w:autoSpaceDE w:val="0"/>
              <w:autoSpaceDN w:val="0"/>
              <w:adjustRightInd w:val="0"/>
              <w:spacing w:after="120" w:line="400" w:lineRule="exact"/>
              <w:jc w:val="both"/>
              <w:rPr>
                <w:rFonts w:ascii="楷体" w:eastAsia="楷体" w:hAnsi="楷体" w:cs="华文楷体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华文楷体" w:hint="eastAsia"/>
                <w:b/>
                <w:color w:val="000000"/>
                <w:sz w:val="28"/>
                <w:szCs w:val="28"/>
              </w:rPr>
              <w:t>李家同《让高墙倒下吧</w:t>
            </w:r>
            <w:r w:rsidR="000E69C5" w:rsidRPr="00976C8A">
              <w:rPr>
                <w:rFonts w:ascii="楷体" w:eastAsia="楷体" w:hAnsi="楷体" w:cs="华文楷体" w:hint="eastAsia"/>
                <w:b/>
                <w:color w:val="000000"/>
                <w:sz w:val="28"/>
                <w:szCs w:val="28"/>
              </w:rPr>
              <w:t>》</w:t>
            </w:r>
          </w:p>
        </w:tc>
        <w:tc>
          <w:tcPr>
            <w:tcW w:w="1620" w:type="dxa"/>
          </w:tcPr>
          <w:p w:rsidR="000E69C5" w:rsidRPr="00976C8A" w:rsidRDefault="003A75E8" w:rsidP="003A75E8">
            <w:pPr>
              <w:autoSpaceDE w:val="0"/>
              <w:autoSpaceDN w:val="0"/>
              <w:adjustRightInd w:val="0"/>
              <w:spacing w:after="120" w:line="400" w:lineRule="exact"/>
              <w:jc w:val="center"/>
              <w:rPr>
                <w:rFonts w:ascii="楷体" w:eastAsia="楷体" w:hAnsi="楷体" w:cs="华文楷体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华文楷体" w:hint="eastAsia"/>
                <w:b/>
                <w:color w:val="000000"/>
                <w:sz w:val="28"/>
                <w:szCs w:val="28"/>
              </w:rPr>
              <w:t>社会关怀/</w:t>
            </w:r>
            <w:r>
              <w:rPr>
                <w:rFonts w:ascii="楷体" w:eastAsia="楷体" w:hAnsi="楷体" w:cs="华文楷体"/>
                <w:b/>
                <w:color w:val="000000"/>
                <w:sz w:val="28"/>
                <w:szCs w:val="28"/>
              </w:rPr>
              <w:t>文学</w:t>
            </w:r>
          </w:p>
        </w:tc>
      </w:tr>
      <w:tr w:rsidR="00E975E7" w:rsidTr="00E975E7">
        <w:tc>
          <w:tcPr>
            <w:tcW w:w="1998" w:type="dxa"/>
            <w:gridSpan w:val="2"/>
          </w:tcPr>
          <w:p w:rsidR="00E975E7" w:rsidRDefault="00794058" w:rsidP="00131030">
            <w:pPr>
              <w:autoSpaceDE w:val="0"/>
              <w:autoSpaceDN w:val="0"/>
              <w:adjustRightInd w:val="0"/>
              <w:spacing w:after="120" w:line="400" w:lineRule="exact"/>
              <w:jc w:val="center"/>
              <w:rPr>
                <w:rFonts w:ascii="楷体" w:eastAsia="楷体" w:hAnsi="楷体" w:cs="华文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华文楷体"/>
                <w:color w:val="000000"/>
                <w:sz w:val="28"/>
                <w:szCs w:val="28"/>
              </w:rPr>
              <w:t>文本选读</w:t>
            </w:r>
          </w:p>
        </w:tc>
        <w:tc>
          <w:tcPr>
            <w:tcW w:w="7470" w:type="dxa"/>
            <w:gridSpan w:val="3"/>
          </w:tcPr>
          <w:p w:rsidR="00265B3B" w:rsidRDefault="00C62969" w:rsidP="00C62969">
            <w:pPr>
              <w:pStyle w:val="ListParagraph"/>
              <w:numPr>
                <w:ilvl w:val="0"/>
                <w:numId w:val="7"/>
              </w:numPr>
              <w:tabs>
                <w:tab w:val="left" w:pos="522"/>
                <w:tab w:val="left" w:pos="792"/>
                <w:tab w:val="left" w:pos="1782"/>
              </w:tabs>
              <w:autoSpaceDE w:val="0"/>
              <w:autoSpaceDN w:val="0"/>
              <w:adjustRightInd w:val="0"/>
              <w:spacing w:after="60" w:line="360" w:lineRule="exact"/>
              <w:ind w:left="72" w:firstLine="0"/>
              <w:rPr>
                <w:rFonts w:ascii="楷体" w:eastAsia="楷体" w:hAnsi="楷体" w:cs="华文楷体"/>
                <w:color w:val="000000"/>
                <w:sz w:val="28"/>
                <w:szCs w:val="28"/>
              </w:rPr>
            </w:pPr>
            <w:r w:rsidRPr="00C62969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年龄</w:t>
            </w:r>
            <w:r w:rsidR="00265B3B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考量</w:t>
            </w:r>
            <w:r w:rsidRPr="00C62969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：</w:t>
            </w:r>
            <w:r w:rsidR="00E975E7" w:rsidRPr="00C62969">
              <w:rPr>
                <w:rFonts w:ascii="楷体" w:eastAsia="楷体" w:hAnsi="楷体" w:cs="华文楷体"/>
                <w:color w:val="000000"/>
                <w:sz w:val="28"/>
                <w:szCs w:val="28"/>
              </w:rPr>
              <w:t>学生年龄介于</w:t>
            </w:r>
            <w:r w:rsidR="00E975E7" w:rsidRPr="00C62969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17岁至19岁之间，能</w:t>
            </w:r>
            <w:r w:rsidR="00564690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了解</w:t>
            </w:r>
            <w:r w:rsidR="00E975E7" w:rsidRPr="00C62969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书</w:t>
            </w:r>
          </w:p>
          <w:p w:rsidR="00C62969" w:rsidRPr="00265B3B" w:rsidRDefault="00265B3B" w:rsidP="00265B3B">
            <w:pPr>
              <w:pStyle w:val="ListParagraph"/>
              <w:tabs>
                <w:tab w:val="left" w:pos="522"/>
                <w:tab w:val="left" w:pos="792"/>
                <w:tab w:val="left" w:pos="1782"/>
              </w:tabs>
              <w:autoSpaceDE w:val="0"/>
              <w:autoSpaceDN w:val="0"/>
              <w:adjustRightInd w:val="0"/>
              <w:spacing w:after="60" w:line="360" w:lineRule="exact"/>
              <w:ind w:left="72"/>
              <w:rPr>
                <w:rFonts w:ascii="楷体" w:eastAsia="楷体" w:hAnsi="楷体" w:cs="华文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 xml:space="preserve">               </w:t>
            </w:r>
            <w:r w:rsidR="00E975E7" w:rsidRPr="00C62969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中</w:t>
            </w:r>
            <w:r w:rsidR="00B70715" w:rsidRPr="00265B3B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深意。</w:t>
            </w:r>
          </w:p>
          <w:p w:rsidR="00265B3B" w:rsidRDefault="00265B3B" w:rsidP="00C62969">
            <w:pPr>
              <w:pStyle w:val="ListParagraph"/>
              <w:numPr>
                <w:ilvl w:val="0"/>
                <w:numId w:val="7"/>
              </w:numPr>
              <w:tabs>
                <w:tab w:val="left" w:pos="0"/>
                <w:tab w:val="left" w:pos="162"/>
                <w:tab w:val="left" w:pos="522"/>
                <w:tab w:val="left" w:pos="702"/>
                <w:tab w:val="left" w:pos="792"/>
              </w:tabs>
              <w:autoSpaceDE w:val="0"/>
              <w:autoSpaceDN w:val="0"/>
              <w:adjustRightInd w:val="0"/>
              <w:spacing w:after="60" w:line="360" w:lineRule="exact"/>
              <w:ind w:left="72" w:firstLine="0"/>
              <w:rPr>
                <w:rFonts w:ascii="楷体" w:eastAsia="楷体" w:hAnsi="楷体" w:cs="华文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阅读</w:t>
            </w:r>
            <w:r w:rsidR="00C62969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时间</w:t>
            </w:r>
            <w:r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考量</w:t>
            </w:r>
            <w:r w:rsidR="00C62969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：</w:t>
            </w:r>
            <w:r w:rsidR="00092DD0" w:rsidRPr="00C62969">
              <w:rPr>
                <w:rFonts w:ascii="楷体" w:eastAsia="楷体" w:hAnsi="楷体" w:cs="华文楷体"/>
                <w:color w:val="000000"/>
                <w:sz w:val="28"/>
                <w:szCs w:val="28"/>
              </w:rPr>
              <w:t>由于笔者是班主任</w:t>
            </w:r>
            <w:r w:rsidR="00092DD0" w:rsidRPr="00C62969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，</w:t>
            </w:r>
            <w:r w:rsidR="00092DD0" w:rsidRPr="00C62969">
              <w:rPr>
                <w:rFonts w:ascii="楷体" w:eastAsia="楷体" w:hAnsi="楷体" w:cs="华文楷体"/>
                <w:color w:val="000000"/>
                <w:sz w:val="28"/>
                <w:szCs w:val="28"/>
              </w:rPr>
              <w:t>故在晨读时间可</w:t>
            </w:r>
          </w:p>
          <w:p w:rsidR="00092DD0" w:rsidRPr="00265B3B" w:rsidRDefault="00265B3B" w:rsidP="00265B3B">
            <w:pPr>
              <w:pStyle w:val="ListParagraph"/>
              <w:tabs>
                <w:tab w:val="left" w:pos="0"/>
                <w:tab w:val="left" w:pos="162"/>
                <w:tab w:val="left" w:pos="522"/>
                <w:tab w:val="left" w:pos="702"/>
                <w:tab w:val="left" w:pos="792"/>
              </w:tabs>
              <w:autoSpaceDE w:val="0"/>
              <w:autoSpaceDN w:val="0"/>
              <w:adjustRightInd w:val="0"/>
              <w:spacing w:after="60" w:line="360" w:lineRule="exact"/>
              <w:ind w:left="72"/>
              <w:rPr>
                <w:rFonts w:ascii="楷体" w:eastAsia="楷体" w:hAnsi="楷体" w:cs="华文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 xml:space="preserve">                   </w:t>
            </w:r>
            <w:r w:rsidR="00092DD0" w:rsidRPr="00C62969">
              <w:rPr>
                <w:rFonts w:ascii="楷体" w:eastAsia="楷体" w:hAnsi="楷体" w:cs="华文楷体"/>
                <w:color w:val="000000"/>
                <w:sz w:val="28"/>
                <w:szCs w:val="28"/>
              </w:rPr>
              <w:t>以导读此</w:t>
            </w:r>
            <w:r w:rsidR="00092DD0" w:rsidRPr="00265B3B">
              <w:rPr>
                <w:rFonts w:ascii="楷体" w:eastAsia="楷体" w:hAnsi="楷体" w:cs="华文楷体"/>
                <w:color w:val="000000"/>
                <w:sz w:val="28"/>
                <w:szCs w:val="28"/>
              </w:rPr>
              <w:t>书</w:t>
            </w:r>
            <w:r w:rsidR="00092DD0" w:rsidRPr="00265B3B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。</w:t>
            </w:r>
          </w:p>
          <w:p w:rsidR="00265B3B" w:rsidRDefault="00294F7C" w:rsidP="00C62969">
            <w:pPr>
              <w:pStyle w:val="ListParagraph"/>
              <w:tabs>
                <w:tab w:val="left" w:pos="0"/>
                <w:tab w:val="left" w:pos="162"/>
                <w:tab w:val="left" w:pos="522"/>
                <w:tab w:val="left" w:pos="702"/>
                <w:tab w:val="left" w:pos="792"/>
              </w:tabs>
              <w:autoSpaceDE w:val="0"/>
              <w:autoSpaceDN w:val="0"/>
              <w:adjustRightInd w:val="0"/>
              <w:spacing w:after="60" w:line="360" w:lineRule="exact"/>
              <w:ind w:left="72"/>
              <w:rPr>
                <w:rFonts w:ascii="楷体" w:eastAsia="楷体" w:hAnsi="楷体" w:cs="华文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（3）学生特质</w:t>
            </w:r>
            <w:r w:rsidR="00265B3B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考量</w:t>
            </w:r>
            <w:r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：学生较为好动、平日语言交谈粗俗，</w:t>
            </w:r>
          </w:p>
          <w:p w:rsidR="00265B3B" w:rsidRDefault="00265B3B" w:rsidP="00265B3B">
            <w:pPr>
              <w:pStyle w:val="ListParagraph"/>
              <w:tabs>
                <w:tab w:val="left" w:pos="0"/>
                <w:tab w:val="left" w:pos="162"/>
                <w:tab w:val="left" w:pos="522"/>
                <w:tab w:val="left" w:pos="702"/>
                <w:tab w:val="left" w:pos="792"/>
              </w:tabs>
              <w:autoSpaceDE w:val="0"/>
              <w:autoSpaceDN w:val="0"/>
              <w:adjustRightInd w:val="0"/>
              <w:spacing w:after="60" w:line="360" w:lineRule="exact"/>
              <w:ind w:left="72"/>
              <w:rPr>
                <w:rFonts w:ascii="楷体" w:eastAsia="楷体" w:hAnsi="楷体" w:cs="华文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 xml:space="preserve">                   </w:t>
            </w:r>
            <w:r w:rsidR="00294F7C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故需</w:t>
            </w:r>
            <w:r w:rsidR="00294F7C" w:rsidRPr="00265B3B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文学性的熏陶</w:t>
            </w:r>
            <w:r w:rsidR="00564690" w:rsidRPr="00265B3B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并有</w:t>
            </w:r>
            <w:r w:rsidR="00AF2371" w:rsidRPr="00265B3B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关怀社会</w:t>
            </w:r>
            <w:r w:rsidR="00564690" w:rsidRPr="00265B3B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的情</w:t>
            </w:r>
          </w:p>
          <w:p w:rsidR="00294F7C" w:rsidRPr="00265B3B" w:rsidRDefault="00265B3B" w:rsidP="00265B3B">
            <w:pPr>
              <w:pStyle w:val="ListParagraph"/>
              <w:tabs>
                <w:tab w:val="left" w:pos="0"/>
                <w:tab w:val="left" w:pos="162"/>
                <w:tab w:val="left" w:pos="522"/>
                <w:tab w:val="left" w:pos="702"/>
                <w:tab w:val="left" w:pos="792"/>
              </w:tabs>
              <w:autoSpaceDE w:val="0"/>
              <w:autoSpaceDN w:val="0"/>
              <w:adjustRightInd w:val="0"/>
              <w:spacing w:after="60" w:line="360" w:lineRule="exact"/>
              <w:ind w:left="72"/>
              <w:rPr>
                <w:rFonts w:ascii="楷体" w:eastAsia="楷体" w:hAnsi="楷体" w:cs="华文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 xml:space="preserve">                   </w:t>
            </w:r>
            <w:r w:rsidR="00564690" w:rsidRPr="00265B3B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怀</w:t>
            </w:r>
            <w:r w:rsidR="00294F7C" w:rsidRPr="00265B3B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。</w:t>
            </w:r>
          </w:p>
        </w:tc>
      </w:tr>
      <w:tr w:rsidR="000E69C5" w:rsidRPr="00976C8A" w:rsidTr="00E975E7">
        <w:tc>
          <w:tcPr>
            <w:tcW w:w="648" w:type="dxa"/>
          </w:tcPr>
          <w:p w:rsidR="000E69C5" w:rsidRPr="00976C8A" w:rsidRDefault="000E69C5" w:rsidP="00131030">
            <w:pPr>
              <w:autoSpaceDE w:val="0"/>
              <w:autoSpaceDN w:val="0"/>
              <w:adjustRightInd w:val="0"/>
              <w:spacing w:after="120" w:line="400" w:lineRule="exact"/>
              <w:jc w:val="center"/>
              <w:rPr>
                <w:rFonts w:ascii="楷体" w:eastAsia="楷体" w:hAnsi="楷体" w:cs="华文楷体"/>
                <w:b/>
                <w:color w:val="000000"/>
                <w:sz w:val="28"/>
                <w:szCs w:val="28"/>
              </w:rPr>
            </w:pPr>
            <w:r w:rsidRPr="00976C8A">
              <w:rPr>
                <w:rFonts w:ascii="楷体" w:eastAsia="楷体" w:hAnsi="楷体" w:cs="华文楷体" w:hint="eastAsia"/>
                <w:b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350" w:type="dxa"/>
          </w:tcPr>
          <w:p w:rsidR="000E69C5" w:rsidRPr="00976C8A" w:rsidRDefault="000E69C5" w:rsidP="00131030">
            <w:pPr>
              <w:autoSpaceDE w:val="0"/>
              <w:autoSpaceDN w:val="0"/>
              <w:adjustRightInd w:val="0"/>
              <w:spacing w:after="120" w:line="400" w:lineRule="exact"/>
              <w:jc w:val="center"/>
              <w:rPr>
                <w:rFonts w:ascii="楷体" w:eastAsia="楷体" w:hAnsi="楷体" w:cs="华文楷体"/>
                <w:b/>
                <w:color w:val="000000"/>
                <w:sz w:val="28"/>
                <w:szCs w:val="28"/>
              </w:rPr>
            </w:pPr>
            <w:r w:rsidRPr="00976C8A">
              <w:rPr>
                <w:rFonts w:ascii="楷体" w:eastAsia="楷体" w:hAnsi="楷体" w:cs="华文楷体"/>
                <w:b/>
                <w:color w:val="000000"/>
                <w:sz w:val="28"/>
                <w:szCs w:val="28"/>
              </w:rPr>
              <w:t>高二品</w:t>
            </w:r>
          </w:p>
        </w:tc>
        <w:tc>
          <w:tcPr>
            <w:tcW w:w="1080" w:type="dxa"/>
          </w:tcPr>
          <w:p w:rsidR="000E69C5" w:rsidRPr="00976C8A" w:rsidRDefault="000E69C5" w:rsidP="00131030">
            <w:pPr>
              <w:autoSpaceDE w:val="0"/>
              <w:autoSpaceDN w:val="0"/>
              <w:adjustRightInd w:val="0"/>
              <w:spacing w:after="120" w:line="400" w:lineRule="exact"/>
              <w:jc w:val="center"/>
              <w:rPr>
                <w:rFonts w:ascii="楷体" w:eastAsia="楷体" w:hAnsi="楷体" w:cs="华文楷体"/>
                <w:b/>
                <w:color w:val="000000"/>
                <w:sz w:val="28"/>
                <w:szCs w:val="28"/>
              </w:rPr>
            </w:pPr>
            <w:r w:rsidRPr="00976C8A">
              <w:rPr>
                <w:rFonts w:ascii="楷体" w:eastAsia="楷体" w:hAnsi="楷体" w:cs="华文楷体" w:hint="eastAsia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4770" w:type="dxa"/>
          </w:tcPr>
          <w:p w:rsidR="000E69C5" w:rsidRPr="00976C8A" w:rsidRDefault="000C37E1" w:rsidP="003A1B4D">
            <w:pPr>
              <w:autoSpaceDE w:val="0"/>
              <w:autoSpaceDN w:val="0"/>
              <w:adjustRightInd w:val="0"/>
              <w:spacing w:after="120" w:line="400" w:lineRule="exact"/>
              <w:jc w:val="both"/>
              <w:rPr>
                <w:rFonts w:ascii="楷体" w:eastAsia="楷体" w:hAnsi="楷体" w:cs="华文楷体"/>
                <w:b/>
                <w:color w:val="000000"/>
                <w:sz w:val="28"/>
                <w:szCs w:val="28"/>
              </w:rPr>
            </w:pPr>
            <w:r w:rsidRPr="00976C8A">
              <w:rPr>
                <w:rFonts w:ascii="楷体" w:eastAsia="楷体" w:hAnsi="楷体" w:cs="华文楷体"/>
                <w:b/>
                <w:color w:val="000000"/>
                <w:sz w:val="28"/>
                <w:szCs w:val="28"/>
              </w:rPr>
              <w:t>林金城</w:t>
            </w:r>
            <w:r w:rsidRPr="00976C8A">
              <w:rPr>
                <w:rFonts w:ascii="楷体" w:eastAsia="楷体" w:hAnsi="楷体" w:cs="华文楷体" w:hint="eastAsia"/>
                <w:b/>
                <w:color w:val="000000"/>
                <w:sz w:val="28"/>
                <w:szCs w:val="28"/>
              </w:rPr>
              <w:t>《味觉散步》</w:t>
            </w:r>
          </w:p>
        </w:tc>
        <w:tc>
          <w:tcPr>
            <w:tcW w:w="1620" w:type="dxa"/>
          </w:tcPr>
          <w:p w:rsidR="000E69C5" w:rsidRPr="00976C8A" w:rsidRDefault="00092DD0" w:rsidP="00B34D4B">
            <w:pPr>
              <w:autoSpaceDE w:val="0"/>
              <w:autoSpaceDN w:val="0"/>
              <w:adjustRightInd w:val="0"/>
              <w:spacing w:after="120" w:line="400" w:lineRule="exact"/>
              <w:jc w:val="center"/>
              <w:rPr>
                <w:rFonts w:ascii="楷体" w:eastAsia="楷体" w:hAnsi="楷体" w:cs="华文楷体"/>
                <w:b/>
                <w:color w:val="000000"/>
                <w:sz w:val="28"/>
                <w:szCs w:val="28"/>
              </w:rPr>
            </w:pPr>
            <w:r w:rsidRPr="00976C8A">
              <w:rPr>
                <w:rFonts w:ascii="楷体" w:eastAsia="楷体" w:hAnsi="楷体" w:cs="华文楷体"/>
                <w:b/>
                <w:color w:val="000000"/>
                <w:sz w:val="28"/>
                <w:szCs w:val="28"/>
              </w:rPr>
              <w:t>饮食志</w:t>
            </w:r>
            <w:r w:rsidRPr="00976C8A">
              <w:rPr>
                <w:rFonts w:ascii="楷体" w:eastAsia="楷体" w:hAnsi="楷体" w:cs="华文楷体" w:hint="eastAsia"/>
                <w:b/>
                <w:color w:val="000000"/>
                <w:sz w:val="28"/>
                <w:szCs w:val="28"/>
              </w:rPr>
              <w:t>/文学</w:t>
            </w:r>
          </w:p>
        </w:tc>
      </w:tr>
      <w:tr w:rsidR="00E975E7" w:rsidTr="00E975E7">
        <w:tc>
          <w:tcPr>
            <w:tcW w:w="1998" w:type="dxa"/>
            <w:gridSpan w:val="2"/>
          </w:tcPr>
          <w:p w:rsidR="00E975E7" w:rsidRDefault="00794058" w:rsidP="00131030">
            <w:pPr>
              <w:autoSpaceDE w:val="0"/>
              <w:autoSpaceDN w:val="0"/>
              <w:adjustRightInd w:val="0"/>
              <w:spacing w:after="120" w:line="400" w:lineRule="exact"/>
              <w:jc w:val="center"/>
              <w:rPr>
                <w:rFonts w:ascii="楷体" w:eastAsia="楷体" w:hAnsi="楷体" w:cs="华文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华文楷体"/>
                <w:color w:val="000000"/>
                <w:sz w:val="28"/>
                <w:szCs w:val="28"/>
              </w:rPr>
              <w:t>文本选读</w:t>
            </w:r>
          </w:p>
        </w:tc>
        <w:tc>
          <w:tcPr>
            <w:tcW w:w="7470" w:type="dxa"/>
            <w:gridSpan w:val="3"/>
          </w:tcPr>
          <w:p w:rsidR="00265B3B" w:rsidRDefault="00C62969" w:rsidP="00E40A17">
            <w:pPr>
              <w:autoSpaceDE w:val="0"/>
              <w:autoSpaceDN w:val="0"/>
              <w:adjustRightInd w:val="0"/>
              <w:spacing w:before="60" w:after="60" w:line="320" w:lineRule="exact"/>
              <w:rPr>
                <w:rFonts w:ascii="楷体" w:eastAsia="楷体" w:hAnsi="楷体" w:cs="华文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（1</w:t>
            </w:r>
            <w:r w:rsidR="00564690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）学生特质</w:t>
            </w:r>
            <w:r w:rsidR="00265B3B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考量</w:t>
            </w:r>
            <w:r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：</w:t>
            </w:r>
            <w:r w:rsidR="00092DD0" w:rsidRPr="00C62969">
              <w:rPr>
                <w:rFonts w:ascii="楷体" w:eastAsia="楷体" w:hAnsi="楷体" w:cs="华文楷体"/>
                <w:color w:val="000000"/>
                <w:sz w:val="28"/>
                <w:szCs w:val="28"/>
              </w:rPr>
              <w:t>除了饮食杂志或食谱</w:t>
            </w:r>
            <w:r w:rsidR="00092DD0" w:rsidRPr="00C62969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，</w:t>
            </w:r>
            <w:r w:rsidR="00564690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餐理班</w:t>
            </w:r>
            <w:r w:rsidR="00092DD0" w:rsidRPr="00C62969">
              <w:rPr>
                <w:rFonts w:ascii="楷体" w:eastAsia="楷体" w:hAnsi="楷体" w:cs="华文楷体"/>
                <w:color w:val="000000"/>
                <w:sz w:val="28"/>
                <w:szCs w:val="28"/>
              </w:rPr>
              <w:t>学生</w:t>
            </w:r>
            <w:r w:rsidR="00757BFE" w:rsidRPr="00C62969">
              <w:rPr>
                <w:rFonts w:ascii="楷体" w:eastAsia="楷体" w:hAnsi="楷体" w:cs="华文楷体"/>
                <w:color w:val="000000"/>
                <w:sz w:val="28"/>
                <w:szCs w:val="28"/>
              </w:rPr>
              <w:t>也</w:t>
            </w:r>
          </w:p>
          <w:p w:rsidR="00265B3B" w:rsidRDefault="00265B3B" w:rsidP="00564690">
            <w:pPr>
              <w:autoSpaceDE w:val="0"/>
              <w:autoSpaceDN w:val="0"/>
              <w:adjustRightInd w:val="0"/>
              <w:spacing w:before="60" w:after="60" w:line="320" w:lineRule="exact"/>
              <w:rPr>
                <w:rFonts w:ascii="楷体" w:eastAsia="楷体" w:hAnsi="楷体" w:cs="华文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 xml:space="preserve">                   </w:t>
            </w:r>
            <w:r w:rsidR="00092DD0" w:rsidRPr="00C62969">
              <w:rPr>
                <w:rFonts w:ascii="楷体" w:eastAsia="楷体" w:hAnsi="楷体" w:cs="华文楷体"/>
                <w:color w:val="000000"/>
                <w:sz w:val="28"/>
                <w:szCs w:val="28"/>
              </w:rPr>
              <w:t>适合</w:t>
            </w:r>
            <w:r w:rsidR="00294F7C" w:rsidRPr="00C62969">
              <w:rPr>
                <w:rFonts w:ascii="楷体" w:eastAsia="楷体" w:hAnsi="楷体" w:cs="华文楷体"/>
                <w:color w:val="000000"/>
                <w:sz w:val="28"/>
                <w:szCs w:val="28"/>
              </w:rPr>
              <w:t>阅读饮食</w:t>
            </w:r>
            <w:r w:rsidR="00757BFE" w:rsidRPr="00C62969">
              <w:rPr>
                <w:rFonts w:ascii="楷体" w:eastAsia="楷体" w:hAnsi="楷体" w:cs="华文楷体"/>
                <w:color w:val="000000"/>
                <w:sz w:val="28"/>
                <w:szCs w:val="28"/>
              </w:rPr>
              <w:t>志或饮食专书</w:t>
            </w:r>
            <w:r w:rsidR="00564690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这类较有</w:t>
            </w:r>
          </w:p>
          <w:p w:rsidR="00E975E7" w:rsidRPr="00C62969" w:rsidRDefault="00265B3B" w:rsidP="00564690">
            <w:pPr>
              <w:autoSpaceDE w:val="0"/>
              <w:autoSpaceDN w:val="0"/>
              <w:adjustRightInd w:val="0"/>
              <w:spacing w:before="60" w:after="60" w:line="320" w:lineRule="exact"/>
              <w:rPr>
                <w:rFonts w:ascii="楷体" w:eastAsia="楷体" w:hAnsi="楷体" w:cs="华文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 xml:space="preserve">                   </w:t>
            </w:r>
            <w:r w:rsidR="00564690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文学性的读物。</w:t>
            </w:r>
          </w:p>
          <w:p w:rsidR="00265B3B" w:rsidRDefault="00C62969" w:rsidP="00950B91">
            <w:pPr>
              <w:autoSpaceDE w:val="0"/>
              <w:autoSpaceDN w:val="0"/>
              <w:adjustRightInd w:val="0"/>
              <w:spacing w:after="60" w:line="320" w:lineRule="exact"/>
              <w:ind w:left="2142" w:hanging="2142"/>
              <w:rPr>
                <w:rFonts w:ascii="楷体" w:eastAsia="楷体" w:hAnsi="楷体" w:cs="华文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（2</w:t>
            </w:r>
            <w:r w:rsidR="00564690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）语文水平</w:t>
            </w:r>
            <w:r w:rsidR="00265B3B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考量</w:t>
            </w:r>
            <w:r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：</w:t>
            </w:r>
            <w:r w:rsidR="00976C8A" w:rsidRPr="00C62969">
              <w:rPr>
                <w:rFonts w:ascii="楷体" w:eastAsia="楷体" w:hAnsi="楷体" w:cs="华文楷体"/>
                <w:color w:val="000000"/>
                <w:sz w:val="28"/>
                <w:szCs w:val="28"/>
              </w:rPr>
              <w:t>学生</w:t>
            </w:r>
            <w:r w:rsidR="00294F7C">
              <w:rPr>
                <w:rFonts w:ascii="楷体" w:eastAsia="楷体" w:hAnsi="楷体" w:cs="华文楷体"/>
                <w:color w:val="000000"/>
                <w:sz w:val="28"/>
                <w:szCs w:val="28"/>
              </w:rPr>
              <w:t>阅读水平参差有别</w:t>
            </w:r>
            <w:r w:rsidR="00294F7C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，</w:t>
            </w:r>
            <w:r w:rsidR="00294F7C">
              <w:rPr>
                <w:rFonts w:ascii="楷体" w:eastAsia="楷体" w:hAnsi="楷体" w:cs="华文楷体"/>
                <w:color w:val="000000"/>
                <w:sz w:val="28"/>
                <w:szCs w:val="28"/>
              </w:rPr>
              <w:t>故文本</w:t>
            </w:r>
            <w:r w:rsidR="00976C8A" w:rsidRPr="00C62969">
              <w:rPr>
                <w:rFonts w:ascii="楷体" w:eastAsia="楷体" w:hAnsi="楷体" w:cs="华文楷体"/>
                <w:color w:val="000000"/>
                <w:sz w:val="28"/>
                <w:szCs w:val="28"/>
              </w:rPr>
              <w:t>需要</w:t>
            </w:r>
            <w:r w:rsidR="00265B3B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 xml:space="preserve"> </w:t>
            </w:r>
          </w:p>
          <w:p w:rsidR="00757BFE" w:rsidRDefault="00265B3B" w:rsidP="00950B91">
            <w:pPr>
              <w:autoSpaceDE w:val="0"/>
              <w:autoSpaceDN w:val="0"/>
              <w:adjustRightInd w:val="0"/>
              <w:spacing w:after="60" w:line="320" w:lineRule="exact"/>
              <w:ind w:left="2142" w:hanging="2142"/>
              <w:rPr>
                <w:rFonts w:ascii="楷体" w:eastAsia="楷体" w:hAnsi="楷体" w:cs="华文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 xml:space="preserve">                   </w:t>
            </w:r>
            <w:r w:rsidR="00976C8A" w:rsidRPr="00C62969">
              <w:rPr>
                <w:rFonts w:ascii="楷体" w:eastAsia="楷体" w:hAnsi="楷体" w:cs="华文楷体"/>
                <w:color w:val="000000"/>
                <w:sz w:val="28"/>
                <w:szCs w:val="28"/>
              </w:rPr>
              <w:t>文字易懂</w:t>
            </w:r>
            <w:r w:rsidR="00976C8A" w:rsidRPr="00C62969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、</w:t>
            </w:r>
            <w:r w:rsidR="00976C8A" w:rsidRPr="00C62969">
              <w:rPr>
                <w:rFonts w:ascii="楷体" w:eastAsia="楷体" w:hAnsi="楷体" w:cs="华文楷体"/>
                <w:color w:val="000000"/>
                <w:sz w:val="28"/>
                <w:szCs w:val="28"/>
              </w:rPr>
              <w:t>短篇</w:t>
            </w:r>
            <w:r w:rsidR="00976C8A" w:rsidRPr="00C62969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、</w:t>
            </w:r>
            <w:r w:rsidR="00976C8A" w:rsidRPr="00C62969">
              <w:rPr>
                <w:rFonts w:ascii="楷体" w:eastAsia="楷体" w:hAnsi="楷体" w:cs="华文楷体"/>
                <w:color w:val="000000"/>
                <w:sz w:val="28"/>
                <w:szCs w:val="28"/>
              </w:rPr>
              <w:t>含图片的读本</w:t>
            </w:r>
            <w:r w:rsidR="00976C8A" w:rsidRPr="00C62969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。</w:t>
            </w:r>
          </w:p>
          <w:p w:rsidR="0037091E" w:rsidRDefault="00294F7C" w:rsidP="00950B91">
            <w:pPr>
              <w:autoSpaceDE w:val="0"/>
              <w:autoSpaceDN w:val="0"/>
              <w:adjustRightInd w:val="0"/>
              <w:spacing w:after="60" w:line="320" w:lineRule="exact"/>
              <w:ind w:left="2142" w:hanging="2142"/>
              <w:rPr>
                <w:rFonts w:ascii="楷体" w:eastAsia="楷体" w:hAnsi="楷体" w:cs="华文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（3）学习活动</w:t>
            </w:r>
            <w:r w:rsidR="0037091E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设计</w:t>
            </w:r>
            <w:r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：选材能带出多元学习活动，如分享、</w:t>
            </w:r>
            <w:r w:rsidR="0037091E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 xml:space="preserve">  </w:t>
            </w:r>
          </w:p>
          <w:p w:rsidR="00294F7C" w:rsidRPr="00C62969" w:rsidRDefault="0037091E" w:rsidP="00950B91">
            <w:pPr>
              <w:autoSpaceDE w:val="0"/>
              <w:autoSpaceDN w:val="0"/>
              <w:adjustRightInd w:val="0"/>
              <w:spacing w:after="60" w:line="320" w:lineRule="exact"/>
              <w:ind w:left="2142" w:hanging="2142"/>
              <w:rPr>
                <w:rFonts w:ascii="楷体" w:eastAsia="楷体" w:hAnsi="楷体" w:cs="华文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 xml:space="preserve">                   </w:t>
            </w:r>
            <w:r w:rsidR="00294F7C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访谈等。</w:t>
            </w:r>
          </w:p>
        </w:tc>
      </w:tr>
      <w:tr w:rsidR="000E69C5" w:rsidRPr="00976C8A" w:rsidTr="00E975E7">
        <w:tc>
          <w:tcPr>
            <w:tcW w:w="648" w:type="dxa"/>
          </w:tcPr>
          <w:p w:rsidR="000E69C5" w:rsidRPr="00976C8A" w:rsidRDefault="000E69C5" w:rsidP="00131030">
            <w:pPr>
              <w:autoSpaceDE w:val="0"/>
              <w:autoSpaceDN w:val="0"/>
              <w:adjustRightInd w:val="0"/>
              <w:spacing w:after="120" w:line="400" w:lineRule="exact"/>
              <w:jc w:val="center"/>
              <w:rPr>
                <w:rFonts w:ascii="楷体" w:eastAsia="楷体" w:hAnsi="楷体" w:cs="华文楷体"/>
                <w:b/>
                <w:color w:val="000000"/>
                <w:sz w:val="28"/>
                <w:szCs w:val="28"/>
              </w:rPr>
            </w:pPr>
            <w:r w:rsidRPr="00976C8A">
              <w:rPr>
                <w:rFonts w:ascii="楷体" w:eastAsia="楷体" w:hAnsi="楷体" w:cs="华文楷体"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0" w:type="dxa"/>
          </w:tcPr>
          <w:p w:rsidR="000E69C5" w:rsidRPr="00976C8A" w:rsidRDefault="000E69C5" w:rsidP="00131030">
            <w:pPr>
              <w:autoSpaceDE w:val="0"/>
              <w:autoSpaceDN w:val="0"/>
              <w:adjustRightInd w:val="0"/>
              <w:spacing w:after="120" w:line="400" w:lineRule="exact"/>
              <w:jc w:val="center"/>
              <w:rPr>
                <w:rFonts w:ascii="楷体" w:eastAsia="楷体" w:hAnsi="楷体" w:cs="华文楷体"/>
                <w:b/>
                <w:color w:val="000000"/>
                <w:sz w:val="28"/>
                <w:szCs w:val="28"/>
              </w:rPr>
            </w:pPr>
            <w:r w:rsidRPr="00976C8A">
              <w:rPr>
                <w:rFonts w:ascii="楷体" w:eastAsia="楷体" w:hAnsi="楷体" w:cs="华文楷体"/>
                <w:b/>
                <w:color w:val="000000"/>
                <w:sz w:val="28"/>
                <w:szCs w:val="28"/>
              </w:rPr>
              <w:t>初三勇</w:t>
            </w:r>
          </w:p>
        </w:tc>
        <w:tc>
          <w:tcPr>
            <w:tcW w:w="1080" w:type="dxa"/>
          </w:tcPr>
          <w:p w:rsidR="000E69C5" w:rsidRPr="00976C8A" w:rsidRDefault="000E69C5" w:rsidP="00131030">
            <w:pPr>
              <w:autoSpaceDE w:val="0"/>
              <w:autoSpaceDN w:val="0"/>
              <w:adjustRightInd w:val="0"/>
              <w:spacing w:after="120" w:line="400" w:lineRule="exact"/>
              <w:jc w:val="center"/>
              <w:rPr>
                <w:rFonts w:ascii="楷体" w:eastAsia="楷体" w:hAnsi="楷体" w:cs="华文楷体"/>
                <w:b/>
                <w:color w:val="000000"/>
                <w:sz w:val="28"/>
                <w:szCs w:val="28"/>
              </w:rPr>
            </w:pPr>
            <w:r w:rsidRPr="00976C8A">
              <w:rPr>
                <w:rFonts w:ascii="楷体" w:eastAsia="楷体" w:hAnsi="楷体" w:cs="华文楷体" w:hint="eastAsia"/>
                <w:b/>
                <w:color w:val="000000"/>
                <w:sz w:val="28"/>
                <w:szCs w:val="28"/>
              </w:rPr>
              <w:t>42</w:t>
            </w:r>
          </w:p>
        </w:tc>
        <w:tc>
          <w:tcPr>
            <w:tcW w:w="4770" w:type="dxa"/>
          </w:tcPr>
          <w:p w:rsidR="000E69C5" w:rsidRPr="00976C8A" w:rsidRDefault="000C37E1" w:rsidP="003A1B4D">
            <w:pPr>
              <w:autoSpaceDE w:val="0"/>
              <w:autoSpaceDN w:val="0"/>
              <w:adjustRightInd w:val="0"/>
              <w:spacing w:after="120" w:line="400" w:lineRule="exact"/>
              <w:jc w:val="both"/>
              <w:rPr>
                <w:rFonts w:ascii="楷体" w:eastAsia="楷体" w:hAnsi="楷体" w:cs="华文楷体"/>
                <w:b/>
                <w:color w:val="000000"/>
                <w:sz w:val="28"/>
                <w:szCs w:val="28"/>
              </w:rPr>
            </w:pPr>
            <w:r w:rsidRPr="00976C8A">
              <w:rPr>
                <w:rFonts w:ascii="楷体" w:eastAsia="楷体" w:hAnsi="楷体" w:cs="华文楷体" w:hint="eastAsia"/>
                <w:b/>
                <w:color w:val="000000"/>
                <w:sz w:val="28"/>
                <w:szCs w:val="28"/>
              </w:rPr>
              <w:t>陈嘉荣、陈亚财</w:t>
            </w:r>
            <w:r w:rsidR="005472CD" w:rsidRPr="00976C8A">
              <w:rPr>
                <w:rFonts w:ascii="楷体" w:eastAsia="楷体" w:hAnsi="楷体" w:cs="华文楷体" w:hint="eastAsia"/>
                <w:b/>
                <w:color w:val="000000"/>
                <w:sz w:val="28"/>
                <w:szCs w:val="28"/>
              </w:rPr>
              <w:t>等</w:t>
            </w:r>
            <w:r w:rsidRPr="00976C8A">
              <w:rPr>
                <w:rFonts w:ascii="楷体" w:eastAsia="楷体" w:hAnsi="楷体" w:cs="华文楷体" w:hint="eastAsia"/>
                <w:b/>
                <w:color w:val="000000"/>
                <w:sz w:val="28"/>
                <w:szCs w:val="28"/>
              </w:rPr>
              <w:t>《我的童年趣事》</w:t>
            </w:r>
          </w:p>
        </w:tc>
        <w:tc>
          <w:tcPr>
            <w:tcW w:w="1620" w:type="dxa"/>
          </w:tcPr>
          <w:p w:rsidR="000E69C5" w:rsidRPr="00976C8A" w:rsidRDefault="00C82B74" w:rsidP="0062725A">
            <w:pPr>
              <w:autoSpaceDE w:val="0"/>
              <w:autoSpaceDN w:val="0"/>
              <w:adjustRightInd w:val="0"/>
              <w:spacing w:after="120" w:line="400" w:lineRule="exact"/>
              <w:jc w:val="center"/>
              <w:rPr>
                <w:rFonts w:ascii="楷体" w:eastAsia="楷体" w:hAnsi="楷体" w:cs="华文楷体"/>
                <w:b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华文楷体" w:hint="eastAsia"/>
                <w:b/>
                <w:color w:val="000000"/>
                <w:sz w:val="28"/>
                <w:szCs w:val="28"/>
              </w:rPr>
              <w:t>小品</w:t>
            </w:r>
            <w:r w:rsidR="00624AF8">
              <w:rPr>
                <w:rFonts w:ascii="楷体" w:eastAsia="楷体" w:hAnsi="楷体" w:cs="华文楷体" w:hint="eastAsia"/>
                <w:b/>
                <w:color w:val="000000"/>
                <w:sz w:val="28"/>
                <w:szCs w:val="28"/>
              </w:rPr>
              <w:t>文</w:t>
            </w:r>
            <w:r w:rsidR="00E975E7" w:rsidRPr="00976C8A">
              <w:rPr>
                <w:rFonts w:ascii="楷体" w:eastAsia="楷体" w:hAnsi="楷体" w:cs="华文楷体" w:hint="eastAsia"/>
                <w:b/>
                <w:color w:val="000000"/>
                <w:sz w:val="28"/>
                <w:szCs w:val="28"/>
              </w:rPr>
              <w:t>/</w:t>
            </w:r>
            <w:r w:rsidR="0062725A">
              <w:rPr>
                <w:rFonts w:ascii="楷体" w:eastAsia="楷体" w:hAnsi="楷体" w:cs="华文楷体" w:hint="eastAsia"/>
                <w:b/>
                <w:color w:val="000000"/>
                <w:sz w:val="28"/>
                <w:szCs w:val="28"/>
              </w:rPr>
              <w:t>文学</w:t>
            </w:r>
          </w:p>
        </w:tc>
      </w:tr>
      <w:tr w:rsidR="00E975E7" w:rsidTr="00E975E7">
        <w:tc>
          <w:tcPr>
            <w:tcW w:w="1998" w:type="dxa"/>
            <w:gridSpan w:val="2"/>
          </w:tcPr>
          <w:p w:rsidR="00E975E7" w:rsidRDefault="00794058" w:rsidP="00131030">
            <w:pPr>
              <w:autoSpaceDE w:val="0"/>
              <w:autoSpaceDN w:val="0"/>
              <w:adjustRightInd w:val="0"/>
              <w:spacing w:after="120" w:line="400" w:lineRule="exact"/>
              <w:jc w:val="center"/>
              <w:rPr>
                <w:rFonts w:ascii="楷体" w:eastAsia="楷体" w:hAnsi="楷体" w:cs="华文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华文楷体"/>
                <w:color w:val="000000"/>
                <w:sz w:val="28"/>
                <w:szCs w:val="28"/>
              </w:rPr>
              <w:t>文本选读</w:t>
            </w:r>
          </w:p>
        </w:tc>
        <w:tc>
          <w:tcPr>
            <w:tcW w:w="7470" w:type="dxa"/>
            <w:gridSpan w:val="3"/>
          </w:tcPr>
          <w:p w:rsidR="0037091E" w:rsidRDefault="00833BD5" w:rsidP="00E40A17">
            <w:pPr>
              <w:autoSpaceDE w:val="0"/>
              <w:autoSpaceDN w:val="0"/>
              <w:adjustRightInd w:val="0"/>
              <w:spacing w:before="60" w:after="60" w:line="320" w:lineRule="exact"/>
              <w:jc w:val="both"/>
              <w:rPr>
                <w:rFonts w:ascii="楷体" w:eastAsia="楷体" w:hAnsi="楷体" w:cs="华文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（1）</w:t>
            </w:r>
            <w:r w:rsidR="0037091E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班级进度考量</w:t>
            </w:r>
            <w:r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：</w:t>
            </w:r>
            <w:r w:rsidR="00976C8A" w:rsidRPr="00833BD5">
              <w:rPr>
                <w:rFonts w:ascii="楷体" w:eastAsia="楷体" w:hAnsi="楷体" w:cs="华文楷体"/>
                <w:color w:val="000000"/>
                <w:sz w:val="28"/>
                <w:szCs w:val="28"/>
              </w:rPr>
              <w:t>此班为考试班</w:t>
            </w:r>
            <w:r w:rsidR="00976C8A" w:rsidRPr="00833BD5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，</w:t>
            </w:r>
            <w:r w:rsidR="00976C8A" w:rsidRPr="00833BD5">
              <w:rPr>
                <w:rFonts w:ascii="楷体" w:eastAsia="楷体" w:hAnsi="楷体" w:cs="华文楷体"/>
                <w:color w:val="000000"/>
                <w:sz w:val="28"/>
                <w:szCs w:val="28"/>
              </w:rPr>
              <w:t>教学进度紧凑</w:t>
            </w:r>
            <w:r w:rsidR="00976C8A" w:rsidRPr="00833BD5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，</w:t>
            </w:r>
            <w:r w:rsidR="00976C8A" w:rsidRPr="00833BD5">
              <w:rPr>
                <w:rFonts w:ascii="楷体" w:eastAsia="楷体" w:hAnsi="楷体" w:cs="华文楷体"/>
                <w:color w:val="000000"/>
                <w:sz w:val="28"/>
                <w:szCs w:val="28"/>
              </w:rPr>
              <w:t>故以</w:t>
            </w:r>
          </w:p>
          <w:p w:rsidR="00E975E7" w:rsidRPr="00833BD5" w:rsidRDefault="0037091E" w:rsidP="00E40A17">
            <w:pPr>
              <w:autoSpaceDE w:val="0"/>
              <w:autoSpaceDN w:val="0"/>
              <w:adjustRightInd w:val="0"/>
              <w:spacing w:before="60" w:after="60" w:line="320" w:lineRule="exact"/>
              <w:jc w:val="both"/>
              <w:rPr>
                <w:rFonts w:ascii="楷体" w:eastAsia="楷体" w:hAnsi="楷体" w:cs="华文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 xml:space="preserve">                   </w:t>
            </w:r>
            <w:r w:rsidR="00976C8A" w:rsidRPr="00833BD5">
              <w:rPr>
                <w:rFonts w:ascii="楷体" w:eastAsia="楷体" w:hAnsi="楷体" w:cs="华文楷体"/>
                <w:color w:val="000000"/>
                <w:sz w:val="28"/>
                <w:szCs w:val="28"/>
              </w:rPr>
              <w:t>有趣的短篇为主要考量</w:t>
            </w:r>
            <w:r w:rsidR="00976C8A" w:rsidRPr="00833BD5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。</w:t>
            </w:r>
          </w:p>
          <w:p w:rsidR="0037091E" w:rsidRDefault="00833BD5" w:rsidP="00950B91">
            <w:pPr>
              <w:autoSpaceDE w:val="0"/>
              <w:autoSpaceDN w:val="0"/>
              <w:adjustRightInd w:val="0"/>
              <w:spacing w:after="60" w:line="320" w:lineRule="exact"/>
              <w:jc w:val="both"/>
              <w:rPr>
                <w:rFonts w:ascii="楷体" w:eastAsia="楷体" w:hAnsi="楷体" w:cs="华文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（2）年龄</w:t>
            </w:r>
            <w:r w:rsidR="0037091E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考量</w:t>
            </w:r>
            <w:r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：</w:t>
            </w:r>
            <w:r w:rsidR="00976C8A" w:rsidRPr="00833BD5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学生</w:t>
            </w:r>
            <w:r w:rsidR="00294F7C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年龄</w:t>
            </w:r>
            <w:r w:rsidR="00976C8A" w:rsidRPr="00833BD5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介于15岁至16岁，仍有“童</w:t>
            </w:r>
          </w:p>
          <w:p w:rsidR="00976C8A" w:rsidRPr="00833BD5" w:rsidRDefault="0037091E" w:rsidP="00950B91">
            <w:pPr>
              <w:autoSpaceDE w:val="0"/>
              <w:autoSpaceDN w:val="0"/>
              <w:adjustRightInd w:val="0"/>
              <w:spacing w:after="60" w:line="320" w:lineRule="exact"/>
              <w:jc w:val="both"/>
              <w:rPr>
                <w:rFonts w:ascii="楷体" w:eastAsia="楷体" w:hAnsi="楷体" w:cs="华文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 xml:space="preserve">               </w:t>
            </w:r>
            <w:r w:rsidR="00976C8A" w:rsidRPr="00833BD5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真”。</w:t>
            </w:r>
          </w:p>
          <w:p w:rsidR="0037091E" w:rsidRDefault="00833BD5" w:rsidP="00950B91">
            <w:pPr>
              <w:autoSpaceDE w:val="0"/>
              <w:autoSpaceDN w:val="0"/>
              <w:adjustRightInd w:val="0"/>
              <w:spacing w:after="60" w:line="320" w:lineRule="exact"/>
              <w:jc w:val="both"/>
              <w:rPr>
                <w:rFonts w:ascii="楷体" w:eastAsia="楷体" w:hAnsi="楷体" w:cs="华文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（3）学习活动</w:t>
            </w:r>
            <w:r w:rsidR="0037091E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设计</w:t>
            </w:r>
            <w:r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：</w:t>
            </w:r>
            <w:r w:rsidR="0037091E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读本</w:t>
            </w:r>
            <w:r w:rsidR="00294F7C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能带出多元</w:t>
            </w:r>
            <w:r w:rsidR="00976C8A" w:rsidRPr="00833BD5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阅读活动，如个人反</w:t>
            </w:r>
          </w:p>
          <w:p w:rsidR="00976C8A" w:rsidRPr="00833BD5" w:rsidRDefault="0037091E" w:rsidP="00950B91">
            <w:pPr>
              <w:autoSpaceDE w:val="0"/>
              <w:autoSpaceDN w:val="0"/>
              <w:adjustRightInd w:val="0"/>
              <w:spacing w:after="60" w:line="320" w:lineRule="exact"/>
              <w:jc w:val="both"/>
              <w:rPr>
                <w:rFonts w:ascii="楷体" w:eastAsia="楷体" w:hAnsi="楷体" w:cs="华文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 xml:space="preserve">                   </w:t>
            </w:r>
            <w:r w:rsidR="00976C8A" w:rsidRPr="00833BD5">
              <w:rPr>
                <w:rFonts w:ascii="楷体" w:eastAsia="楷体" w:hAnsi="楷体" w:cs="华文楷体" w:hint="eastAsia"/>
                <w:color w:val="000000"/>
                <w:sz w:val="28"/>
                <w:szCs w:val="28"/>
              </w:rPr>
              <w:t>思活动、分组讨论等。</w:t>
            </w:r>
          </w:p>
        </w:tc>
      </w:tr>
    </w:tbl>
    <w:p w:rsidR="00131030" w:rsidRPr="00E369ED" w:rsidRDefault="00131030" w:rsidP="003A1B4D">
      <w:pPr>
        <w:autoSpaceDE w:val="0"/>
        <w:autoSpaceDN w:val="0"/>
        <w:adjustRightInd w:val="0"/>
        <w:spacing w:after="120" w:line="400" w:lineRule="exact"/>
        <w:jc w:val="both"/>
        <w:rPr>
          <w:rFonts w:ascii="楷体" w:eastAsia="楷体" w:hAnsi="楷体" w:cs="华文楷体"/>
          <w:color w:val="000000"/>
          <w:sz w:val="28"/>
          <w:szCs w:val="28"/>
        </w:rPr>
      </w:pPr>
    </w:p>
    <w:p w:rsidR="00827F0C" w:rsidRDefault="00E25F05" w:rsidP="000B5DF4">
      <w:pPr>
        <w:spacing w:after="120" w:line="400" w:lineRule="exact"/>
        <w:ind w:left="540"/>
        <w:rPr>
          <w:rFonts w:ascii="楷体" w:eastAsia="楷体" w:hAnsi="楷体" w:cs="DFKai-SB"/>
          <w:b/>
          <w:color w:val="000000"/>
          <w:sz w:val="28"/>
          <w:szCs w:val="28"/>
        </w:rPr>
      </w:pPr>
      <w:r w:rsidRPr="00B2169D">
        <w:rPr>
          <w:rFonts w:ascii="楷体" w:eastAsia="楷体" w:hAnsi="楷体" w:cs="DFKai-SB" w:hint="eastAsia"/>
          <w:b/>
          <w:color w:val="000000"/>
          <w:sz w:val="28"/>
          <w:szCs w:val="28"/>
        </w:rPr>
        <w:t>2</w:t>
      </w:r>
      <w:r w:rsidR="00827F0C" w:rsidRPr="00B2169D">
        <w:rPr>
          <w:rFonts w:ascii="楷体" w:eastAsia="楷体" w:hAnsi="楷体" w:cs="DFKai-SB" w:hint="eastAsia"/>
          <w:b/>
          <w:color w:val="000000"/>
          <w:sz w:val="28"/>
          <w:szCs w:val="28"/>
        </w:rPr>
        <w:t xml:space="preserve">.2 </w:t>
      </w:r>
      <w:r w:rsidR="00972CDC">
        <w:rPr>
          <w:rFonts w:ascii="楷体" w:eastAsia="楷体" w:hAnsi="楷体" w:cs="DFKai-SB" w:hint="eastAsia"/>
          <w:b/>
          <w:color w:val="000000"/>
          <w:sz w:val="28"/>
          <w:szCs w:val="28"/>
        </w:rPr>
        <w:t>班级共读活动规划</w:t>
      </w:r>
    </w:p>
    <w:p w:rsidR="008D50E4" w:rsidRPr="008D50E4" w:rsidRDefault="008D50E4" w:rsidP="000B5DF4">
      <w:pPr>
        <w:autoSpaceDE w:val="0"/>
        <w:autoSpaceDN w:val="0"/>
        <w:adjustRightInd w:val="0"/>
        <w:spacing w:after="120" w:line="400" w:lineRule="exact"/>
        <w:jc w:val="both"/>
        <w:rPr>
          <w:rFonts w:ascii="楷体" w:eastAsia="楷体" w:hAnsi="楷体" w:cs="宋体"/>
          <w:sz w:val="28"/>
          <w:szCs w:val="28"/>
        </w:rPr>
      </w:pPr>
      <w:r w:rsidRPr="008D50E4">
        <w:rPr>
          <w:rFonts w:ascii="楷体" w:eastAsia="楷体" w:hAnsi="楷体" w:cs="宋体" w:hint="eastAsia"/>
          <w:sz w:val="28"/>
          <w:szCs w:val="28"/>
        </w:rPr>
        <w:t xml:space="preserve">   </w:t>
      </w:r>
      <w:r>
        <w:rPr>
          <w:rFonts w:ascii="楷体" w:eastAsia="楷体" w:hAnsi="楷体" w:cs="宋体" w:hint="eastAsia"/>
          <w:sz w:val="28"/>
          <w:szCs w:val="28"/>
        </w:rPr>
        <w:t xml:space="preserve"> </w:t>
      </w:r>
      <w:r w:rsidRPr="008D50E4">
        <w:rPr>
          <w:rFonts w:ascii="楷体" w:eastAsia="楷体" w:hAnsi="楷体" w:cs="宋体" w:hint="eastAsia"/>
          <w:sz w:val="28"/>
          <w:szCs w:val="28"/>
        </w:rPr>
        <w:t>在班级共读的课堂上，教师一般不进行字句的单向教学，而是通过各种学习活动，</w:t>
      </w:r>
      <w:r w:rsidR="00564690">
        <w:rPr>
          <w:rFonts w:ascii="楷体" w:eastAsia="楷体" w:hAnsi="楷体" w:cs="宋体" w:hint="eastAsia"/>
          <w:sz w:val="28"/>
          <w:szCs w:val="28"/>
        </w:rPr>
        <w:t>以</w:t>
      </w:r>
      <w:r w:rsidRPr="008D50E4">
        <w:rPr>
          <w:rFonts w:ascii="楷体" w:eastAsia="楷体" w:hAnsi="楷体" w:cs="宋体" w:hint="eastAsia"/>
          <w:sz w:val="28"/>
          <w:szCs w:val="28"/>
        </w:rPr>
        <w:t>激发学生持续的阅读兴趣。笔者在准备3班的共读活动中，设计各种不同的活动，如个人分享、组别分享、访谈等活动进行，</w:t>
      </w:r>
      <w:r w:rsidR="00564690">
        <w:rPr>
          <w:rFonts w:ascii="楷体" w:eastAsia="楷体" w:hAnsi="楷体" w:cs="宋体" w:hint="eastAsia"/>
          <w:sz w:val="28"/>
          <w:szCs w:val="28"/>
        </w:rPr>
        <w:t>尝试</w:t>
      </w:r>
      <w:r w:rsidRPr="008D50E4">
        <w:rPr>
          <w:rFonts w:ascii="楷体" w:eastAsia="楷体" w:hAnsi="楷体" w:cs="宋体" w:hint="eastAsia"/>
          <w:sz w:val="28"/>
          <w:szCs w:val="28"/>
        </w:rPr>
        <w:t>将学习的主导</w:t>
      </w:r>
      <w:r w:rsidR="00564690" w:rsidRPr="008D50E4">
        <w:rPr>
          <w:rFonts w:ascii="楷体" w:eastAsia="楷体" w:hAnsi="楷体" w:cs="宋体" w:hint="eastAsia"/>
          <w:sz w:val="28"/>
          <w:szCs w:val="28"/>
        </w:rPr>
        <w:t>回</w:t>
      </w:r>
      <w:r w:rsidRPr="008D50E4">
        <w:rPr>
          <w:rFonts w:ascii="楷体" w:eastAsia="楷体" w:hAnsi="楷体" w:cs="宋体" w:hint="eastAsia"/>
          <w:sz w:val="28"/>
          <w:szCs w:val="28"/>
        </w:rPr>
        <w:t>归学生。</w:t>
      </w:r>
    </w:p>
    <w:p w:rsidR="008D50E4" w:rsidRDefault="008D50E4" w:rsidP="000B5DF4">
      <w:pPr>
        <w:autoSpaceDE w:val="0"/>
        <w:autoSpaceDN w:val="0"/>
        <w:adjustRightInd w:val="0"/>
        <w:spacing w:after="120" w:line="400" w:lineRule="exact"/>
        <w:jc w:val="both"/>
        <w:rPr>
          <w:rFonts w:ascii="楷体" w:eastAsia="楷体" w:hAnsi="楷体" w:cs="宋体"/>
          <w:color w:val="1F497D" w:themeColor="text2"/>
          <w:sz w:val="28"/>
          <w:szCs w:val="28"/>
        </w:rPr>
      </w:pPr>
    </w:p>
    <w:p w:rsidR="00294F7C" w:rsidRPr="008D50E4" w:rsidRDefault="00972CDC" w:rsidP="003A1B4D">
      <w:pPr>
        <w:widowControl w:val="0"/>
        <w:spacing w:after="120" w:line="400" w:lineRule="exact"/>
        <w:rPr>
          <w:rFonts w:ascii="楷体" w:eastAsia="楷体" w:hAnsi="楷体" w:cs="Times New Roman"/>
          <w:b/>
          <w:kern w:val="2"/>
          <w:sz w:val="28"/>
          <w:szCs w:val="28"/>
        </w:rPr>
      </w:pPr>
      <w:r w:rsidRPr="008D50E4">
        <w:rPr>
          <w:rFonts w:ascii="楷体" w:eastAsia="楷体" w:hAnsi="楷体" w:cs="Times New Roman" w:hint="eastAsia"/>
          <w:b/>
          <w:kern w:val="2"/>
          <w:sz w:val="28"/>
          <w:szCs w:val="28"/>
        </w:rPr>
        <w:t>2.2.1时间规划与学习活动设计</w:t>
      </w:r>
    </w:p>
    <w:p w:rsidR="008D50E4" w:rsidRDefault="008D50E4" w:rsidP="003A1B4D">
      <w:pPr>
        <w:widowControl w:val="0"/>
        <w:spacing w:after="120" w:line="400" w:lineRule="exact"/>
        <w:rPr>
          <w:rFonts w:ascii="楷体" w:eastAsia="楷体" w:hAnsi="楷体" w:cs="Times New Roman"/>
          <w:kern w:val="2"/>
          <w:sz w:val="28"/>
          <w:szCs w:val="28"/>
        </w:rPr>
      </w:pPr>
      <w:r>
        <w:rPr>
          <w:rFonts w:ascii="楷体" w:eastAsia="楷体" w:hAnsi="楷体" w:cs="Times New Roman" w:hint="eastAsia"/>
          <w:kern w:val="2"/>
          <w:sz w:val="28"/>
          <w:szCs w:val="28"/>
        </w:rPr>
        <w:t xml:space="preserve">   笔者在第2学期进行3个班级的共读活动，并于共读活动开始前一个月将读本分发给每一位学生。</w:t>
      </w:r>
      <w:r w:rsidR="00107B58">
        <w:rPr>
          <w:rFonts w:ascii="楷体" w:eastAsia="楷体" w:hAnsi="楷体" w:cs="Times New Roman" w:hint="eastAsia"/>
          <w:kern w:val="2"/>
          <w:sz w:val="28"/>
          <w:szCs w:val="28"/>
        </w:rPr>
        <w:t>之后，根据各班共读条件以</w:t>
      </w:r>
      <w:r w:rsidR="00A25185">
        <w:rPr>
          <w:rFonts w:ascii="楷体" w:eastAsia="楷体" w:hAnsi="楷体" w:cs="Times New Roman" w:hint="eastAsia"/>
          <w:kern w:val="2"/>
          <w:sz w:val="28"/>
          <w:szCs w:val="28"/>
        </w:rPr>
        <w:t>设计不同的学习活动。</w:t>
      </w:r>
    </w:p>
    <w:p w:rsidR="008D50E4" w:rsidRDefault="008D50E4" w:rsidP="003A1B4D">
      <w:pPr>
        <w:widowControl w:val="0"/>
        <w:spacing w:after="120" w:line="400" w:lineRule="exact"/>
        <w:rPr>
          <w:rFonts w:ascii="楷体" w:eastAsia="楷体" w:hAnsi="楷体" w:cs="Times New Roman"/>
          <w:kern w:val="2"/>
          <w:sz w:val="28"/>
          <w:szCs w:val="28"/>
        </w:rPr>
      </w:pPr>
      <w:r>
        <w:rPr>
          <w:rFonts w:ascii="楷体" w:eastAsia="楷体" w:hAnsi="楷体" w:cs="Times New Roman" w:hint="eastAsia"/>
          <w:kern w:val="2"/>
          <w:sz w:val="28"/>
          <w:szCs w:val="28"/>
        </w:rPr>
        <w:t xml:space="preserve">  （a）高二盈</w:t>
      </w:r>
      <w:r w:rsidR="00A25185">
        <w:rPr>
          <w:rFonts w:ascii="楷体" w:eastAsia="楷体" w:hAnsi="楷体" w:cs="Times New Roman" w:hint="eastAsia"/>
          <w:kern w:val="2"/>
          <w:sz w:val="28"/>
          <w:szCs w:val="28"/>
        </w:rPr>
        <w:t>：共读《</w:t>
      </w:r>
      <w:r w:rsidR="00AF2371">
        <w:rPr>
          <w:rFonts w:ascii="楷体" w:eastAsia="楷体" w:hAnsi="楷体" w:cs="Times New Roman" w:hint="eastAsia"/>
          <w:kern w:val="2"/>
          <w:sz w:val="28"/>
          <w:szCs w:val="28"/>
        </w:rPr>
        <w:t>让高墙倒下吧</w:t>
      </w:r>
      <w:r w:rsidR="00A25185">
        <w:rPr>
          <w:rFonts w:ascii="楷体" w:eastAsia="楷体" w:hAnsi="楷体" w:cs="Times New Roman" w:hint="eastAsia"/>
          <w:kern w:val="2"/>
          <w:sz w:val="28"/>
          <w:szCs w:val="28"/>
        </w:rPr>
        <w:t>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800"/>
        <w:gridCol w:w="5940"/>
      </w:tblGrid>
      <w:tr w:rsidR="008D50E4" w:rsidRPr="008D50E4" w:rsidTr="00CA4D83">
        <w:tc>
          <w:tcPr>
            <w:tcW w:w="1728" w:type="dxa"/>
          </w:tcPr>
          <w:p w:rsidR="008D50E4" w:rsidRPr="008D50E4" w:rsidRDefault="008D50E4" w:rsidP="00CA4D83">
            <w:pPr>
              <w:widowControl w:val="0"/>
              <w:spacing w:after="120" w:line="400" w:lineRule="exact"/>
              <w:jc w:val="center"/>
              <w:rPr>
                <w:rFonts w:ascii="楷体" w:eastAsia="楷体" w:hAnsi="楷体" w:cs="Times New Roman"/>
                <w:b/>
                <w:kern w:val="2"/>
                <w:sz w:val="28"/>
                <w:szCs w:val="28"/>
              </w:rPr>
            </w:pPr>
            <w:r w:rsidRPr="008D50E4">
              <w:rPr>
                <w:rFonts w:ascii="楷体" w:eastAsia="楷体" w:hAnsi="楷体" w:cs="Times New Roman" w:hint="eastAsia"/>
                <w:b/>
                <w:kern w:val="2"/>
                <w:sz w:val="28"/>
                <w:szCs w:val="28"/>
              </w:rPr>
              <w:t>时间</w:t>
            </w:r>
          </w:p>
        </w:tc>
        <w:tc>
          <w:tcPr>
            <w:tcW w:w="1800" w:type="dxa"/>
          </w:tcPr>
          <w:p w:rsidR="008D50E4" w:rsidRPr="008D50E4" w:rsidRDefault="008D50E4" w:rsidP="008D50E4">
            <w:pPr>
              <w:widowControl w:val="0"/>
              <w:spacing w:after="120" w:line="400" w:lineRule="exact"/>
              <w:jc w:val="center"/>
              <w:rPr>
                <w:rFonts w:ascii="楷体" w:eastAsia="楷体" w:hAnsi="楷体" w:cs="Times New Roman"/>
                <w:b/>
                <w:kern w:val="2"/>
                <w:sz w:val="28"/>
                <w:szCs w:val="28"/>
              </w:rPr>
            </w:pPr>
            <w:r w:rsidRPr="008D50E4">
              <w:rPr>
                <w:rFonts w:ascii="楷体" w:eastAsia="楷体" w:hAnsi="楷体" w:cs="Times New Roman" w:hint="eastAsia"/>
                <w:b/>
                <w:kern w:val="2"/>
                <w:sz w:val="28"/>
                <w:szCs w:val="28"/>
              </w:rPr>
              <w:t>学习活动</w:t>
            </w:r>
          </w:p>
        </w:tc>
        <w:tc>
          <w:tcPr>
            <w:tcW w:w="5940" w:type="dxa"/>
          </w:tcPr>
          <w:p w:rsidR="008D50E4" w:rsidRPr="008D50E4" w:rsidRDefault="008D50E4" w:rsidP="008D50E4">
            <w:pPr>
              <w:widowControl w:val="0"/>
              <w:spacing w:after="120" w:line="400" w:lineRule="exact"/>
              <w:jc w:val="center"/>
              <w:rPr>
                <w:rFonts w:ascii="楷体" w:eastAsia="楷体" w:hAnsi="楷体" w:cs="Times New Roman"/>
                <w:b/>
                <w:kern w:val="2"/>
                <w:sz w:val="28"/>
                <w:szCs w:val="28"/>
              </w:rPr>
            </w:pPr>
            <w:r w:rsidRPr="008D50E4">
              <w:rPr>
                <w:rFonts w:ascii="楷体" w:eastAsia="楷体" w:hAnsi="楷体" w:cs="Times New Roman" w:hint="eastAsia"/>
                <w:b/>
                <w:kern w:val="2"/>
                <w:sz w:val="28"/>
                <w:szCs w:val="28"/>
              </w:rPr>
              <w:t>活动说明</w:t>
            </w:r>
          </w:p>
        </w:tc>
      </w:tr>
      <w:tr w:rsidR="008D50E4" w:rsidTr="00CA4D83">
        <w:tc>
          <w:tcPr>
            <w:tcW w:w="1728" w:type="dxa"/>
          </w:tcPr>
          <w:p w:rsidR="008D50E4" w:rsidRDefault="008D50E4" w:rsidP="00CA4D83">
            <w:pPr>
              <w:widowControl w:val="0"/>
              <w:spacing w:after="120" w:line="400" w:lineRule="exact"/>
              <w:jc w:val="center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1堂课</w:t>
            </w:r>
          </w:p>
        </w:tc>
        <w:tc>
          <w:tcPr>
            <w:tcW w:w="1800" w:type="dxa"/>
          </w:tcPr>
          <w:p w:rsidR="008D50E4" w:rsidRDefault="008D50E4" w:rsidP="003A1B4D">
            <w:pPr>
              <w:widowControl w:val="0"/>
              <w:spacing w:after="120" w:line="400" w:lineRule="exac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介绍作者与</w:t>
            </w: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lastRenderedPageBreak/>
              <w:t>读本</w:t>
            </w:r>
          </w:p>
        </w:tc>
        <w:tc>
          <w:tcPr>
            <w:tcW w:w="5940" w:type="dxa"/>
          </w:tcPr>
          <w:p w:rsidR="008D50E4" w:rsidRDefault="00A25185" w:rsidP="003A1B4D">
            <w:pPr>
              <w:widowControl w:val="0"/>
              <w:spacing w:after="120" w:line="400" w:lineRule="exac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lastRenderedPageBreak/>
              <w:t>由教师</w:t>
            </w:r>
            <w:r w:rsidR="002C5E90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为</w:t>
            </w: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主导，介绍作者</w:t>
            </w:r>
            <w:r w:rsidR="00AF2371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李家同</w:t>
            </w: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及其作品。</w:t>
            </w:r>
          </w:p>
        </w:tc>
      </w:tr>
      <w:tr w:rsidR="008D50E4" w:rsidTr="00CA4D83">
        <w:tc>
          <w:tcPr>
            <w:tcW w:w="1728" w:type="dxa"/>
          </w:tcPr>
          <w:p w:rsidR="008D50E4" w:rsidRDefault="000D760B" w:rsidP="00CA4D83">
            <w:pPr>
              <w:widowControl w:val="0"/>
              <w:spacing w:after="120" w:line="400" w:lineRule="exact"/>
              <w:jc w:val="center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lastRenderedPageBreak/>
              <w:t>2</w:t>
            </w:r>
            <w:r w:rsidR="008D50E4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堂课</w:t>
            </w:r>
            <w:r w:rsidR="00107B58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+3</w:t>
            </w:r>
            <w:r w:rsidR="00CA4D83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个晨读时段</w:t>
            </w:r>
          </w:p>
        </w:tc>
        <w:tc>
          <w:tcPr>
            <w:tcW w:w="1800" w:type="dxa"/>
          </w:tcPr>
          <w:p w:rsidR="008D50E4" w:rsidRDefault="008D50E4" w:rsidP="003A1B4D">
            <w:pPr>
              <w:widowControl w:val="0"/>
              <w:spacing w:after="120" w:line="400" w:lineRule="exac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导读</w:t>
            </w:r>
            <w:r w:rsidR="000D760B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4</w:t>
            </w: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篇选文</w:t>
            </w:r>
          </w:p>
        </w:tc>
        <w:tc>
          <w:tcPr>
            <w:tcW w:w="5940" w:type="dxa"/>
          </w:tcPr>
          <w:p w:rsidR="008D50E4" w:rsidRDefault="002C5E90" w:rsidP="003A1B4D">
            <w:pPr>
              <w:widowControl w:val="0"/>
              <w:spacing w:after="120" w:line="400" w:lineRule="exac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由教师导读选文《</w:t>
            </w:r>
            <w:r w:rsidR="0060441B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屋顶</w:t>
            </w: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》《</w:t>
            </w:r>
            <w:r w:rsidR="000D760B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钥匙</w:t>
            </w: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》</w:t>
            </w:r>
            <w:r w:rsidR="000D760B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《我已长大了》《天堂与地狱》</w:t>
            </w:r>
            <w:r w:rsidR="00107B58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。</w:t>
            </w:r>
          </w:p>
        </w:tc>
      </w:tr>
      <w:tr w:rsidR="008D50E4" w:rsidTr="00CA4D83">
        <w:tc>
          <w:tcPr>
            <w:tcW w:w="1728" w:type="dxa"/>
          </w:tcPr>
          <w:p w:rsidR="008D50E4" w:rsidRDefault="008D50E4" w:rsidP="00CA4D83">
            <w:pPr>
              <w:widowControl w:val="0"/>
              <w:spacing w:after="120" w:line="400" w:lineRule="exact"/>
              <w:jc w:val="center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3堂课</w:t>
            </w:r>
          </w:p>
        </w:tc>
        <w:tc>
          <w:tcPr>
            <w:tcW w:w="1800" w:type="dxa"/>
          </w:tcPr>
          <w:p w:rsidR="008D50E4" w:rsidRDefault="008D50E4" w:rsidP="003A1B4D">
            <w:pPr>
              <w:widowControl w:val="0"/>
              <w:spacing w:after="120" w:line="400" w:lineRule="exac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学生分组分享</w:t>
            </w:r>
          </w:p>
        </w:tc>
        <w:tc>
          <w:tcPr>
            <w:tcW w:w="5940" w:type="dxa"/>
          </w:tcPr>
          <w:p w:rsidR="008D50E4" w:rsidRDefault="0060441B" w:rsidP="003A1B4D">
            <w:pPr>
              <w:widowControl w:val="0"/>
              <w:spacing w:after="120" w:line="400" w:lineRule="exac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学生2人一组，每组5分钟，分享读后感。</w:t>
            </w:r>
          </w:p>
          <w:p w:rsidR="0060441B" w:rsidRDefault="0060441B" w:rsidP="003A1B4D">
            <w:pPr>
              <w:widowControl w:val="0"/>
              <w:spacing w:after="120" w:line="400" w:lineRule="exac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noProof/>
                <w:kern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E6D743" wp14:editId="5DDCF7E9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-635</wp:posOffset>
                      </wp:positionV>
                      <wp:extent cx="790575" cy="419100"/>
                      <wp:effectExtent l="0" t="0" r="28575" b="1905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71BA" w:rsidRDefault="00F771BA" w:rsidP="0060441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学生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  <w:p w:rsidR="00F771BA" w:rsidRDefault="00F771B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7" o:spid="_x0000_s1026" style="position:absolute;margin-left:135.6pt;margin-top:-.05pt;width:62.25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" fillcolor="white [3212]" strokecolor="black [3213]">
                      <v:textbox>
                        <w:txbxContent>
                          <w:p w:rsidR="00F771BA" w:rsidRDefault="00F771BA" w:rsidP="006044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学生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  <w:p w:rsidR="00F771BA" w:rsidRDefault="00F771BA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楷体" w:eastAsia="楷体" w:hAnsi="楷体" w:cs="Times New Roman" w:hint="eastAsia"/>
                <w:noProof/>
                <w:kern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1F85EE" wp14:editId="3161BE99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-635</wp:posOffset>
                      </wp:positionV>
                      <wp:extent cx="809625" cy="390525"/>
                      <wp:effectExtent l="0" t="0" r="28575" b="2857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905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71BA" w:rsidRDefault="00F771BA" w:rsidP="0060441B">
                                  <w:pPr>
                                    <w:jc w:val="center"/>
                                  </w:pPr>
                                  <w:r w:rsidRPr="0060441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学生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" o:spid="_x0000_s1027" style="position:absolute;margin-left:20.85pt;margin-top:-.05pt;width:63.75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" fillcolor="white [3212]" strokecolor="black [3213]">
                      <v:textbox>
                        <w:txbxContent>
                          <w:p w:rsidR="00F771BA" w:rsidRDefault="00F771BA" w:rsidP="0060441B">
                            <w:pPr>
                              <w:jc w:val="center"/>
                            </w:pPr>
                            <w:r w:rsidRPr="0060441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学生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楷体" w:eastAsia="楷体" w:hAnsi="楷体" w:cs="Times New Roman" w:hint="eastAsia"/>
                <w:noProof/>
                <w:kern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DD9C3D6" wp14:editId="763A95F5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266065</wp:posOffset>
                      </wp:positionV>
                      <wp:extent cx="476250" cy="0"/>
                      <wp:effectExtent l="38100" t="76200" r="19050" b="11430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" o:spid="_x0000_s1026" type="#_x0000_t32" style="position:absolute;margin-left:92.85pt;margin-top:20.95pt;width:37.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" strokecolor="#4a7ebb">
                      <v:stroke startarrow="open" endarrow="open"/>
                    </v:shape>
                  </w:pict>
                </mc:Fallback>
              </mc:AlternateContent>
            </w:r>
          </w:p>
          <w:p w:rsidR="0060441B" w:rsidRDefault="0060441B" w:rsidP="003A1B4D">
            <w:pPr>
              <w:widowControl w:val="0"/>
              <w:spacing w:after="120" w:line="400" w:lineRule="exac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noProof/>
                <w:kern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097DCD1" wp14:editId="1CFF0316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126365</wp:posOffset>
                      </wp:positionV>
                      <wp:extent cx="285750" cy="85725"/>
                      <wp:effectExtent l="38100" t="57150" r="0" b="85725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0" cy="85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9" o:spid="_x0000_s1026" type="#_x0000_t32" style="position:absolute;margin-left:135.6pt;margin-top:9.95pt;width:22.5pt;height:6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" strokecolor="#4a7ebb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楷体" w:eastAsia="楷体" w:hAnsi="楷体" w:cs="Times New Roman" w:hint="eastAsia"/>
                <w:noProof/>
                <w:kern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E262F91" wp14:editId="19FBBFF2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212090</wp:posOffset>
                      </wp:positionV>
                      <wp:extent cx="790575" cy="419100"/>
                      <wp:effectExtent l="0" t="0" r="28575" b="1905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71BA" w:rsidRDefault="00F771BA" w:rsidP="0060441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教师</w:t>
                                  </w:r>
                                </w:p>
                                <w:p w:rsidR="00F771BA" w:rsidRDefault="00F771BA" w:rsidP="0060441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2" o:spid="_x0000_s1028" style="position:absolute;margin-left:85.35pt;margin-top:16.7pt;width:62.25pt;height:3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" fillcolor="window" strokecolor="windowText">
                      <v:textbox>
                        <w:txbxContent>
                          <w:p w:rsidR="00F771BA" w:rsidRDefault="00F771BA" w:rsidP="0060441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教师</w:t>
                            </w:r>
                          </w:p>
                          <w:p w:rsidR="00F771BA" w:rsidRDefault="00F771BA" w:rsidP="0060441B"/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楷体" w:eastAsia="楷体" w:hAnsi="楷体" w:cs="Times New Roman" w:hint="eastAsia"/>
                <w:noProof/>
                <w:kern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9FF5A8A" wp14:editId="04413FBF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59690</wp:posOffset>
                      </wp:positionV>
                      <wp:extent cx="190500" cy="171450"/>
                      <wp:effectExtent l="38100" t="38100" r="57150" b="5715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8" o:spid="_x0000_s1026" type="#_x0000_t32" style="position:absolute;margin-left:77.85pt;margin-top:4.7pt;width:15pt;height:1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" strokecolor="#4579b8 [3044]">
                      <v:stroke startarrow="open" endarrow="open"/>
                    </v:shape>
                  </w:pict>
                </mc:Fallback>
              </mc:AlternateContent>
            </w:r>
          </w:p>
          <w:p w:rsidR="0060441B" w:rsidRDefault="0060441B" w:rsidP="003A1B4D">
            <w:pPr>
              <w:widowControl w:val="0"/>
              <w:spacing w:after="120" w:line="400" w:lineRule="exac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</w:p>
          <w:p w:rsidR="000D760B" w:rsidRDefault="000D760B" w:rsidP="003A1B4D">
            <w:pPr>
              <w:widowControl w:val="0"/>
              <w:spacing w:after="120" w:line="400" w:lineRule="exac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 xml:space="preserve">         图一：分享模式</w:t>
            </w:r>
          </w:p>
          <w:p w:rsidR="000D760B" w:rsidRDefault="000D760B" w:rsidP="003A1B4D">
            <w:pPr>
              <w:widowControl w:val="0"/>
              <w:spacing w:after="120" w:line="400" w:lineRule="exac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学生以</w:t>
            </w:r>
            <w:r w:rsidR="00AD7623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抽签方式抽选篇章阅读。阅读后须以上述模式进行分享。教师扮演</w:t>
            </w: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聆听</w:t>
            </w:r>
            <w:r w:rsidR="00AD7623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或发问</w:t>
            </w: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的角色。</w:t>
            </w:r>
          </w:p>
        </w:tc>
      </w:tr>
      <w:tr w:rsidR="008D50E4" w:rsidTr="00CA4D83">
        <w:tc>
          <w:tcPr>
            <w:tcW w:w="1728" w:type="dxa"/>
          </w:tcPr>
          <w:p w:rsidR="008D50E4" w:rsidRDefault="008D50E4" w:rsidP="00CA4D83">
            <w:pPr>
              <w:widowControl w:val="0"/>
              <w:spacing w:after="120" w:line="400" w:lineRule="exact"/>
              <w:jc w:val="center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2堂课</w:t>
            </w:r>
          </w:p>
        </w:tc>
        <w:tc>
          <w:tcPr>
            <w:tcW w:w="1800" w:type="dxa"/>
          </w:tcPr>
          <w:p w:rsidR="008D50E4" w:rsidRDefault="008D50E4" w:rsidP="003A1B4D">
            <w:pPr>
              <w:widowControl w:val="0"/>
              <w:spacing w:after="120" w:line="400" w:lineRule="exac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学习回馈</w:t>
            </w:r>
          </w:p>
        </w:tc>
        <w:tc>
          <w:tcPr>
            <w:tcW w:w="5940" w:type="dxa"/>
          </w:tcPr>
          <w:p w:rsidR="008D50E4" w:rsidRDefault="000113CC" w:rsidP="003A1B4D">
            <w:pPr>
              <w:widowControl w:val="0"/>
              <w:spacing w:after="120" w:line="400" w:lineRule="exac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独立完成</w:t>
            </w:r>
            <w:r w:rsidR="001D153B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学习单</w:t>
            </w:r>
          </w:p>
        </w:tc>
      </w:tr>
    </w:tbl>
    <w:p w:rsidR="000D760B" w:rsidRDefault="000D760B" w:rsidP="003A1B4D">
      <w:pPr>
        <w:widowControl w:val="0"/>
        <w:spacing w:after="120" w:line="400" w:lineRule="exact"/>
        <w:rPr>
          <w:rFonts w:ascii="楷体" w:eastAsia="楷体" w:hAnsi="楷体" w:cs="Times New Roman"/>
          <w:kern w:val="2"/>
          <w:sz w:val="28"/>
          <w:szCs w:val="28"/>
        </w:rPr>
      </w:pPr>
      <w:r>
        <w:rPr>
          <w:rFonts w:ascii="楷体" w:eastAsia="楷体" w:hAnsi="楷体" w:cs="Times New Roman" w:hint="eastAsia"/>
          <w:kern w:val="2"/>
          <w:sz w:val="28"/>
          <w:szCs w:val="28"/>
        </w:rPr>
        <w:t xml:space="preserve">  </w:t>
      </w:r>
    </w:p>
    <w:p w:rsidR="008D50E4" w:rsidRDefault="008D50E4" w:rsidP="008D50E4">
      <w:pPr>
        <w:widowControl w:val="0"/>
        <w:spacing w:after="120" w:line="400" w:lineRule="exact"/>
        <w:rPr>
          <w:rFonts w:ascii="楷体" w:eastAsia="楷体" w:hAnsi="楷体" w:cs="Times New Roman"/>
          <w:kern w:val="2"/>
          <w:sz w:val="28"/>
          <w:szCs w:val="28"/>
        </w:rPr>
      </w:pPr>
      <w:r>
        <w:rPr>
          <w:rFonts w:ascii="楷体" w:eastAsia="楷体" w:hAnsi="楷体" w:cs="Times New Roman" w:hint="eastAsia"/>
          <w:kern w:val="2"/>
          <w:sz w:val="28"/>
          <w:szCs w:val="28"/>
        </w:rPr>
        <w:t xml:space="preserve">  （</w:t>
      </w:r>
      <w:r w:rsidR="00B83CF8">
        <w:rPr>
          <w:rFonts w:ascii="楷体" w:eastAsia="楷体" w:hAnsi="楷体" w:cs="Times New Roman" w:hint="eastAsia"/>
          <w:kern w:val="2"/>
          <w:sz w:val="28"/>
          <w:szCs w:val="28"/>
        </w:rPr>
        <w:t>b</w:t>
      </w:r>
      <w:r>
        <w:rPr>
          <w:rFonts w:ascii="楷体" w:eastAsia="楷体" w:hAnsi="楷体" w:cs="Times New Roman" w:hint="eastAsia"/>
          <w:kern w:val="2"/>
          <w:sz w:val="28"/>
          <w:szCs w:val="28"/>
        </w:rPr>
        <w:t>）高二品</w:t>
      </w:r>
      <w:r w:rsidR="00A25185">
        <w:rPr>
          <w:rFonts w:ascii="楷体" w:eastAsia="楷体" w:hAnsi="楷体" w:cs="Times New Roman" w:hint="eastAsia"/>
          <w:kern w:val="2"/>
          <w:sz w:val="28"/>
          <w:szCs w:val="28"/>
        </w:rPr>
        <w:t>：共读《味觉散步》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2340"/>
        <w:gridCol w:w="5670"/>
      </w:tblGrid>
      <w:tr w:rsidR="008D50E4" w:rsidRPr="008D50E4" w:rsidTr="000D760B">
        <w:tc>
          <w:tcPr>
            <w:tcW w:w="1458" w:type="dxa"/>
          </w:tcPr>
          <w:p w:rsidR="008D50E4" w:rsidRPr="008D50E4" w:rsidRDefault="008D50E4" w:rsidP="00CA4D83">
            <w:pPr>
              <w:widowControl w:val="0"/>
              <w:spacing w:after="120" w:line="400" w:lineRule="exact"/>
              <w:jc w:val="center"/>
              <w:rPr>
                <w:rFonts w:ascii="楷体" w:eastAsia="楷体" w:hAnsi="楷体" w:cs="Times New Roman"/>
                <w:b/>
                <w:kern w:val="2"/>
                <w:sz w:val="28"/>
                <w:szCs w:val="28"/>
              </w:rPr>
            </w:pPr>
            <w:r w:rsidRPr="008D50E4">
              <w:rPr>
                <w:rFonts w:ascii="楷体" w:eastAsia="楷体" w:hAnsi="楷体" w:cs="Times New Roman" w:hint="eastAsia"/>
                <w:b/>
                <w:kern w:val="2"/>
                <w:sz w:val="28"/>
                <w:szCs w:val="28"/>
              </w:rPr>
              <w:t>时间</w:t>
            </w:r>
          </w:p>
        </w:tc>
        <w:tc>
          <w:tcPr>
            <w:tcW w:w="2340" w:type="dxa"/>
          </w:tcPr>
          <w:p w:rsidR="008D50E4" w:rsidRPr="008D50E4" w:rsidRDefault="008D50E4" w:rsidP="000D760B">
            <w:pPr>
              <w:widowControl w:val="0"/>
              <w:spacing w:after="120" w:line="400" w:lineRule="exact"/>
              <w:jc w:val="center"/>
              <w:rPr>
                <w:rFonts w:ascii="楷体" w:eastAsia="楷体" w:hAnsi="楷体" w:cs="Times New Roman"/>
                <w:b/>
                <w:kern w:val="2"/>
                <w:sz w:val="28"/>
                <w:szCs w:val="28"/>
              </w:rPr>
            </w:pPr>
            <w:r w:rsidRPr="008D50E4">
              <w:rPr>
                <w:rFonts w:ascii="楷体" w:eastAsia="楷体" w:hAnsi="楷体" w:cs="Times New Roman" w:hint="eastAsia"/>
                <w:b/>
                <w:kern w:val="2"/>
                <w:sz w:val="28"/>
                <w:szCs w:val="28"/>
              </w:rPr>
              <w:t>学习活动</w:t>
            </w:r>
          </w:p>
        </w:tc>
        <w:tc>
          <w:tcPr>
            <w:tcW w:w="5670" w:type="dxa"/>
          </w:tcPr>
          <w:p w:rsidR="008D50E4" w:rsidRPr="008D50E4" w:rsidRDefault="008D50E4" w:rsidP="000D760B">
            <w:pPr>
              <w:widowControl w:val="0"/>
              <w:spacing w:after="120" w:line="400" w:lineRule="exact"/>
              <w:jc w:val="center"/>
              <w:rPr>
                <w:rFonts w:ascii="楷体" w:eastAsia="楷体" w:hAnsi="楷体" w:cs="Times New Roman"/>
                <w:b/>
                <w:kern w:val="2"/>
                <w:sz w:val="28"/>
                <w:szCs w:val="28"/>
              </w:rPr>
            </w:pPr>
            <w:r w:rsidRPr="008D50E4">
              <w:rPr>
                <w:rFonts w:ascii="楷体" w:eastAsia="楷体" w:hAnsi="楷体" w:cs="Times New Roman" w:hint="eastAsia"/>
                <w:b/>
                <w:kern w:val="2"/>
                <w:sz w:val="28"/>
                <w:szCs w:val="28"/>
              </w:rPr>
              <w:t>活动说明</w:t>
            </w:r>
          </w:p>
        </w:tc>
      </w:tr>
      <w:tr w:rsidR="008D50E4" w:rsidTr="000D760B">
        <w:tc>
          <w:tcPr>
            <w:tcW w:w="1458" w:type="dxa"/>
          </w:tcPr>
          <w:p w:rsidR="008D50E4" w:rsidRDefault="008D50E4" w:rsidP="00CA4D83">
            <w:pPr>
              <w:widowControl w:val="0"/>
              <w:spacing w:after="120" w:line="400" w:lineRule="exact"/>
              <w:jc w:val="center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2堂课</w:t>
            </w:r>
          </w:p>
        </w:tc>
        <w:tc>
          <w:tcPr>
            <w:tcW w:w="2340" w:type="dxa"/>
          </w:tcPr>
          <w:p w:rsidR="008D50E4" w:rsidRDefault="008D50E4" w:rsidP="000D760B">
            <w:pPr>
              <w:widowControl w:val="0"/>
              <w:spacing w:after="120" w:line="400" w:lineRule="exac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介绍作者与读本</w:t>
            </w:r>
          </w:p>
        </w:tc>
        <w:tc>
          <w:tcPr>
            <w:tcW w:w="5670" w:type="dxa"/>
          </w:tcPr>
          <w:p w:rsidR="008D50E4" w:rsidRDefault="001D153B" w:rsidP="000D760B">
            <w:pPr>
              <w:widowControl w:val="0"/>
              <w:spacing w:after="120" w:line="400" w:lineRule="exac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由教师为主导，介绍作者林金城及“饮食志”的体裁/题材。</w:t>
            </w:r>
          </w:p>
        </w:tc>
      </w:tr>
      <w:tr w:rsidR="008D50E4" w:rsidTr="000D760B">
        <w:tc>
          <w:tcPr>
            <w:tcW w:w="1458" w:type="dxa"/>
          </w:tcPr>
          <w:p w:rsidR="008D50E4" w:rsidRDefault="005E2F12" w:rsidP="00CA4D83">
            <w:pPr>
              <w:widowControl w:val="0"/>
              <w:spacing w:after="120" w:line="400" w:lineRule="exact"/>
              <w:jc w:val="center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3堂课</w:t>
            </w:r>
          </w:p>
        </w:tc>
        <w:tc>
          <w:tcPr>
            <w:tcW w:w="2340" w:type="dxa"/>
          </w:tcPr>
          <w:p w:rsidR="008D50E4" w:rsidRDefault="005E2F12" w:rsidP="000D760B">
            <w:pPr>
              <w:widowControl w:val="0"/>
              <w:spacing w:after="120" w:line="400" w:lineRule="exac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学生分享</w:t>
            </w:r>
          </w:p>
        </w:tc>
        <w:tc>
          <w:tcPr>
            <w:tcW w:w="5670" w:type="dxa"/>
          </w:tcPr>
          <w:p w:rsidR="008D50E4" w:rsidRDefault="00517A83" w:rsidP="000D760B">
            <w:pPr>
              <w:widowControl w:val="0"/>
              <w:spacing w:after="120" w:line="400" w:lineRule="exac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这本书</w:t>
            </w:r>
            <w:r w:rsidR="00AD7623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中每个主题都是一道</w:t>
            </w:r>
            <w:r w:rsidR="00753B31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美食，</w:t>
            </w:r>
            <w:r w:rsidR="00580F95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学生</w:t>
            </w:r>
            <w:r w:rsidR="003B1A7B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各领一篇</w:t>
            </w:r>
            <w:r w:rsidR="00580F95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，与教师对谈。</w:t>
            </w:r>
          </w:p>
          <w:p w:rsidR="001D153B" w:rsidRDefault="001D153B" w:rsidP="000D760B">
            <w:pPr>
              <w:widowControl w:val="0"/>
              <w:spacing w:after="120" w:line="400" w:lineRule="exac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 w:rsidRPr="001D153B">
              <w:rPr>
                <w:rFonts w:ascii="楷体" w:eastAsia="楷体" w:hAnsi="楷体" w:cs="Times New Roman" w:hint="eastAsia"/>
                <w:noProof/>
                <w:kern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B944EF1" wp14:editId="13A54B85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130175</wp:posOffset>
                      </wp:positionV>
                      <wp:extent cx="809625" cy="390525"/>
                      <wp:effectExtent l="0" t="0" r="28575" b="28575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905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71BA" w:rsidRDefault="00F771BA" w:rsidP="001D153B">
                                  <w:pPr>
                                    <w:jc w:val="center"/>
                                  </w:pPr>
                                  <w:r w:rsidRPr="0060441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学生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3" o:spid="_x0000_s1029" style="position:absolute;margin-left:20.85pt;margin-top:10.25pt;width:63.75pt;height:3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" fillcolor="window" strokecolor="windowText">
                      <v:textbox>
                        <w:txbxContent>
                          <w:p w:rsidR="00F771BA" w:rsidRDefault="00F771BA" w:rsidP="001D153B">
                            <w:pPr>
                              <w:jc w:val="center"/>
                            </w:pPr>
                            <w:r w:rsidRPr="0060441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学生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D153B">
              <w:rPr>
                <w:rFonts w:ascii="楷体" w:eastAsia="楷体" w:hAnsi="楷体" w:cs="Times New Roman" w:hint="eastAsia"/>
                <w:noProof/>
                <w:kern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74EEA3C" wp14:editId="397CCD20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304800</wp:posOffset>
                      </wp:positionV>
                      <wp:extent cx="285750" cy="0"/>
                      <wp:effectExtent l="38100" t="76200" r="19050" b="11430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5" o:spid="_x0000_s1026" type="#_x0000_t32" style="position:absolute;margin-left:87.6pt;margin-top:24pt;width:22.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" strokecolor="#4a7ebb">
                      <v:stroke startarrow="open" endarrow="open"/>
                    </v:shape>
                  </w:pict>
                </mc:Fallback>
              </mc:AlternateContent>
            </w:r>
            <w:r w:rsidRPr="001D153B">
              <w:rPr>
                <w:rFonts w:ascii="楷体" w:eastAsia="楷体" w:hAnsi="楷体" w:cs="Times New Roman" w:hint="eastAsia"/>
                <w:noProof/>
                <w:kern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3D6097D" wp14:editId="4536B11D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130175</wp:posOffset>
                      </wp:positionV>
                      <wp:extent cx="790575" cy="419100"/>
                      <wp:effectExtent l="0" t="0" r="28575" b="19050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71BA" w:rsidRDefault="00F771BA" w:rsidP="001D153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教师</w:t>
                                  </w:r>
                                </w:p>
                                <w:p w:rsidR="00F771BA" w:rsidRDefault="00F771BA" w:rsidP="001D15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8" o:spid="_x0000_s1030" style="position:absolute;margin-left:113.1pt;margin-top:10.25pt;width:62.25pt;height:3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" fillcolor="window" strokecolor="windowText">
                      <v:textbox>
                        <w:txbxContent>
                          <w:p w:rsidR="00F771BA" w:rsidRDefault="00F771BA" w:rsidP="001D15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教师</w:t>
                            </w:r>
                          </w:p>
                          <w:p w:rsidR="00F771BA" w:rsidRDefault="00F771BA" w:rsidP="001D153B"/>
                        </w:txbxContent>
                      </v:textbox>
                    </v:oval>
                  </w:pict>
                </mc:Fallback>
              </mc:AlternateContent>
            </w:r>
          </w:p>
          <w:p w:rsidR="001D153B" w:rsidRDefault="001D153B" w:rsidP="000D760B">
            <w:pPr>
              <w:widowControl w:val="0"/>
              <w:spacing w:after="120" w:line="400" w:lineRule="exac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</w:p>
          <w:p w:rsidR="000D760B" w:rsidRDefault="000D760B" w:rsidP="000D760B">
            <w:pPr>
              <w:widowControl w:val="0"/>
              <w:spacing w:after="120" w:line="400" w:lineRule="exac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 xml:space="preserve">         图二：分享模式</w:t>
            </w:r>
          </w:p>
          <w:p w:rsidR="00517A83" w:rsidRDefault="000D760B" w:rsidP="000D760B">
            <w:pPr>
              <w:widowControl w:val="0"/>
              <w:spacing w:after="120" w:line="400" w:lineRule="exac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由教师分配</w:t>
            </w:r>
            <w:r w:rsidR="003B1A7B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篇章，能力强的学生将被分配到文字较多的篇章。学生阅读后，须以上述模式进行个人分享。教师扮演</w:t>
            </w:r>
            <w:r w:rsidR="00AD7623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聆听或发问</w:t>
            </w:r>
            <w:r w:rsidR="003B1A7B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的角色。</w:t>
            </w:r>
          </w:p>
        </w:tc>
      </w:tr>
      <w:tr w:rsidR="008D50E4" w:rsidTr="000D760B">
        <w:tc>
          <w:tcPr>
            <w:tcW w:w="1458" w:type="dxa"/>
          </w:tcPr>
          <w:p w:rsidR="008D50E4" w:rsidRDefault="005E2F12" w:rsidP="00CA4D83">
            <w:pPr>
              <w:widowControl w:val="0"/>
              <w:spacing w:after="120" w:line="400" w:lineRule="exact"/>
              <w:jc w:val="center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课余时间</w:t>
            </w:r>
          </w:p>
        </w:tc>
        <w:tc>
          <w:tcPr>
            <w:tcW w:w="2340" w:type="dxa"/>
          </w:tcPr>
          <w:p w:rsidR="008D50E4" w:rsidRDefault="005E2F12" w:rsidP="000D760B">
            <w:pPr>
              <w:widowControl w:val="0"/>
              <w:spacing w:after="120" w:line="400" w:lineRule="exac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访谈</w:t>
            </w:r>
          </w:p>
        </w:tc>
        <w:tc>
          <w:tcPr>
            <w:tcW w:w="5670" w:type="dxa"/>
          </w:tcPr>
          <w:p w:rsidR="003B1A7B" w:rsidRDefault="00AD7623" w:rsidP="000D760B">
            <w:pPr>
              <w:widowControl w:val="0"/>
              <w:spacing w:after="120" w:line="400" w:lineRule="exac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学生</w:t>
            </w:r>
            <w:r w:rsidR="000113CC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访问一位老师并做</w:t>
            </w: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访谈</w:t>
            </w:r>
            <w:r w:rsidR="000113CC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记录。</w:t>
            </w:r>
          </w:p>
          <w:p w:rsidR="008D50E4" w:rsidRDefault="003B1A7B" w:rsidP="000D760B">
            <w:pPr>
              <w:widowControl w:val="0"/>
              <w:spacing w:after="120" w:line="400" w:lineRule="exac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lastRenderedPageBreak/>
              <w:t>访问内容：</w:t>
            </w:r>
            <w:r w:rsidRPr="003B1A7B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该位老师最会烹调的食物名称、烹调方法</w:t>
            </w: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、烹调的技艺是否祖传？或他爱吃哪道食物，该道食物的情意结如何？</w:t>
            </w:r>
          </w:p>
        </w:tc>
      </w:tr>
      <w:tr w:rsidR="005E2F12" w:rsidTr="000D760B">
        <w:tc>
          <w:tcPr>
            <w:tcW w:w="1458" w:type="dxa"/>
          </w:tcPr>
          <w:p w:rsidR="005E2F12" w:rsidRDefault="005E2F12" w:rsidP="00CA4D83">
            <w:pPr>
              <w:widowControl w:val="0"/>
              <w:spacing w:after="120" w:line="400" w:lineRule="exact"/>
              <w:jc w:val="center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lastRenderedPageBreak/>
              <w:t>2堂课</w:t>
            </w:r>
          </w:p>
        </w:tc>
        <w:tc>
          <w:tcPr>
            <w:tcW w:w="2340" w:type="dxa"/>
          </w:tcPr>
          <w:p w:rsidR="005E2F12" w:rsidRDefault="005E2F12" w:rsidP="000D760B">
            <w:pPr>
              <w:widowControl w:val="0"/>
              <w:spacing w:after="120" w:line="400" w:lineRule="exac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学习回馈</w:t>
            </w:r>
          </w:p>
        </w:tc>
        <w:tc>
          <w:tcPr>
            <w:tcW w:w="5670" w:type="dxa"/>
          </w:tcPr>
          <w:p w:rsidR="005E2F12" w:rsidRDefault="000113CC" w:rsidP="000D760B">
            <w:pPr>
              <w:widowControl w:val="0"/>
              <w:spacing w:after="120" w:line="400" w:lineRule="exac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独立完成学习单</w:t>
            </w:r>
          </w:p>
        </w:tc>
      </w:tr>
    </w:tbl>
    <w:p w:rsidR="008D50E4" w:rsidRDefault="008D50E4" w:rsidP="003A1B4D">
      <w:pPr>
        <w:widowControl w:val="0"/>
        <w:spacing w:after="120" w:line="400" w:lineRule="exact"/>
        <w:rPr>
          <w:rFonts w:ascii="楷体" w:eastAsia="楷体" w:hAnsi="楷体" w:cs="Times New Roman"/>
          <w:kern w:val="2"/>
          <w:sz w:val="28"/>
          <w:szCs w:val="28"/>
        </w:rPr>
      </w:pPr>
    </w:p>
    <w:p w:rsidR="008D50E4" w:rsidRDefault="008D50E4" w:rsidP="008D50E4">
      <w:pPr>
        <w:widowControl w:val="0"/>
        <w:spacing w:after="120" w:line="400" w:lineRule="exact"/>
        <w:rPr>
          <w:rFonts w:ascii="楷体" w:eastAsia="楷体" w:hAnsi="楷体" w:cs="Times New Roman"/>
          <w:kern w:val="2"/>
          <w:sz w:val="28"/>
          <w:szCs w:val="28"/>
        </w:rPr>
      </w:pPr>
      <w:r>
        <w:rPr>
          <w:rFonts w:ascii="楷体" w:eastAsia="楷体" w:hAnsi="楷体" w:cs="Times New Roman" w:hint="eastAsia"/>
          <w:kern w:val="2"/>
          <w:sz w:val="28"/>
          <w:szCs w:val="28"/>
        </w:rPr>
        <w:t xml:space="preserve">  （c）初三勇</w:t>
      </w:r>
      <w:r w:rsidR="00A25185">
        <w:rPr>
          <w:rFonts w:ascii="楷体" w:eastAsia="楷体" w:hAnsi="楷体" w:cs="Times New Roman" w:hint="eastAsia"/>
          <w:kern w:val="2"/>
          <w:sz w:val="28"/>
          <w:szCs w:val="28"/>
        </w:rPr>
        <w:t>：共读《我的童年趣事》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250"/>
        <w:gridCol w:w="5670"/>
      </w:tblGrid>
      <w:tr w:rsidR="008D50E4" w:rsidRPr="008D50E4" w:rsidTr="000D760B">
        <w:tc>
          <w:tcPr>
            <w:tcW w:w="1548" w:type="dxa"/>
          </w:tcPr>
          <w:p w:rsidR="008D50E4" w:rsidRPr="008D50E4" w:rsidRDefault="008D50E4" w:rsidP="00CA4D83">
            <w:pPr>
              <w:widowControl w:val="0"/>
              <w:spacing w:after="120" w:line="400" w:lineRule="exact"/>
              <w:jc w:val="center"/>
              <w:rPr>
                <w:rFonts w:ascii="楷体" w:eastAsia="楷体" w:hAnsi="楷体" w:cs="Times New Roman"/>
                <w:b/>
                <w:kern w:val="2"/>
                <w:sz w:val="28"/>
                <w:szCs w:val="28"/>
              </w:rPr>
            </w:pPr>
            <w:r w:rsidRPr="008D50E4">
              <w:rPr>
                <w:rFonts w:ascii="楷体" w:eastAsia="楷体" w:hAnsi="楷体" w:cs="Times New Roman" w:hint="eastAsia"/>
                <w:b/>
                <w:kern w:val="2"/>
                <w:sz w:val="28"/>
                <w:szCs w:val="28"/>
              </w:rPr>
              <w:t>时间</w:t>
            </w:r>
          </w:p>
        </w:tc>
        <w:tc>
          <w:tcPr>
            <w:tcW w:w="2250" w:type="dxa"/>
          </w:tcPr>
          <w:p w:rsidR="008D50E4" w:rsidRPr="008D50E4" w:rsidRDefault="008D50E4" w:rsidP="000D760B">
            <w:pPr>
              <w:widowControl w:val="0"/>
              <w:spacing w:after="120" w:line="400" w:lineRule="exact"/>
              <w:jc w:val="center"/>
              <w:rPr>
                <w:rFonts w:ascii="楷体" w:eastAsia="楷体" w:hAnsi="楷体" w:cs="Times New Roman"/>
                <w:b/>
                <w:kern w:val="2"/>
                <w:sz w:val="28"/>
                <w:szCs w:val="28"/>
              </w:rPr>
            </w:pPr>
            <w:r w:rsidRPr="008D50E4">
              <w:rPr>
                <w:rFonts w:ascii="楷体" w:eastAsia="楷体" w:hAnsi="楷体" w:cs="Times New Roman" w:hint="eastAsia"/>
                <w:b/>
                <w:kern w:val="2"/>
                <w:sz w:val="28"/>
                <w:szCs w:val="28"/>
              </w:rPr>
              <w:t>学习活动</w:t>
            </w:r>
          </w:p>
        </w:tc>
        <w:tc>
          <w:tcPr>
            <w:tcW w:w="5670" w:type="dxa"/>
          </w:tcPr>
          <w:p w:rsidR="008D50E4" w:rsidRPr="008D50E4" w:rsidRDefault="008D50E4" w:rsidP="000D760B">
            <w:pPr>
              <w:widowControl w:val="0"/>
              <w:spacing w:after="120" w:line="400" w:lineRule="exact"/>
              <w:jc w:val="center"/>
              <w:rPr>
                <w:rFonts w:ascii="楷体" w:eastAsia="楷体" w:hAnsi="楷体" w:cs="Times New Roman"/>
                <w:b/>
                <w:kern w:val="2"/>
                <w:sz w:val="28"/>
                <w:szCs w:val="28"/>
              </w:rPr>
            </w:pPr>
            <w:r w:rsidRPr="008D50E4">
              <w:rPr>
                <w:rFonts w:ascii="楷体" w:eastAsia="楷体" w:hAnsi="楷体" w:cs="Times New Roman" w:hint="eastAsia"/>
                <w:b/>
                <w:kern w:val="2"/>
                <w:sz w:val="28"/>
                <w:szCs w:val="28"/>
              </w:rPr>
              <w:t>活动说明</w:t>
            </w:r>
          </w:p>
        </w:tc>
      </w:tr>
      <w:tr w:rsidR="008D50E4" w:rsidTr="000D760B">
        <w:tc>
          <w:tcPr>
            <w:tcW w:w="1548" w:type="dxa"/>
          </w:tcPr>
          <w:p w:rsidR="008D50E4" w:rsidRDefault="005E2F12" w:rsidP="00CA4D83">
            <w:pPr>
              <w:widowControl w:val="0"/>
              <w:spacing w:after="120" w:line="400" w:lineRule="exact"/>
              <w:jc w:val="center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1堂课</w:t>
            </w:r>
          </w:p>
        </w:tc>
        <w:tc>
          <w:tcPr>
            <w:tcW w:w="2250" w:type="dxa"/>
          </w:tcPr>
          <w:p w:rsidR="008D50E4" w:rsidRDefault="005E2F12" w:rsidP="000D760B">
            <w:pPr>
              <w:widowControl w:val="0"/>
              <w:spacing w:after="120" w:line="400" w:lineRule="exac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介绍读本</w:t>
            </w:r>
          </w:p>
        </w:tc>
        <w:tc>
          <w:tcPr>
            <w:tcW w:w="5670" w:type="dxa"/>
          </w:tcPr>
          <w:p w:rsidR="008D50E4" w:rsidRDefault="000113CC" w:rsidP="000D760B">
            <w:pPr>
              <w:widowControl w:val="0"/>
              <w:spacing w:after="120" w:line="400" w:lineRule="exac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由教师为主导，介绍文本题材。</w:t>
            </w:r>
          </w:p>
        </w:tc>
      </w:tr>
      <w:tr w:rsidR="008D50E4" w:rsidTr="000D760B">
        <w:tc>
          <w:tcPr>
            <w:tcW w:w="1548" w:type="dxa"/>
          </w:tcPr>
          <w:p w:rsidR="008D50E4" w:rsidRDefault="005E2F12" w:rsidP="00CA4D83">
            <w:pPr>
              <w:widowControl w:val="0"/>
              <w:spacing w:after="120" w:line="400" w:lineRule="exact"/>
              <w:jc w:val="center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1堂课</w:t>
            </w:r>
          </w:p>
        </w:tc>
        <w:tc>
          <w:tcPr>
            <w:tcW w:w="2250" w:type="dxa"/>
          </w:tcPr>
          <w:p w:rsidR="008D50E4" w:rsidRDefault="005E2F12" w:rsidP="000D760B">
            <w:pPr>
              <w:widowControl w:val="0"/>
              <w:spacing w:after="120" w:line="400" w:lineRule="exac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导读2篇选文</w:t>
            </w:r>
          </w:p>
        </w:tc>
        <w:tc>
          <w:tcPr>
            <w:tcW w:w="5670" w:type="dxa"/>
          </w:tcPr>
          <w:p w:rsidR="008D50E4" w:rsidRDefault="000113CC" w:rsidP="000D760B">
            <w:pPr>
              <w:widowControl w:val="0"/>
              <w:spacing w:after="120" w:line="400" w:lineRule="exac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由教师导读《</w:t>
            </w:r>
            <w:r w:rsidRPr="000113CC">
              <w:rPr>
                <w:rFonts w:ascii="楷体" w:eastAsia="楷体" w:hAnsi="楷体" w:hint="eastAsia"/>
                <w:sz w:val="28"/>
                <w:szCs w:val="28"/>
              </w:rPr>
              <w:t>大自然相伴的幸福</w:t>
            </w: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》《</w:t>
            </w:r>
            <w:r w:rsidR="00852488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我的童年趣事</w:t>
            </w: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》</w:t>
            </w:r>
          </w:p>
        </w:tc>
      </w:tr>
      <w:tr w:rsidR="008D50E4" w:rsidTr="000D760B">
        <w:tc>
          <w:tcPr>
            <w:tcW w:w="1548" w:type="dxa"/>
          </w:tcPr>
          <w:p w:rsidR="008D50E4" w:rsidRDefault="00E63F28" w:rsidP="00CA4D83">
            <w:pPr>
              <w:widowControl w:val="0"/>
              <w:spacing w:after="120" w:line="400" w:lineRule="exact"/>
              <w:jc w:val="center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2</w:t>
            </w:r>
            <w:r w:rsidR="005E2F12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堂课</w:t>
            </w:r>
          </w:p>
        </w:tc>
        <w:tc>
          <w:tcPr>
            <w:tcW w:w="2250" w:type="dxa"/>
          </w:tcPr>
          <w:p w:rsidR="008D50E4" w:rsidRDefault="005E2F12" w:rsidP="000D760B">
            <w:pPr>
              <w:widowControl w:val="0"/>
              <w:spacing w:after="120" w:line="400" w:lineRule="exac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学生分组分享</w:t>
            </w:r>
          </w:p>
        </w:tc>
        <w:tc>
          <w:tcPr>
            <w:tcW w:w="5670" w:type="dxa"/>
          </w:tcPr>
          <w:p w:rsidR="008D50E4" w:rsidRDefault="00852488" w:rsidP="000D760B">
            <w:pPr>
              <w:widowControl w:val="0"/>
              <w:spacing w:after="120" w:line="400" w:lineRule="exac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学生6人一组，每位同学分享自己一件童年趣事，其他同学须做记录。</w:t>
            </w:r>
          </w:p>
          <w:p w:rsidR="001D153B" w:rsidRDefault="00803417" w:rsidP="000D760B">
            <w:pPr>
              <w:widowControl w:val="0"/>
              <w:spacing w:after="120" w:line="400" w:lineRule="exac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 w:rsidRPr="001D153B">
              <w:rPr>
                <w:rFonts w:ascii="楷体" w:eastAsia="楷体" w:hAnsi="楷体" w:cs="Times New Roman" w:hint="eastAsia"/>
                <w:noProof/>
                <w:kern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40F3ED3" wp14:editId="67E9F99E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-47625</wp:posOffset>
                      </wp:positionV>
                      <wp:extent cx="809625" cy="419100"/>
                      <wp:effectExtent l="0" t="0" r="28575" b="19050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71BA" w:rsidRDefault="00F771BA" w:rsidP="001D153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学生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  <w:p w:rsidR="00F771BA" w:rsidRDefault="00F771BA" w:rsidP="001D15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0" o:spid="_x0000_s1031" style="position:absolute;margin-left:143.05pt;margin-top:-3.75pt;width:63.75pt;height:3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" fillcolor="window" strokecolor="windowText">
                      <v:textbox>
                        <w:txbxContent>
                          <w:p w:rsidR="00F771BA" w:rsidRDefault="00F771BA" w:rsidP="001D15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学生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  <w:p w:rsidR="00F771BA" w:rsidRDefault="00F771BA" w:rsidP="001D153B"/>
                        </w:txbxContent>
                      </v:textbox>
                    </v:oval>
                  </w:pict>
                </mc:Fallback>
              </mc:AlternateContent>
            </w:r>
            <w:r w:rsidR="00852488" w:rsidRPr="001D153B">
              <w:rPr>
                <w:rFonts w:ascii="楷体" w:eastAsia="楷体" w:hAnsi="楷体" w:cs="Times New Roman" w:hint="eastAsia"/>
                <w:noProof/>
                <w:kern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C06A25F" wp14:editId="55900CC0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-12700</wp:posOffset>
                      </wp:positionV>
                      <wp:extent cx="838200" cy="390525"/>
                      <wp:effectExtent l="0" t="0" r="19050" b="28575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3905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71BA" w:rsidRDefault="00F771BA" w:rsidP="00852488">
                                  <w:pPr>
                                    <w:jc w:val="center"/>
                                  </w:pPr>
                                  <w:r w:rsidRPr="0060441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学生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8" o:spid="_x0000_s1032" style="position:absolute;margin-left:65.1pt;margin-top:-1pt;width:66pt;height:30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" fillcolor="window" strokecolor="windowText">
                      <v:textbox>
                        <w:txbxContent>
                          <w:p w:rsidR="00F771BA" w:rsidRDefault="00F771BA" w:rsidP="00852488">
                            <w:pPr>
                              <w:jc w:val="center"/>
                            </w:pPr>
                            <w:r w:rsidRPr="0060441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学生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D153B" w:rsidRDefault="00852488" w:rsidP="000D760B">
            <w:pPr>
              <w:widowControl w:val="0"/>
              <w:spacing w:after="120" w:line="400" w:lineRule="exac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 w:rsidRPr="001D153B">
              <w:rPr>
                <w:rFonts w:ascii="楷体" w:eastAsia="楷体" w:hAnsi="楷体" w:cs="Times New Roman" w:hint="eastAsia"/>
                <w:noProof/>
                <w:kern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245F8E5" wp14:editId="216A262F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44450</wp:posOffset>
                      </wp:positionV>
                      <wp:extent cx="809625" cy="390525"/>
                      <wp:effectExtent l="0" t="0" r="28575" b="28575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905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71BA" w:rsidRDefault="00F771BA" w:rsidP="001D153B">
                                  <w:pPr>
                                    <w:jc w:val="center"/>
                                  </w:pPr>
                                  <w:r w:rsidRPr="0060441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学生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9" o:spid="_x0000_s1033" style="position:absolute;margin-left:175.35pt;margin-top:3.5pt;width:63.75pt;height:3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" fillcolor="window" strokecolor="windowText">
                      <v:textbox>
                        <w:txbxContent>
                          <w:p w:rsidR="00F771BA" w:rsidRDefault="00F771BA" w:rsidP="001D153B">
                            <w:pPr>
                              <w:jc w:val="center"/>
                            </w:pPr>
                            <w:r w:rsidRPr="0060441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学生</w:t>
                            </w:r>
                            <w:r>
                              <w:rPr>
                                <w:rFonts w:hint="eastAsia"/>
                              </w:rPr>
                              <w:t>F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D153B">
              <w:rPr>
                <w:rFonts w:ascii="楷体" w:eastAsia="楷体" w:hAnsi="楷体" w:cs="Times New Roman" w:hint="eastAsia"/>
                <w:noProof/>
                <w:kern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047AD5F" wp14:editId="58D2D640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44450</wp:posOffset>
                      </wp:positionV>
                      <wp:extent cx="809625" cy="390525"/>
                      <wp:effectExtent l="0" t="0" r="28575" b="28575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905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71BA" w:rsidRDefault="00F771BA" w:rsidP="00852488">
                                  <w:pPr>
                                    <w:jc w:val="center"/>
                                  </w:pPr>
                                  <w:r w:rsidRPr="0060441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学生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7" o:spid="_x0000_s1034" style="position:absolute;margin-left:20.85pt;margin-top:3.5pt;width:63.75pt;height:30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" fillcolor="window" strokecolor="windowText">
                      <v:textbox>
                        <w:txbxContent>
                          <w:p w:rsidR="00F771BA" w:rsidRDefault="00F771BA" w:rsidP="00852488">
                            <w:pPr>
                              <w:jc w:val="center"/>
                            </w:pPr>
                            <w:r w:rsidRPr="0060441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学生</w:t>
                            </w: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52488" w:rsidRDefault="00852488" w:rsidP="000D760B">
            <w:pPr>
              <w:widowControl w:val="0"/>
              <w:spacing w:after="120" w:line="400" w:lineRule="exac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 w:rsidRPr="001D153B">
              <w:rPr>
                <w:rFonts w:ascii="楷体" w:eastAsia="楷体" w:hAnsi="楷体" w:cs="Times New Roman" w:hint="eastAsia"/>
                <w:noProof/>
                <w:kern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B722CB2" wp14:editId="5629698D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111125</wp:posOffset>
                      </wp:positionV>
                      <wp:extent cx="809625" cy="390525"/>
                      <wp:effectExtent l="0" t="0" r="28575" b="28575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905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71BA" w:rsidRDefault="00F771BA" w:rsidP="00852488">
                                  <w:pPr>
                                    <w:jc w:val="center"/>
                                  </w:pPr>
                                  <w:r w:rsidRPr="0060441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学生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5" o:spid="_x0000_s1035" style="position:absolute;margin-left:137.85pt;margin-top:8.75pt;width:63.75pt;height:30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" fillcolor="window" strokecolor="windowText">
                      <v:textbox>
                        <w:txbxContent>
                          <w:p w:rsidR="00F771BA" w:rsidRDefault="00F771BA" w:rsidP="00852488">
                            <w:pPr>
                              <w:jc w:val="center"/>
                            </w:pPr>
                            <w:r w:rsidRPr="0060441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学生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D153B">
              <w:rPr>
                <w:rFonts w:ascii="楷体" w:eastAsia="楷体" w:hAnsi="楷体" w:cs="Times New Roman" w:hint="eastAsia"/>
                <w:noProof/>
                <w:kern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DC32B9B" wp14:editId="136C8392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104775</wp:posOffset>
                      </wp:positionV>
                      <wp:extent cx="809625" cy="390525"/>
                      <wp:effectExtent l="0" t="0" r="28575" b="28575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905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71BA" w:rsidRDefault="00F771BA" w:rsidP="00852488">
                                  <w:pPr>
                                    <w:jc w:val="center"/>
                                  </w:pPr>
                                  <w:r w:rsidRPr="0060441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学生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6" o:spid="_x0000_s1036" style="position:absolute;margin-left:66.6pt;margin-top:8.25pt;width:63.75pt;height:30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" fillcolor="window" strokecolor="windowText">
                      <v:textbox>
                        <w:txbxContent>
                          <w:p w:rsidR="00F771BA" w:rsidRDefault="00F771BA" w:rsidP="00852488">
                            <w:pPr>
                              <w:jc w:val="center"/>
                            </w:pPr>
                            <w:r w:rsidRPr="0060441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学生</w:t>
                            </w: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D153B" w:rsidRDefault="001D153B" w:rsidP="000D760B">
            <w:pPr>
              <w:widowControl w:val="0"/>
              <w:spacing w:after="120" w:line="400" w:lineRule="exac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</w:p>
          <w:p w:rsidR="000D760B" w:rsidRDefault="000D760B" w:rsidP="000D760B">
            <w:pPr>
              <w:widowControl w:val="0"/>
              <w:spacing w:after="120" w:line="400" w:lineRule="exac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 xml:space="preserve">            图三：分享模式</w:t>
            </w:r>
          </w:p>
          <w:p w:rsidR="003B1A7B" w:rsidRDefault="003B1A7B" w:rsidP="000D760B">
            <w:pPr>
              <w:widowControl w:val="0"/>
              <w:spacing w:after="120" w:line="400" w:lineRule="exac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学生在课室内组成7个小组，</w:t>
            </w:r>
            <w:r w:rsidR="00E63F28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以上述模式分享自己的故事。每位同学必须在学习单中记录其他同学的童年趣事。</w:t>
            </w:r>
          </w:p>
        </w:tc>
      </w:tr>
      <w:tr w:rsidR="005E2F12" w:rsidTr="000D760B">
        <w:tc>
          <w:tcPr>
            <w:tcW w:w="1548" w:type="dxa"/>
          </w:tcPr>
          <w:p w:rsidR="005E2F12" w:rsidRDefault="005E2F12" w:rsidP="00CA4D83">
            <w:pPr>
              <w:widowControl w:val="0"/>
              <w:spacing w:after="120" w:line="400" w:lineRule="exact"/>
              <w:jc w:val="center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1堂课</w:t>
            </w:r>
          </w:p>
        </w:tc>
        <w:tc>
          <w:tcPr>
            <w:tcW w:w="2250" w:type="dxa"/>
          </w:tcPr>
          <w:p w:rsidR="005E2F12" w:rsidRDefault="00852488" w:rsidP="000D760B">
            <w:pPr>
              <w:widowControl w:val="0"/>
              <w:spacing w:after="120" w:line="400" w:lineRule="exac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p</w:t>
            </w:r>
            <w:r w:rsidR="005E2F12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pt</w:t>
            </w:r>
            <w:proofErr w:type="spellEnd"/>
            <w:r w:rsidR="005E2F12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呈现</w:t>
            </w:r>
          </w:p>
        </w:tc>
        <w:tc>
          <w:tcPr>
            <w:tcW w:w="5670" w:type="dxa"/>
          </w:tcPr>
          <w:p w:rsidR="005E2F12" w:rsidRDefault="00261247" w:rsidP="000D760B">
            <w:pPr>
              <w:widowControl w:val="0"/>
              <w:spacing w:after="120" w:line="400" w:lineRule="exac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抽选学生的“童年记趣”，在课堂上分享。</w:t>
            </w:r>
          </w:p>
        </w:tc>
      </w:tr>
      <w:tr w:rsidR="005E2F12" w:rsidTr="000D760B">
        <w:tc>
          <w:tcPr>
            <w:tcW w:w="1548" w:type="dxa"/>
          </w:tcPr>
          <w:p w:rsidR="005E2F12" w:rsidRDefault="005E2F12" w:rsidP="00CA4D83">
            <w:pPr>
              <w:widowControl w:val="0"/>
              <w:spacing w:after="120" w:line="400" w:lineRule="exact"/>
              <w:jc w:val="center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2堂课</w:t>
            </w:r>
          </w:p>
        </w:tc>
        <w:tc>
          <w:tcPr>
            <w:tcW w:w="2250" w:type="dxa"/>
          </w:tcPr>
          <w:p w:rsidR="005E2F12" w:rsidRDefault="005E2F12" w:rsidP="000D760B">
            <w:pPr>
              <w:widowControl w:val="0"/>
              <w:spacing w:after="120" w:line="400" w:lineRule="exac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学习回馈</w:t>
            </w:r>
          </w:p>
        </w:tc>
        <w:tc>
          <w:tcPr>
            <w:tcW w:w="5670" w:type="dxa"/>
          </w:tcPr>
          <w:p w:rsidR="005E2F12" w:rsidRDefault="00261247" w:rsidP="000D760B">
            <w:pPr>
              <w:widowControl w:val="0"/>
              <w:spacing w:after="120" w:line="400" w:lineRule="exact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独立完成学习单</w:t>
            </w:r>
          </w:p>
        </w:tc>
      </w:tr>
    </w:tbl>
    <w:p w:rsidR="00261247" w:rsidRDefault="00261247" w:rsidP="00C35A0C">
      <w:pPr>
        <w:widowControl w:val="0"/>
        <w:spacing w:after="120" w:line="400" w:lineRule="exact"/>
        <w:rPr>
          <w:rFonts w:ascii="楷体" w:eastAsia="楷体" w:hAnsi="楷体" w:cs="Times New Roman"/>
          <w:kern w:val="2"/>
          <w:sz w:val="28"/>
          <w:szCs w:val="28"/>
        </w:rPr>
      </w:pPr>
    </w:p>
    <w:p w:rsidR="00E0154E" w:rsidRPr="00901094" w:rsidRDefault="00E0154E" w:rsidP="00C35A0C">
      <w:pPr>
        <w:pStyle w:val="NormalWeb"/>
        <w:spacing w:before="0" w:beforeAutospacing="0" w:after="120" w:afterAutospacing="0" w:line="400" w:lineRule="exact"/>
        <w:ind w:firstLine="475"/>
        <w:jc w:val="both"/>
        <w:rPr>
          <w:rFonts w:ascii="楷体" w:eastAsia="楷体" w:hAnsi="楷体"/>
          <w:color w:val="0F0F0F"/>
          <w:sz w:val="28"/>
          <w:szCs w:val="28"/>
        </w:rPr>
      </w:pPr>
      <w:r>
        <w:rPr>
          <w:rFonts w:ascii="楷体" w:eastAsia="楷体" w:hAnsi="楷体" w:hint="eastAsia"/>
          <w:kern w:val="2"/>
          <w:sz w:val="28"/>
          <w:szCs w:val="28"/>
        </w:rPr>
        <w:t xml:space="preserve"> </w:t>
      </w:r>
      <w:r>
        <w:rPr>
          <w:rFonts w:ascii="楷体" w:eastAsia="楷体" w:hAnsi="楷体" w:hint="eastAsia"/>
          <w:color w:val="0F0F0F"/>
          <w:sz w:val="28"/>
          <w:szCs w:val="28"/>
        </w:rPr>
        <w:t>在班级共读的活动设计中，笔者</w:t>
      </w:r>
      <w:r w:rsidRPr="00901094">
        <w:rPr>
          <w:rFonts w:ascii="楷体" w:eastAsia="楷体" w:hAnsi="楷体" w:hint="eastAsia"/>
          <w:color w:val="0F0F0F"/>
          <w:sz w:val="28"/>
          <w:szCs w:val="28"/>
        </w:rPr>
        <w:t>试图从单一的形式</w:t>
      </w:r>
      <w:r w:rsidR="00AD7623">
        <w:rPr>
          <w:rFonts w:ascii="楷体" w:eastAsia="楷体" w:hAnsi="楷体" w:hint="eastAsia"/>
          <w:color w:val="0F0F0F"/>
          <w:sz w:val="28"/>
          <w:szCs w:val="28"/>
        </w:rPr>
        <w:t>（老师授课方式）</w:t>
      </w:r>
      <w:r w:rsidRPr="00901094">
        <w:rPr>
          <w:rFonts w:ascii="楷体" w:eastAsia="楷体" w:hAnsi="楷体" w:hint="eastAsia"/>
          <w:color w:val="0F0F0F"/>
          <w:sz w:val="28"/>
          <w:szCs w:val="28"/>
        </w:rPr>
        <w:t>中走出来，</w:t>
      </w:r>
      <w:r w:rsidR="00AD7623">
        <w:rPr>
          <w:rFonts w:ascii="楷体" w:eastAsia="楷体" w:hAnsi="楷体" w:hint="eastAsia"/>
          <w:color w:val="0F0F0F"/>
          <w:sz w:val="28"/>
          <w:szCs w:val="28"/>
        </w:rPr>
        <w:t>以寻求突破。所谓突破，就是希望运用各种活动</w:t>
      </w:r>
      <w:r>
        <w:rPr>
          <w:rFonts w:ascii="楷体" w:eastAsia="楷体" w:hAnsi="楷体" w:hint="eastAsia"/>
          <w:color w:val="0F0F0F"/>
          <w:sz w:val="28"/>
          <w:szCs w:val="28"/>
        </w:rPr>
        <w:t>，给学生制造</w:t>
      </w:r>
      <w:r w:rsidRPr="00901094">
        <w:rPr>
          <w:rFonts w:ascii="楷体" w:eastAsia="楷体" w:hAnsi="楷体" w:hint="eastAsia"/>
          <w:color w:val="0F0F0F"/>
          <w:sz w:val="28"/>
          <w:szCs w:val="28"/>
        </w:rPr>
        <w:t>更多</w:t>
      </w:r>
      <w:r>
        <w:rPr>
          <w:rFonts w:ascii="楷体" w:eastAsia="楷体" w:hAnsi="楷体" w:hint="eastAsia"/>
          <w:color w:val="0F0F0F"/>
          <w:sz w:val="28"/>
          <w:szCs w:val="28"/>
        </w:rPr>
        <w:t>的</w:t>
      </w:r>
      <w:r w:rsidRPr="00901094">
        <w:rPr>
          <w:rFonts w:ascii="楷体" w:eastAsia="楷体" w:hAnsi="楷体" w:hint="eastAsia"/>
          <w:color w:val="0F0F0F"/>
          <w:sz w:val="28"/>
          <w:szCs w:val="28"/>
        </w:rPr>
        <w:t>思考</w:t>
      </w:r>
      <w:r w:rsidR="00AD7623">
        <w:rPr>
          <w:rFonts w:ascii="楷体" w:eastAsia="楷体" w:hAnsi="楷体" w:hint="eastAsia"/>
          <w:color w:val="0F0F0F"/>
          <w:sz w:val="28"/>
          <w:szCs w:val="28"/>
        </w:rPr>
        <w:t>空间</w:t>
      </w:r>
      <w:r w:rsidRPr="00901094">
        <w:rPr>
          <w:rFonts w:ascii="楷体" w:eastAsia="楷体" w:hAnsi="楷体" w:hint="eastAsia"/>
          <w:color w:val="0F0F0F"/>
          <w:sz w:val="28"/>
          <w:szCs w:val="28"/>
        </w:rPr>
        <w:t>，</w:t>
      </w:r>
      <w:r>
        <w:rPr>
          <w:rFonts w:ascii="楷体" w:eastAsia="楷体" w:hAnsi="楷体" w:hint="eastAsia"/>
          <w:color w:val="0F0F0F"/>
          <w:sz w:val="28"/>
          <w:szCs w:val="28"/>
        </w:rPr>
        <w:t>和更多语文课不能带给他们的东西。</w:t>
      </w:r>
    </w:p>
    <w:p w:rsidR="00B209AC" w:rsidRDefault="00E0154E" w:rsidP="00C35A0C">
      <w:pPr>
        <w:widowControl w:val="0"/>
        <w:spacing w:after="120" w:line="400" w:lineRule="exact"/>
        <w:jc w:val="both"/>
        <w:rPr>
          <w:rFonts w:ascii="楷体" w:eastAsia="楷体" w:hAnsi="楷体"/>
          <w:color w:val="0F0F0F"/>
          <w:sz w:val="28"/>
          <w:szCs w:val="28"/>
        </w:rPr>
      </w:pPr>
      <w:r>
        <w:rPr>
          <w:rFonts w:ascii="楷体" w:eastAsia="楷体" w:hAnsi="楷体" w:cs="Times New Roman" w:hint="eastAsia"/>
          <w:color w:val="0F0F0F"/>
          <w:sz w:val="28"/>
          <w:szCs w:val="28"/>
        </w:rPr>
        <w:t xml:space="preserve">    </w:t>
      </w:r>
      <w:r w:rsidR="00803417">
        <w:rPr>
          <w:rFonts w:ascii="楷体" w:eastAsia="楷体" w:hAnsi="楷体" w:cs="Times New Roman"/>
          <w:kern w:val="2"/>
          <w:sz w:val="28"/>
          <w:szCs w:val="28"/>
        </w:rPr>
        <w:t>三个班级</w:t>
      </w:r>
      <w:r w:rsidR="0037645C">
        <w:rPr>
          <w:rFonts w:ascii="楷体" w:eastAsia="楷体" w:hAnsi="楷体" w:cs="Times New Roman"/>
          <w:kern w:val="2"/>
          <w:sz w:val="28"/>
          <w:szCs w:val="28"/>
        </w:rPr>
        <w:t>的共读活动除了有</w:t>
      </w:r>
      <w:r w:rsidR="00803417">
        <w:rPr>
          <w:rFonts w:ascii="楷体" w:eastAsia="楷体" w:hAnsi="楷体" w:cs="Times New Roman"/>
          <w:kern w:val="2"/>
          <w:sz w:val="28"/>
          <w:szCs w:val="28"/>
        </w:rPr>
        <w:t>阅读思维</w:t>
      </w:r>
      <w:r w:rsidR="00B209AC">
        <w:rPr>
          <w:rFonts w:ascii="楷体" w:eastAsia="楷体" w:hAnsi="楷体" w:cs="Times New Roman"/>
          <w:kern w:val="2"/>
          <w:sz w:val="28"/>
          <w:szCs w:val="28"/>
        </w:rPr>
        <w:t>课</w:t>
      </w:r>
      <w:r w:rsidR="0037645C">
        <w:rPr>
          <w:rFonts w:ascii="楷体" w:eastAsia="楷体" w:hAnsi="楷体" w:cs="Times New Roman"/>
          <w:kern w:val="2"/>
          <w:sz w:val="28"/>
          <w:szCs w:val="28"/>
        </w:rPr>
        <w:t>外</w:t>
      </w:r>
      <w:r w:rsidR="0037645C">
        <w:rPr>
          <w:rFonts w:ascii="楷体" w:eastAsia="楷体" w:hAnsi="楷体" w:cs="Times New Roman" w:hint="eastAsia"/>
          <w:kern w:val="2"/>
          <w:sz w:val="28"/>
          <w:szCs w:val="28"/>
        </w:rPr>
        <w:t>，</w:t>
      </w:r>
      <w:r w:rsidR="0037645C">
        <w:rPr>
          <w:rFonts w:ascii="楷体" w:eastAsia="楷体" w:hAnsi="楷体" w:cs="Times New Roman"/>
          <w:kern w:val="2"/>
          <w:sz w:val="28"/>
          <w:szCs w:val="28"/>
        </w:rPr>
        <w:t>还有</w:t>
      </w:r>
      <w:r w:rsidR="00803417">
        <w:rPr>
          <w:rFonts w:ascii="楷体" w:eastAsia="楷体" w:hAnsi="楷体" w:cs="Times New Roman" w:hint="eastAsia"/>
          <w:kern w:val="2"/>
          <w:sz w:val="28"/>
          <w:szCs w:val="28"/>
        </w:rPr>
        <w:t>互动式的分享或访谈活</w:t>
      </w:r>
      <w:r w:rsidR="00803417">
        <w:rPr>
          <w:rFonts w:ascii="楷体" w:eastAsia="楷体" w:hAnsi="楷体" w:cs="Times New Roman" w:hint="eastAsia"/>
          <w:kern w:val="2"/>
          <w:sz w:val="28"/>
          <w:szCs w:val="28"/>
        </w:rPr>
        <w:lastRenderedPageBreak/>
        <w:t>动</w:t>
      </w:r>
      <w:r w:rsidR="0037645C">
        <w:rPr>
          <w:rFonts w:ascii="楷体" w:eastAsia="楷体" w:hAnsi="楷体" w:cs="Times New Roman" w:hint="eastAsia"/>
          <w:kern w:val="2"/>
          <w:sz w:val="28"/>
          <w:szCs w:val="28"/>
        </w:rPr>
        <w:t>，最后必须完成个人学习单</w:t>
      </w:r>
      <w:r w:rsidR="00803417">
        <w:rPr>
          <w:rFonts w:ascii="楷体" w:eastAsia="楷体" w:hAnsi="楷体" w:cs="Times New Roman" w:hint="eastAsia"/>
          <w:kern w:val="2"/>
          <w:sz w:val="28"/>
          <w:szCs w:val="28"/>
        </w:rPr>
        <w:t>。</w:t>
      </w:r>
      <w:r w:rsidR="00803417">
        <w:rPr>
          <w:rFonts w:ascii="楷体" w:eastAsia="楷体" w:hAnsi="楷体" w:hint="eastAsia"/>
          <w:kern w:val="2"/>
          <w:sz w:val="28"/>
          <w:szCs w:val="28"/>
        </w:rPr>
        <w:t>静态的学习活动</w:t>
      </w:r>
      <w:r w:rsidR="00B209AC">
        <w:rPr>
          <w:rFonts w:ascii="楷体" w:eastAsia="楷体" w:hAnsi="楷体" w:hint="eastAsia"/>
          <w:kern w:val="2"/>
          <w:sz w:val="28"/>
          <w:szCs w:val="28"/>
        </w:rPr>
        <w:t>中</w:t>
      </w:r>
      <w:r w:rsidR="00794058">
        <w:rPr>
          <w:rFonts w:ascii="楷体" w:eastAsia="楷体" w:hAnsi="楷体" w:hint="eastAsia"/>
          <w:kern w:val="2"/>
          <w:sz w:val="28"/>
          <w:szCs w:val="28"/>
        </w:rPr>
        <w:t>。在特意安</w:t>
      </w:r>
      <w:r w:rsidR="00B209AC">
        <w:rPr>
          <w:rFonts w:ascii="楷体" w:eastAsia="楷体" w:hAnsi="楷体" w:hint="eastAsia"/>
          <w:kern w:val="2"/>
          <w:sz w:val="28"/>
          <w:szCs w:val="28"/>
        </w:rPr>
        <w:t>排下，班级共读的导读课</w:t>
      </w:r>
      <w:r w:rsidR="00803417">
        <w:rPr>
          <w:rFonts w:ascii="楷体" w:eastAsia="楷体" w:hAnsi="楷体" w:hint="eastAsia"/>
          <w:kern w:val="2"/>
          <w:sz w:val="28"/>
          <w:szCs w:val="28"/>
        </w:rPr>
        <w:t>还是有别于一般课文教学</w:t>
      </w:r>
      <w:r w:rsidR="0037645C">
        <w:rPr>
          <w:rFonts w:ascii="楷体" w:eastAsia="楷体" w:hAnsi="楷体" w:hint="eastAsia"/>
          <w:kern w:val="2"/>
          <w:sz w:val="28"/>
          <w:szCs w:val="28"/>
        </w:rPr>
        <w:t>课</w:t>
      </w:r>
      <w:r w:rsidR="00803417">
        <w:rPr>
          <w:rFonts w:ascii="楷体" w:eastAsia="楷体" w:hAnsi="楷体" w:hint="eastAsia"/>
          <w:kern w:val="2"/>
          <w:sz w:val="28"/>
          <w:szCs w:val="28"/>
        </w:rPr>
        <w:t>的。“</w:t>
      </w:r>
      <w:r w:rsidR="00F82F66">
        <w:rPr>
          <w:rFonts w:ascii="楷体" w:eastAsia="楷体" w:hAnsi="楷体" w:hint="eastAsia"/>
          <w:color w:val="0F0F0F"/>
          <w:sz w:val="28"/>
          <w:szCs w:val="28"/>
        </w:rPr>
        <w:t>阅读思维</w:t>
      </w:r>
      <w:r w:rsidR="00803417">
        <w:rPr>
          <w:rFonts w:ascii="楷体" w:eastAsia="楷体" w:hAnsi="楷体" w:hint="eastAsia"/>
          <w:color w:val="0F0F0F"/>
          <w:sz w:val="28"/>
          <w:szCs w:val="28"/>
        </w:rPr>
        <w:t>”</w:t>
      </w:r>
      <w:r w:rsidR="00B209AC">
        <w:rPr>
          <w:rFonts w:ascii="楷体" w:eastAsia="楷体" w:hAnsi="楷体" w:hint="eastAsia"/>
          <w:color w:val="0F0F0F"/>
          <w:sz w:val="28"/>
          <w:szCs w:val="28"/>
        </w:rPr>
        <w:t>是班级共</w:t>
      </w:r>
      <w:r w:rsidR="0037645C">
        <w:rPr>
          <w:rFonts w:ascii="楷体" w:eastAsia="楷体" w:hAnsi="楷体" w:hint="eastAsia"/>
          <w:color w:val="0F0F0F"/>
          <w:sz w:val="28"/>
          <w:szCs w:val="28"/>
        </w:rPr>
        <w:t>读必须重视的环节</w:t>
      </w:r>
      <w:r w:rsidR="00B209AC">
        <w:rPr>
          <w:rFonts w:ascii="楷体" w:eastAsia="楷体" w:hAnsi="楷体" w:hint="eastAsia"/>
          <w:color w:val="0F0F0F"/>
          <w:sz w:val="28"/>
          <w:szCs w:val="28"/>
        </w:rPr>
        <w:t>，其宗旨在于</w:t>
      </w:r>
      <w:r w:rsidR="00F82F66">
        <w:rPr>
          <w:rFonts w:ascii="楷体" w:eastAsia="楷体" w:hAnsi="楷体" w:hint="eastAsia"/>
          <w:color w:val="0F0F0F"/>
          <w:sz w:val="28"/>
          <w:szCs w:val="28"/>
        </w:rPr>
        <w:t>培养学生</w:t>
      </w:r>
      <w:r w:rsidR="00B209AC">
        <w:rPr>
          <w:rFonts w:ascii="楷体" w:eastAsia="楷体" w:hAnsi="楷体" w:hint="eastAsia"/>
          <w:color w:val="0F0F0F"/>
          <w:sz w:val="28"/>
          <w:szCs w:val="28"/>
        </w:rPr>
        <w:t>从文本中跳脱，并从</w:t>
      </w:r>
      <w:r w:rsidR="00F82F66">
        <w:rPr>
          <w:rFonts w:ascii="楷体" w:eastAsia="楷体" w:hAnsi="楷体" w:hint="eastAsia"/>
          <w:color w:val="0F0F0F"/>
          <w:sz w:val="28"/>
          <w:szCs w:val="28"/>
        </w:rPr>
        <w:t>多角度思维，如</w:t>
      </w:r>
      <w:r w:rsidR="0037645C">
        <w:rPr>
          <w:rFonts w:ascii="楷体" w:eastAsia="楷体" w:hAnsi="楷体" w:hint="eastAsia"/>
          <w:color w:val="0F0F0F"/>
          <w:sz w:val="28"/>
          <w:szCs w:val="28"/>
        </w:rPr>
        <w:t>从多个角度评价一个人物或一个故事，或</w:t>
      </w:r>
      <w:r w:rsidR="00803417" w:rsidRPr="00901094">
        <w:rPr>
          <w:rFonts w:ascii="楷体" w:eastAsia="楷体" w:hAnsi="楷体" w:hint="eastAsia"/>
          <w:color w:val="0F0F0F"/>
          <w:sz w:val="28"/>
          <w:szCs w:val="28"/>
        </w:rPr>
        <w:t>为故事设计不同的结局，</w:t>
      </w:r>
      <w:r w:rsidR="0037645C">
        <w:rPr>
          <w:rFonts w:ascii="楷体" w:eastAsia="楷体" w:hAnsi="楷体" w:hint="eastAsia"/>
          <w:color w:val="0F0F0F"/>
          <w:sz w:val="28"/>
          <w:szCs w:val="28"/>
        </w:rPr>
        <w:t>或</w:t>
      </w:r>
      <w:r w:rsidR="00803417" w:rsidRPr="00901094">
        <w:rPr>
          <w:rFonts w:ascii="楷体" w:eastAsia="楷体" w:hAnsi="楷体" w:hint="eastAsia"/>
          <w:color w:val="0F0F0F"/>
          <w:sz w:val="28"/>
          <w:szCs w:val="28"/>
        </w:rPr>
        <w:t>从不同人物的立场叙述同一个故事</w:t>
      </w:r>
      <w:r w:rsidR="00803417">
        <w:rPr>
          <w:rFonts w:ascii="楷体" w:eastAsia="楷体" w:hAnsi="楷体" w:hint="eastAsia"/>
          <w:color w:val="0F0F0F"/>
          <w:sz w:val="28"/>
          <w:szCs w:val="28"/>
        </w:rPr>
        <w:t>等</w:t>
      </w:r>
      <w:r w:rsidR="00803417">
        <w:rPr>
          <w:rStyle w:val="FootnoteReference"/>
          <w:rFonts w:ascii="楷体" w:eastAsia="楷体" w:hAnsi="楷体"/>
          <w:color w:val="0F0F0F"/>
          <w:sz w:val="28"/>
          <w:szCs w:val="28"/>
        </w:rPr>
        <w:footnoteReference w:id="2"/>
      </w:r>
      <w:r w:rsidR="00803417" w:rsidRPr="00901094">
        <w:rPr>
          <w:rFonts w:ascii="楷体" w:eastAsia="楷体" w:hAnsi="楷体" w:hint="eastAsia"/>
          <w:color w:val="0F0F0F"/>
          <w:sz w:val="28"/>
          <w:szCs w:val="28"/>
        </w:rPr>
        <w:t>。</w:t>
      </w:r>
      <w:r w:rsidR="0037645C">
        <w:rPr>
          <w:rFonts w:ascii="楷体" w:eastAsia="楷体" w:hAnsi="楷体" w:hint="eastAsia"/>
          <w:color w:val="0F0F0F"/>
          <w:sz w:val="28"/>
          <w:szCs w:val="28"/>
        </w:rPr>
        <w:t>此外，作者为什么这么写、内容含义为何、书本带出了什么社会价值等</w:t>
      </w:r>
      <w:r w:rsidR="00B209AC">
        <w:rPr>
          <w:rFonts w:ascii="楷体" w:eastAsia="楷体" w:hAnsi="楷体" w:hint="eastAsia"/>
          <w:color w:val="0F0F0F"/>
          <w:sz w:val="28"/>
          <w:szCs w:val="28"/>
        </w:rPr>
        <w:t>，都是学生可以进一步思考的问题。</w:t>
      </w:r>
    </w:p>
    <w:p w:rsidR="00803417" w:rsidRPr="00B209AC" w:rsidRDefault="00B209AC" w:rsidP="00C35A0C">
      <w:pPr>
        <w:widowControl w:val="0"/>
        <w:spacing w:after="120" w:line="400" w:lineRule="exact"/>
        <w:jc w:val="both"/>
        <w:rPr>
          <w:rFonts w:ascii="楷体" w:eastAsia="楷体" w:hAnsi="楷体" w:cs="Times New Roman"/>
          <w:kern w:val="2"/>
          <w:sz w:val="28"/>
          <w:szCs w:val="28"/>
        </w:rPr>
      </w:pPr>
      <w:r>
        <w:rPr>
          <w:rFonts w:ascii="楷体" w:eastAsia="楷体" w:hAnsi="楷体" w:hint="eastAsia"/>
          <w:color w:val="0F0F0F"/>
          <w:sz w:val="28"/>
          <w:szCs w:val="28"/>
        </w:rPr>
        <w:t xml:space="preserve">     另一方面，</w:t>
      </w:r>
      <w:r w:rsidR="00F82F66">
        <w:rPr>
          <w:rFonts w:ascii="楷体" w:eastAsia="楷体" w:hAnsi="楷体" w:hint="eastAsia"/>
          <w:color w:val="0F0F0F"/>
          <w:sz w:val="28"/>
          <w:szCs w:val="28"/>
        </w:rPr>
        <w:t>教师</w:t>
      </w:r>
      <w:r>
        <w:rPr>
          <w:rFonts w:ascii="楷体" w:eastAsia="楷体" w:hAnsi="楷体" w:hint="eastAsia"/>
          <w:color w:val="0F0F0F"/>
          <w:sz w:val="28"/>
          <w:szCs w:val="28"/>
        </w:rPr>
        <w:t>也可从思维阅读课时</w:t>
      </w:r>
      <w:r w:rsidR="00F82F66">
        <w:rPr>
          <w:rFonts w:ascii="楷体" w:eastAsia="楷体" w:hAnsi="楷体" w:hint="eastAsia"/>
          <w:color w:val="0F0F0F"/>
          <w:sz w:val="28"/>
          <w:szCs w:val="28"/>
        </w:rPr>
        <w:t>引导学生</w:t>
      </w:r>
      <w:r w:rsidR="0037645C">
        <w:rPr>
          <w:rFonts w:ascii="楷体" w:eastAsia="楷体" w:hAnsi="楷体" w:hint="eastAsia"/>
          <w:color w:val="0F0F0F"/>
          <w:sz w:val="28"/>
          <w:szCs w:val="28"/>
        </w:rPr>
        <w:t>怎样阅读一本书。</w:t>
      </w:r>
      <w:r w:rsidR="00803417" w:rsidRPr="00901094">
        <w:rPr>
          <w:rFonts w:ascii="楷体" w:eastAsia="楷体" w:hAnsi="楷体" w:hint="eastAsia"/>
          <w:color w:val="0F0F0F"/>
          <w:sz w:val="28"/>
          <w:szCs w:val="28"/>
        </w:rPr>
        <w:t>从看封面、读目录、</w:t>
      </w:r>
      <w:r w:rsidR="0037645C">
        <w:rPr>
          <w:rFonts w:ascii="楷体" w:eastAsia="楷体" w:hAnsi="楷体" w:hint="eastAsia"/>
          <w:color w:val="0F0F0F"/>
          <w:sz w:val="28"/>
          <w:szCs w:val="28"/>
        </w:rPr>
        <w:t>读前言、看标题等，如此被</w:t>
      </w:r>
      <w:r w:rsidR="00F82F66">
        <w:rPr>
          <w:rFonts w:ascii="楷体" w:eastAsia="楷体" w:hAnsi="楷体" w:hint="eastAsia"/>
          <w:color w:val="0F0F0F"/>
          <w:sz w:val="28"/>
          <w:szCs w:val="28"/>
        </w:rPr>
        <w:t>训练下，</w:t>
      </w:r>
      <w:r w:rsidR="0037645C">
        <w:rPr>
          <w:rFonts w:ascii="楷体" w:eastAsia="楷体" w:hAnsi="楷体" w:hint="eastAsia"/>
          <w:color w:val="0F0F0F"/>
          <w:sz w:val="28"/>
          <w:szCs w:val="28"/>
        </w:rPr>
        <w:t>学生</w:t>
      </w:r>
      <w:r w:rsidR="00F82F66">
        <w:rPr>
          <w:rFonts w:ascii="楷体" w:eastAsia="楷体" w:hAnsi="楷体" w:hint="eastAsia"/>
          <w:color w:val="0F0F0F"/>
          <w:sz w:val="28"/>
          <w:szCs w:val="28"/>
        </w:rPr>
        <w:t>渐渐</w:t>
      </w:r>
      <w:r w:rsidR="0037645C">
        <w:rPr>
          <w:rFonts w:ascii="楷体" w:eastAsia="楷体" w:hAnsi="楷体" w:hint="eastAsia"/>
          <w:color w:val="0F0F0F"/>
          <w:sz w:val="28"/>
          <w:szCs w:val="28"/>
        </w:rPr>
        <w:t>被栽培为阅读的主体，并能日后</w:t>
      </w:r>
      <w:r w:rsidR="00F82F66">
        <w:rPr>
          <w:rFonts w:ascii="楷体" w:eastAsia="楷体" w:hAnsi="楷体" w:hint="eastAsia"/>
          <w:color w:val="0F0F0F"/>
          <w:sz w:val="28"/>
          <w:szCs w:val="28"/>
        </w:rPr>
        <w:t>自由</w:t>
      </w:r>
      <w:r w:rsidR="00803417" w:rsidRPr="00901094">
        <w:rPr>
          <w:rFonts w:ascii="楷体" w:eastAsia="楷体" w:hAnsi="楷体" w:hint="eastAsia"/>
          <w:color w:val="0F0F0F"/>
          <w:sz w:val="28"/>
          <w:szCs w:val="28"/>
        </w:rPr>
        <w:t>阅读</w:t>
      </w:r>
      <w:r w:rsidR="00F82F66">
        <w:rPr>
          <w:rFonts w:ascii="楷体" w:eastAsia="楷体" w:hAnsi="楷体" w:hint="eastAsia"/>
          <w:color w:val="0F0F0F"/>
          <w:sz w:val="28"/>
          <w:szCs w:val="28"/>
        </w:rPr>
        <w:t>时，</w:t>
      </w:r>
      <w:r w:rsidR="00803417" w:rsidRPr="00901094">
        <w:rPr>
          <w:rFonts w:ascii="楷体" w:eastAsia="楷体" w:hAnsi="楷体" w:hint="eastAsia"/>
          <w:color w:val="0F0F0F"/>
          <w:sz w:val="28"/>
          <w:szCs w:val="28"/>
        </w:rPr>
        <w:t>不断发展</w:t>
      </w:r>
      <w:r w:rsidR="00F82F66">
        <w:rPr>
          <w:rFonts w:ascii="楷体" w:eastAsia="楷体" w:hAnsi="楷体" w:hint="eastAsia"/>
          <w:color w:val="0F0F0F"/>
          <w:sz w:val="28"/>
          <w:szCs w:val="28"/>
        </w:rPr>
        <w:t>自己的</w:t>
      </w:r>
      <w:r w:rsidR="00803417" w:rsidRPr="00901094">
        <w:rPr>
          <w:rFonts w:ascii="楷体" w:eastAsia="楷体" w:hAnsi="楷体" w:hint="eastAsia"/>
          <w:color w:val="0F0F0F"/>
          <w:sz w:val="28"/>
          <w:szCs w:val="28"/>
        </w:rPr>
        <w:t>阅读能力。</w:t>
      </w:r>
    </w:p>
    <w:p w:rsidR="00534114" w:rsidRDefault="00F82F66" w:rsidP="00C35A0C">
      <w:pPr>
        <w:pStyle w:val="NormalWeb"/>
        <w:spacing w:before="0" w:beforeAutospacing="0" w:after="120" w:afterAutospacing="0" w:line="400" w:lineRule="exact"/>
        <w:jc w:val="both"/>
        <w:rPr>
          <w:rFonts w:ascii="楷体" w:eastAsia="楷体" w:hAnsi="楷体"/>
          <w:color w:val="0F0F0F"/>
          <w:sz w:val="28"/>
          <w:szCs w:val="28"/>
        </w:rPr>
      </w:pPr>
      <w:r>
        <w:rPr>
          <w:rFonts w:ascii="楷体" w:eastAsia="楷体" w:hAnsi="楷体" w:hint="eastAsia"/>
          <w:color w:val="0F0F0F"/>
          <w:sz w:val="28"/>
          <w:szCs w:val="28"/>
        </w:rPr>
        <w:t xml:space="preserve">   </w:t>
      </w:r>
      <w:r w:rsidR="00DA0A8B">
        <w:rPr>
          <w:rFonts w:ascii="楷体" w:eastAsia="楷体" w:hAnsi="楷体" w:hint="eastAsia"/>
          <w:color w:val="0F0F0F"/>
          <w:sz w:val="28"/>
          <w:szCs w:val="28"/>
        </w:rPr>
        <w:t xml:space="preserve"> </w:t>
      </w:r>
      <w:r w:rsidR="00D90B0E">
        <w:rPr>
          <w:rFonts w:ascii="楷体" w:eastAsia="楷体" w:hAnsi="楷体" w:hint="eastAsia"/>
          <w:color w:val="0F0F0F"/>
          <w:sz w:val="28"/>
          <w:szCs w:val="28"/>
        </w:rPr>
        <w:t>除了导读课外，互</w:t>
      </w:r>
      <w:r>
        <w:rPr>
          <w:rFonts w:ascii="楷体" w:eastAsia="楷体" w:hAnsi="楷体" w:hint="eastAsia"/>
          <w:color w:val="0F0F0F"/>
          <w:sz w:val="28"/>
          <w:szCs w:val="28"/>
        </w:rPr>
        <w:t>动式的学习方案</w:t>
      </w:r>
      <w:r w:rsidR="00A429DA">
        <w:rPr>
          <w:rFonts w:ascii="楷体" w:eastAsia="楷体" w:hAnsi="楷体" w:hint="eastAsia"/>
          <w:color w:val="0F0F0F"/>
          <w:sz w:val="28"/>
          <w:szCs w:val="28"/>
        </w:rPr>
        <w:t>也是班级共读计划中重要的一环。个人分享、小组活动与访谈</w:t>
      </w:r>
      <w:r w:rsidR="004A4CA7">
        <w:rPr>
          <w:rFonts w:ascii="楷体" w:eastAsia="楷体" w:hAnsi="楷体" w:hint="eastAsia"/>
          <w:color w:val="0F0F0F"/>
          <w:sz w:val="28"/>
          <w:szCs w:val="28"/>
        </w:rPr>
        <w:t>活动基本上</w:t>
      </w:r>
      <w:r>
        <w:rPr>
          <w:rFonts w:ascii="楷体" w:eastAsia="楷体" w:hAnsi="楷体" w:hint="eastAsia"/>
          <w:color w:val="0F0F0F"/>
          <w:sz w:val="28"/>
          <w:szCs w:val="28"/>
        </w:rPr>
        <w:t>较为学生</w:t>
      </w:r>
      <w:r w:rsidR="00E0154E">
        <w:rPr>
          <w:rFonts w:ascii="楷体" w:eastAsia="楷体" w:hAnsi="楷体" w:hint="eastAsia"/>
          <w:color w:val="0F0F0F"/>
          <w:sz w:val="28"/>
          <w:szCs w:val="28"/>
        </w:rPr>
        <w:t>所</w:t>
      </w:r>
      <w:r w:rsidR="004A4CA7">
        <w:rPr>
          <w:rFonts w:ascii="楷体" w:eastAsia="楷体" w:hAnsi="楷体" w:hint="eastAsia"/>
          <w:color w:val="0F0F0F"/>
          <w:sz w:val="28"/>
          <w:szCs w:val="28"/>
        </w:rPr>
        <w:t>喜欢。这结论可以</w:t>
      </w:r>
      <w:r>
        <w:rPr>
          <w:rFonts w:ascii="楷体" w:eastAsia="楷体" w:hAnsi="楷体" w:hint="eastAsia"/>
          <w:color w:val="0F0F0F"/>
          <w:sz w:val="28"/>
          <w:szCs w:val="28"/>
        </w:rPr>
        <w:t>从活动设计到落实</w:t>
      </w:r>
      <w:r w:rsidR="004A4CA7">
        <w:rPr>
          <w:rFonts w:ascii="楷体" w:eastAsia="楷体" w:hAnsi="楷体" w:hint="eastAsia"/>
          <w:color w:val="0F0F0F"/>
          <w:sz w:val="28"/>
          <w:szCs w:val="28"/>
        </w:rPr>
        <w:t>期间</w:t>
      </w:r>
      <w:r>
        <w:rPr>
          <w:rFonts w:ascii="楷体" w:eastAsia="楷体" w:hAnsi="楷体" w:hint="eastAsia"/>
          <w:color w:val="0F0F0F"/>
          <w:sz w:val="28"/>
          <w:szCs w:val="28"/>
        </w:rPr>
        <w:t>，</w:t>
      </w:r>
      <w:r w:rsidR="004A4CA7">
        <w:rPr>
          <w:rFonts w:ascii="楷体" w:eastAsia="楷体" w:hAnsi="楷体" w:hint="eastAsia"/>
          <w:color w:val="0F0F0F"/>
          <w:sz w:val="28"/>
          <w:szCs w:val="28"/>
        </w:rPr>
        <w:t>学生的投入度可看出。平时</w:t>
      </w:r>
      <w:r>
        <w:rPr>
          <w:rFonts w:ascii="楷体" w:eastAsia="楷体" w:hAnsi="楷体" w:hint="eastAsia"/>
          <w:color w:val="0F0F0F"/>
          <w:sz w:val="28"/>
          <w:szCs w:val="28"/>
        </w:rPr>
        <w:t>在课堂上“奄奄一息”提不起劲</w:t>
      </w:r>
      <w:r w:rsidR="00DA0A8B">
        <w:rPr>
          <w:rFonts w:ascii="楷体" w:eastAsia="楷体" w:hAnsi="楷体" w:hint="eastAsia"/>
          <w:color w:val="0F0F0F"/>
          <w:sz w:val="28"/>
          <w:szCs w:val="28"/>
        </w:rPr>
        <w:t>学习的学生</w:t>
      </w:r>
      <w:r w:rsidR="004A4CA7">
        <w:rPr>
          <w:rFonts w:ascii="楷体" w:eastAsia="楷体" w:hAnsi="楷体" w:hint="eastAsia"/>
          <w:color w:val="0F0F0F"/>
          <w:sz w:val="28"/>
          <w:szCs w:val="28"/>
        </w:rPr>
        <w:t>，一般上皆能投入在互动式学习中</w:t>
      </w:r>
      <w:r w:rsidR="00DA0A8B">
        <w:rPr>
          <w:rFonts w:ascii="楷体" w:eastAsia="楷体" w:hAnsi="楷体" w:hint="eastAsia"/>
          <w:color w:val="0F0F0F"/>
          <w:sz w:val="28"/>
          <w:szCs w:val="28"/>
        </w:rPr>
        <w:t>。</w:t>
      </w:r>
      <w:r w:rsidR="004A4CA7">
        <w:rPr>
          <w:rFonts w:ascii="楷体" w:eastAsia="楷体" w:hAnsi="楷体" w:hint="eastAsia"/>
          <w:color w:val="0F0F0F"/>
          <w:sz w:val="28"/>
          <w:szCs w:val="28"/>
        </w:rPr>
        <w:t>在小组分享中，学生难免</w:t>
      </w:r>
      <w:r w:rsidR="00534114">
        <w:rPr>
          <w:rFonts w:ascii="楷体" w:eastAsia="楷体" w:hAnsi="楷体" w:hint="eastAsia"/>
          <w:color w:val="0F0F0F"/>
          <w:sz w:val="28"/>
          <w:szCs w:val="28"/>
        </w:rPr>
        <w:t>高谈阔论，</w:t>
      </w:r>
      <w:r w:rsidR="004A4CA7">
        <w:rPr>
          <w:rFonts w:ascii="楷体" w:eastAsia="楷体" w:hAnsi="楷体" w:hint="eastAsia"/>
          <w:color w:val="0F0F0F"/>
          <w:sz w:val="28"/>
          <w:szCs w:val="28"/>
        </w:rPr>
        <w:t>有时候“胡说乱问”之下，学生之间也能擦出火花。意外收获的是，一种同侪之间的互相</w:t>
      </w:r>
      <w:r w:rsidR="00534114">
        <w:rPr>
          <w:rFonts w:ascii="楷体" w:eastAsia="楷体" w:hAnsi="楷体" w:hint="eastAsia"/>
          <w:color w:val="0F0F0F"/>
          <w:sz w:val="28"/>
          <w:szCs w:val="28"/>
        </w:rPr>
        <w:t>默许，</w:t>
      </w:r>
      <w:r w:rsidR="004A4CA7">
        <w:rPr>
          <w:rFonts w:ascii="楷体" w:eastAsia="楷体" w:hAnsi="楷体" w:hint="eastAsia"/>
          <w:color w:val="0F0F0F"/>
          <w:sz w:val="28"/>
          <w:szCs w:val="28"/>
        </w:rPr>
        <w:t>彼此</w:t>
      </w:r>
      <w:r w:rsidR="00534114">
        <w:rPr>
          <w:rFonts w:ascii="楷体" w:eastAsia="楷体" w:hAnsi="楷体" w:hint="eastAsia"/>
          <w:color w:val="0F0F0F"/>
          <w:sz w:val="28"/>
          <w:szCs w:val="28"/>
        </w:rPr>
        <w:t>热心协助</w:t>
      </w:r>
      <w:r w:rsidR="004A4CA7">
        <w:rPr>
          <w:rFonts w:ascii="楷体" w:eastAsia="楷体" w:hAnsi="楷体" w:hint="eastAsia"/>
          <w:color w:val="0F0F0F"/>
          <w:sz w:val="28"/>
          <w:szCs w:val="28"/>
        </w:rPr>
        <w:t>和</w:t>
      </w:r>
      <w:r w:rsidR="00534114">
        <w:rPr>
          <w:rFonts w:ascii="楷体" w:eastAsia="楷体" w:hAnsi="楷体" w:hint="eastAsia"/>
          <w:color w:val="0F0F0F"/>
          <w:sz w:val="28"/>
          <w:szCs w:val="28"/>
        </w:rPr>
        <w:t>补充同侪的语言失序，</w:t>
      </w:r>
      <w:r w:rsidR="004A4CA7">
        <w:rPr>
          <w:rFonts w:ascii="楷体" w:eastAsia="楷体" w:hAnsi="楷体" w:hint="eastAsia"/>
          <w:color w:val="0F0F0F"/>
          <w:sz w:val="28"/>
          <w:szCs w:val="28"/>
        </w:rPr>
        <w:t>也</w:t>
      </w:r>
      <w:r w:rsidR="00534114">
        <w:rPr>
          <w:rFonts w:ascii="楷体" w:eastAsia="楷体" w:hAnsi="楷体" w:hint="eastAsia"/>
          <w:color w:val="0F0F0F"/>
          <w:sz w:val="28"/>
          <w:szCs w:val="28"/>
        </w:rPr>
        <w:t>是互动学习中</w:t>
      </w:r>
      <w:r w:rsidR="004A4CA7">
        <w:rPr>
          <w:rFonts w:ascii="楷体" w:eastAsia="楷体" w:hAnsi="楷体" w:hint="eastAsia"/>
          <w:color w:val="0F0F0F"/>
          <w:sz w:val="28"/>
          <w:szCs w:val="28"/>
        </w:rPr>
        <w:t>让人</w:t>
      </w:r>
      <w:r w:rsidR="001175FD">
        <w:rPr>
          <w:rFonts w:ascii="楷体" w:eastAsia="楷体" w:hAnsi="楷体" w:hint="eastAsia"/>
          <w:color w:val="0F0F0F"/>
          <w:sz w:val="28"/>
          <w:szCs w:val="28"/>
        </w:rPr>
        <w:t>欣慰</w:t>
      </w:r>
      <w:r w:rsidR="004A4CA7">
        <w:rPr>
          <w:rFonts w:ascii="楷体" w:eastAsia="楷体" w:hAnsi="楷体" w:hint="eastAsia"/>
          <w:color w:val="0F0F0F"/>
          <w:sz w:val="28"/>
          <w:szCs w:val="28"/>
        </w:rPr>
        <w:t>的事。在学生议论纷纷、大发言论时，教师的任务仅在略微</w:t>
      </w:r>
      <w:r w:rsidR="00534114">
        <w:rPr>
          <w:rFonts w:ascii="楷体" w:eastAsia="楷体" w:hAnsi="楷体" w:hint="eastAsia"/>
          <w:color w:val="0F0F0F"/>
          <w:sz w:val="28"/>
          <w:szCs w:val="28"/>
        </w:rPr>
        <w:t>控制班级秩序与交流时间</w:t>
      </w:r>
      <w:r w:rsidR="004A4CA7">
        <w:rPr>
          <w:rFonts w:ascii="楷体" w:eastAsia="楷体" w:hAnsi="楷体" w:hint="eastAsia"/>
          <w:color w:val="0F0F0F"/>
          <w:sz w:val="28"/>
          <w:szCs w:val="28"/>
        </w:rPr>
        <w:t>，如此而已</w:t>
      </w:r>
      <w:r w:rsidR="001175FD">
        <w:rPr>
          <w:rFonts w:ascii="楷体" w:eastAsia="楷体" w:hAnsi="楷体" w:hint="eastAsia"/>
          <w:color w:val="0F0F0F"/>
          <w:sz w:val="28"/>
          <w:szCs w:val="28"/>
        </w:rPr>
        <w:t>。</w:t>
      </w:r>
    </w:p>
    <w:p w:rsidR="00F82F66" w:rsidRDefault="001175FD" w:rsidP="00C35A0C">
      <w:pPr>
        <w:pStyle w:val="NormalWeb"/>
        <w:spacing w:before="0" w:beforeAutospacing="0" w:after="120" w:afterAutospacing="0" w:line="400" w:lineRule="exact"/>
        <w:jc w:val="both"/>
        <w:rPr>
          <w:rFonts w:ascii="楷体" w:eastAsia="楷体" w:hAnsi="楷体"/>
          <w:color w:val="0F0F0F"/>
          <w:sz w:val="28"/>
          <w:szCs w:val="28"/>
        </w:rPr>
      </w:pPr>
      <w:r>
        <w:rPr>
          <w:rFonts w:ascii="楷体" w:eastAsia="楷体" w:hAnsi="楷体" w:hint="eastAsia"/>
          <w:kern w:val="2"/>
          <w:sz w:val="28"/>
          <w:szCs w:val="28"/>
        </w:rPr>
        <w:t xml:space="preserve">    </w:t>
      </w:r>
      <w:r w:rsidR="004A4CA7">
        <w:rPr>
          <w:rFonts w:ascii="楷体" w:eastAsia="楷体" w:hAnsi="楷体" w:hint="eastAsia"/>
          <w:kern w:val="2"/>
          <w:sz w:val="28"/>
          <w:szCs w:val="28"/>
        </w:rPr>
        <w:t xml:space="preserve"> </w:t>
      </w:r>
      <w:r>
        <w:rPr>
          <w:rFonts w:ascii="楷体" w:eastAsia="楷体" w:hAnsi="楷体" w:hint="eastAsia"/>
          <w:kern w:val="2"/>
          <w:sz w:val="28"/>
          <w:szCs w:val="28"/>
        </w:rPr>
        <w:t>学习活动</w:t>
      </w:r>
      <w:r w:rsidR="004A4CA7">
        <w:rPr>
          <w:rFonts w:ascii="楷体" w:eastAsia="楷体" w:hAnsi="楷体" w:hint="eastAsia"/>
          <w:kern w:val="2"/>
          <w:sz w:val="28"/>
          <w:szCs w:val="28"/>
        </w:rPr>
        <w:t>规划</w:t>
      </w:r>
      <w:r w:rsidR="00CE00C8">
        <w:rPr>
          <w:rFonts w:ascii="楷体" w:eastAsia="楷体" w:hAnsi="楷体" w:hint="eastAsia"/>
          <w:kern w:val="2"/>
          <w:sz w:val="28"/>
          <w:szCs w:val="28"/>
        </w:rPr>
        <w:t>的最后</w:t>
      </w:r>
      <w:r w:rsidR="00B209AC">
        <w:rPr>
          <w:rFonts w:ascii="楷体" w:eastAsia="楷体" w:hAnsi="楷体" w:hint="eastAsia"/>
          <w:kern w:val="2"/>
          <w:sz w:val="28"/>
          <w:szCs w:val="28"/>
        </w:rPr>
        <w:t>，</w:t>
      </w:r>
      <w:r w:rsidR="004A4CA7">
        <w:rPr>
          <w:rFonts w:ascii="楷体" w:eastAsia="楷体" w:hAnsi="楷体" w:hint="eastAsia"/>
          <w:kern w:val="2"/>
          <w:sz w:val="28"/>
          <w:szCs w:val="28"/>
        </w:rPr>
        <w:t>是每位同学都必须完成</w:t>
      </w:r>
      <w:r w:rsidR="00B209AC">
        <w:rPr>
          <w:rFonts w:ascii="楷体" w:eastAsia="楷体" w:hAnsi="楷体" w:hint="eastAsia"/>
          <w:kern w:val="2"/>
          <w:sz w:val="28"/>
          <w:szCs w:val="28"/>
        </w:rPr>
        <w:t>一份学习单。</w:t>
      </w:r>
      <w:r>
        <w:rPr>
          <w:rFonts w:ascii="楷体" w:eastAsia="楷体" w:hAnsi="楷体" w:hint="eastAsia"/>
          <w:kern w:val="2"/>
          <w:sz w:val="28"/>
          <w:szCs w:val="28"/>
        </w:rPr>
        <w:t>在语文学习中，</w:t>
      </w:r>
      <w:r w:rsidR="00CE00C8">
        <w:rPr>
          <w:rFonts w:ascii="楷体" w:eastAsia="楷体" w:hAnsi="楷体" w:hint="eastAsia"/>
          <w:kern w:val="2"/>
          <w:sz w:val="28"/>
          <w:szCs w:val="28"/>
        </w:rPr>
        <w:t>“</w:t>
      </w:r>
      <w:r>
        <w:rPr>
          <w:rFonts w:ascii="楷体" w:eastAsia="楷体" w:hAnsi="楷体" w:hint="eastAsia"/>
          <w:kern w:val="2"/>
          <w:sz w:val="28"/>
          <w:szCs w:val="28"/>
        </w:rPr>
        <w:t>听说读写思</w:t>
      </w:r>
      <w:r w:rsidR="00CE00C8">
        <w:rPr>
          <w:rFonts w:ascii="楷体" w:eastAsia="楷体" w:hAnsi="楷体" w:hint="eastAsia"/>
          <w:kern w:val="2"/>
          <w:sz w:val="28"/>
          <w:szCs w:val="28"/>
        </w:rPr>
        <w:t>”</w:t>
      </w:r>
      <w:r>
        <w:rPr>
          <w:rFonts w:ascii="楷体" w:eastAsia="楷体" w:hAnsi="楷体" w:hint="eastAsia"/>
          <w:kern w:val="2"/>
          <w:sz w:val="28"/>
          <w:szCs w:val="28"/>
        </w:rPr>
        <w:t>是最重要的五个技能，</w:t>
      </w:r>
      <w:r w:rsidR="00CE00C8">
        <w:rPr>
          <w:rFonts w:ascii="楷体" w:eastAsia="楷体" w:hAnsi="楷体" w:hint="eastAsia"/>
          <w:kern w:val="2"/>
          <w:sz w:val="28"/>
          <w:szCs w:val="28"/>
        </w:rPr>
        <w:t>除了上述读（阅读、导读活动）及说（分享活动）的技能，完成</w:t>
      </w:r>
      <w:r>
        <w:rPr>
          <w:rFonts w:ascii="楷体" w:eastAsia="楷体" w:hAnsi="楷体" w:hint="eastAsia"/>
          <w:kern w:val="2"/>
          <w:sz w:val="28"/>
          <w:szCs w:val="28"/>
        </w:rPr>
        <w:t>“学习单”就涵盖了思和写</w:t>
      </w:r>
      <w:r w:rsidR="00CE00C8">
        <w:rPr>
          <w:rFonts w:ascii="楷体" w:eastAsia="楷体" w:hAnsi="楷体" w:hint="eastAsia"/>
          <w:kern w:val="2"/>
          <w:sz w:val="28"/>
          <w:szCs w:val="28"/>
        </w:rPr>
        <w:t>的学习</w:t>
      </w:r>
      <w:r>
        <w:rPr>
          <w:rFonts w:ascii="楷体" w:eastAsia="楷体" w:hAnsi="楷体" w:hint="eastAsia"/>
          <w:kern w:val="2"/>
          <w:sz w:val="28"/>
          <w:szCs w:val="28"/>
        </w:rPr>
        <w:t>技能。</w:t>
      </w:r>
      <w:r w:rsidR="00CE00C8">
        <w:rPr>
          <w:rFonts w:ascii="楷体" w:eastAsia="楷体" w:hAnsi="楷体" w:hint="eastAsia"/>
          <w:kern w:val="2"/>
          <w:sz w:val="28"/>
          <w:szCs w:val="28"/>
        </w:rPr>
        <w:t>而“学习单设计</w:t>
      </w:r>
      <w:r>
        <w:rPr>
          <w:rFonts w:ascii="楷体" w:eastAsia="楷体" w:hAnsi="楷体" w:hint="eastAsia"/>
          <w:kern w:val="2"/>
          <w:sz w:val="28"/>
          <w:szCs w:val="28"/>
        </w:rPr>
        <w:t>”</w:t>
      </w:r>
      <w:r w:rsidR="00FA2D67">
        <w:rPr>
          <w:rFonts w:ascii="楷体" w:eastAsia="楷体" w:hAnsi="楷体" w:hint="eastAsia"/>
          <w:kern w:val="2"/>
          <w:sz w:val="28"/>
          <w:szCs w:val="28"/>
        </w:rPr>
        <w:t>这一部分</w:t>
      </w:r>
      <w:r>
        <w:rPr>
          <w:rFonts w:ascii="楷体" w:eastAsia="楷体" w:hAnsi="楷体" w:hint="eastAsia"/>
          <w:kern w:val="2"/>
          <w:sz w:val="28"/>
          <w:szCs w:val="28"/>
        </w:rPr>
        <w:t>将在</w:t>
      </w:r>
      <w:r w:rsidR="00FA2D67">
        <w:rPr>
          <w:rFonts w:ascii="楷体" w:eastAsia="楷体" w:hAnsi="楷体" w:hint="eastAsia"/>
          <w:kern w:val="2"/>
          <w:sz w:val="28"/>
          <w:szCs w:val="28"/>
        </w:rPr>
        <w:t>下面分析。</w:t>
      </w:r>
    </w:p>
    <w:p w:rsidR="00803417" w:rsidRPr="00901094" w:rsidRDefault="00803417" w:rsidP="00803417">
      <w:pPr>
        <w:jc w:val="both"/>
        <w:rPr>
          <w:rFonts w:ascii="楷体" w:eastAsia="楷体" w:hAnsi="楷体"/>
          <w:sz w:val="28"/>
          <w:szCs w:val="28"/>
        </w:rPr>
      </w:pPr>
    </w:p>
    <w:p w:rsidR="008D50E4" w:rsidRPr="00CA4D83" w:rsidRDefault="00154FA1" w:rsidP="003A1B4D">
      <w:pPr>
        <w:widowControl w:val="0"/>
        <w:spacing w:after="120" w:line="400" w:lineRule="exact"/>
        <w:rPr>
          <w:rFonts w:ascii="楷体" w:eastAsia="楷体" w:hAnsi="楷体" w:cs="Times New Roman"/>
          <w:b/>
          <w:kern w:val="2"/>
          <w:sz w:val="28"/>
          <w:szCs w:val="28"/>
        </w:rPr>
      </w:pPr>
      <w:r>
        <w:rPr>
          <w:rFonts w:ascii="楷体" w:eastAsia="楷体" w:hAnsi="楷体" w:cs="Times New Roman" w:hint="eastAsia"/>
          <w:b/>
          <w:kern w:val="2"/>
          <w:sz w:val="28"/>
          <w:szCs w:val="28"/>
        </w:rPr>
        <w:t>2.2.2</w:t>
      </w:r>
      <w:r w:rsidR="001D153B" w:rsidRPr="00CA4D83">
        <w:rPr>
          <w:rFonts w:ascii="楷体" w:eastAsia="楷体" w:hAnsi="楷体" w:cs="Times New Roman" w:hint="eastAsia"/>
          <w:b/>
          <w:kern w:val="2"/>
          <w:sz w:val="28"/>
          <w:szCs w:val="28"/>
        </w:rPr>
        <w:t>教师</w:t>
      </w:r>
      <w:r w:rsidR="00CA46ED">
        <w:rPr>
          <w:rFonts w:ascii="楷体" w:eastAsia="楷体" w:hAnsi="楷体" w:cs="Times New Roman" w:hint="eastAsia"/>
          <w:b/>
          <w:kern w:val="2"/>
          <w:sz w:val="28"/>
          <w:szCs w:val="28"/>
        </w:rPr>
        <w:t>的课前准备</w:t>
      </w:r>
    </w:p>
    <w:p w:rsidR="00504118" w:rsidRDefault="00504118" w:rsidP="000B5DF4">
      <w:pPr>
        <w:autoSpaceDE w:val="0"/>
        <w:autoSpaceDN w:val="0"/>
        <w:adjustRightInd w:val="0"/>
        <w:spacing w:after="120" w:line="400" w:lineRule="exact"/>
        <w:jc w:val="both"/>
        <w:rPr>
          <w:rFonts w:ascii="楷体" w:eastAsia="楷体" w:hAnsi="楷体" w:cs="宋体"/>
          <w:sz w:val="28"/>
          <w:szCs w:val="28"/>
        </w:rPr>
      </w:pPr>
      <w:r w:rsidRPr="00504118">
        <w:rPr>
          <w:rFonts w:ascii="楷体" w:eastAsia="楷体" w:hAnsi="楷体" w:cs="Times New Roman" w:hint="eastAsia"/>
          <w:kern w:val="2"/>
          <w:sz w:val="28"/>
          <w:szCs w:val="28"/>
        </w:rPr>
        <w:t xml:space="preserve">    </w:t>
      </w:r>
      <w:r w:rsidRPr="00504118">
        <w:rPr>
          <w:rFonts w:ascii="楷体" w:eastAsia="楷体" w:hAnsi="楷体" w:cs="宋体" w:hint="eastAsia"/>
          <w:sz w:val="28"/>
          <w:szCs w:val="28"/>
        </w:rPr>
        <w:t>导读前，教师须准备3份不同的学习单</w:t>
      </w:r>
      <w:r w:rsidR="005015F0">
        <w:rPr>
          <w:rFonts w:ascii="楷体" w:eastAsia="楷体" w:hAnsi="楷体" w:cs="宋体" w:hint="eastAsia"/>
          <w:sz w:val="28"/>
          <w:szCs w:val="28"/>
        </w:rPr>
        <w:t>，而</w:t>
      </w:r>
      <w:r w:rsidRPr="00504118">
        <w:rPr>
          <w:rFonts w:ascii="楷体" w:eastAsia="楷体" w:hAnsi="楷体" w:cs="宋体" w:hint="eastAsia"/>
          <w:sz w:val="28"/>
          <w:szCs w:val="28"/>
        </w:rPr>
        <w:t>每份学习单均须配合不同的学习活动</w:t>
      </w:r>
      <w:r w:rsidR="005015F0">
        <w:rPr>
          <w:rFonts w:ascii="楷体" w:eastAsia="楷体" w:hAnsi="楷体" w:cs="宋体" w:hint="eastAsia"/>
          <w:sz w:val="28"/>
          <w:szCs w:val="28"/>
        </w:rPr>
        <w:t>进行而设计</w:t>
      </w:r>
      <w:r w:rsidRPr="00504118">
        <w:rPr>
          <w:rFonts w:ascii="楷体" w:eastAsia="楷体" w:hAnsi="楷体" w:cs="宋体" w:hint="eastAsia"/>
          <w:sz w:val="28"/>
          <w:szCs w:val="28"/>
        </w:rPr>
        <w:t>。</w:t>
      </w:r>
      <w:r w:rsidR="005015F0">
        <w:rPr>
          <w:rFonts w:ascii="楷体" w:eastAsia="楷体" w:hAnsi="楷体" w:cs="宋体" w:hint="eastAsia"/>
          <w:sz w:val="28"/>
          <w:szCs w:val="28"/>
        </w:rPr>
        <w:t>另外，教师还应掌握“介绍/推荐”每一</w:t>
      </w:r>
      <w:r w:rsidR="008D50E4" w:rsidRPr="00504118">
        <w:rPr>
          <w:rFonts w:ascii="楷体" w:eastAsia="楷体" w:hAnsi="楷体" w:cs="宋体" w:hint="eastAsia"/>
          <w:sz w:val="28"/>
          <w:szCs w:val="28"/>
        </w:rPr>
        <w:t>本书的技巧。例如：</w:t>
      </w:r>
    </w:p>
    <w:p w:rsidR="00504118" w:rsidRDefault="008D50E4" w:rsidP="000B5DF4">
      <w:pPr>
        <w:autoSpaceDE w:val="0"/>
        <w:autoSpaceDN w:val="0"/>
        <w:adjustRightInd w:val="0"/>
        <w:spacing w:after="120" w:line="400" w:lineRule="exact"/>
        <w:ind w:left="3510" w:hanging="3510"/>
        <w:jc w:val="both"/>
        <w:rPr>
          <w:rFonts w:ascii="楷体" w:eastAsia="楷体" w:hAnsi="楷体" w:cs="宋体"/>
          <w:sz w:val="28"/>
          <w:szCs w:val="28"/>
        </w:rPr>
      </w:pPr>
      <w:r w:rsidRPr="00504118">
        <w:rPr>
          <w:rFonts w:ascii="楷体" w:eastAsia="楷体" w:hAnsi="楷体" w:cs="宋体" w:hint="eastAsia"/>
          <w:sz w:val="28"/>
          <w:szCs w:val="28"/>
        </w:rPr>
        <w:t>（</w:t>
      </w:r>
      <w:r w:rsidRPr="00504118">
        <w:rPr>
          <w:rFonts w:ascii="楷体" w:eastAsia="楷体" w:hAnsi="楷体" w:cs="宋体"/>
          <w:sz w:val="28"/>
          <w:szCs w:val="28"/>
        </w:rPr>
        <w:t>1</w:t>
      </w:r>
      <w:r w:rsidR="00504118" w:rsidRPr="00504118">
        <w:rPr>
          <w:rFonts w:ascii="楷体" w:eastAsia="楷体" w:hAnsi="楷体" w:cs="宋体" w:hint="eastAsia"/>
          <w:sz w:val="28"/>
          <w:szCs w:val="28"/>
        </w:rPr>
        <w:t>）</w:t>
      </w:r>
      <w:r w:rsidR="00504118">
        <w:rPr>
          <w:rFonts w:ascii="楷体" w:eastAsia="楷体" w:hAnsi="楷体" w:cs="宋体" w:hint="eastAsia"/>
          <w:sz w:val="28"/>
          <w:szCs w:val="28"/>
        </w:rPr>
        <w:t>要有叙述故事的能力：</w:t>
      </w:r>
      <w:r w:rsidRPr="00504118">
        <w:rPr>
          <w:rFonts w:ascii="楷体" w:eastAsia="楷体" w:hAnsi="楷体" w:cs="宋体" w:hint="eastAsia"/>
          <w:sz w:val="28"/>
          <w:szCs w:val="28"/>
        </w:rPr>
        <w:t>导读</w:t>
      </w:r>
      <w:r w:rsidR="00504118" w:rsidRPr="00504118">
        <w:rPr>
          <w:rFonts w:ascii="楷体" w:eastAsia="楷体" w:hAnsi="楷体" w:cs="宋体" w:hint="eastAsia"/>
          <w:sz w:val="28"/>
          <w:szCs w:val="28"/>
        </w:rPr>
        <w:t>时，不要照书念，</w:t>
      </w:r>
      <w:r w:rsidR="005015F0">
        <w:rPr>
          <w:rFonts w:ascii="楷体" w:eastAsia="楷体" w:hAnsi="楷体" w:cs="宋体" w:hint="eastAsia"/>
          <w:sz w:val="28"/>
          <w:szCs w:val="28"/>
        </w:rPr>
        <w:t>要像讲述“真人真事”般</w:t>
      </w:r>
      <w:r w:rsidR="00CA4D83">
        <w:rPr>
          <w:rFonts w:ascii="楷体" w:eastAsia="楷体" w:hAnsi="楷体" w:cs="宋体" w:hint="eastAsia"/>
          <w:sz w:val="28"/>
          <w:szCs w:val="28"/>
        </w:rPr>
        <w:t>生动，</w:t>
      </w:r>
      <w:r w:rsidR="00504118" w:rsidRPr="00504118">
        <w:rPr>
          <w:rFonts w:ascii="楷体" w:eastAsia="楷体" w:hAnsi="楷体" w:cs="宋体" w:hint="eastAsia"/>
          <w:sz w:val="28"/>
          <w:szCs w:val="28"/>
        </w:rPr>
        <w:t>眼光要</w:t>
      </w:r>
      <w:r w:rsidR="005015F0">
        <w:rPr>
          <w:rFonts w:ascii="楷体" w:eastAsia="楷体" w:hAnsi="楷体" w:cs="宋体" w:hint="eastAsia"/>
          <w:sz w:val="28"/>
          <w:szCs w:val="28"/>
        </w:rPr>
        <w:t>向同学座位</w:t>
      </w:r>
      <w:r w:rsidR="00504118" w:rsidRPr="00504118">
        <w:rPr>
          <w:rFonts w:ascii="楷体" w:eastAsia="楷体" w:hAnsi="楷体" w:cs="宋体" w:hint="eastAsia"/>
          <w:sz w:val="28"/>
          <w:szCs w:val="28"/>
        </w:rPr>
        <w:t>平均四射。</w:t>
      </w:r>
    </w:p>
    <w:p w:rsidR="00504118" w:rsidRPr="00504118" w:rsidRDefault="008D50E4" w:rsidP="000B5DF4">
      <w:pPr>
        <w:autoSpaceDE w:val="0"/>
        <w:autoSpaceDN w:val="0"/>
        <w:adjustRightInd w:val="0"/>
        <w:spacing w:after="120" w:line="400" w:lineRule="exact"/>
        <w:ind w:left="3780" w:hanging="3780"/>
        <w:jc w:val="both"/>
        <w:rPr>
          <w:rFonts w:ascii="楷体" w:eastAsia="楷体" w:hAnsi="楷体" w:cs="宋体"/>
          <w:sz w:val="28"/>
          <w:szCs w:val="28"/>
        </w:rPr>
      </w:pPr>
      <w:r w:rsidRPr="00504118">
        <w:rPr>
          <w:rFonts w:ascii="楷体" w:eastAsia="楷体" w:hAnsi="楷体" w:cs="宋体" w:hint="eastAsia"/>
          <w:sz w:val="28"/>
          <w:szCs w:val="28"/>
        </w:rPr>
        <w:lastRenderedPageBreak/>
        <w:t>（</w:t>
      </w:r>
      <w:r w:rsidRPr="00504118">
        <w:rPr>
          <w:rFonts w:ascii="楷体" w:eastAsia="楷体" w:hAnsi="楷体" w:cs="宋体"/>
          <w:sz w:val="28"/>
          <w:szCs w:val="28"/>
        </w:rPr>
        <w:t>2</w:t>
      </w:r>
      <w:r w:rsidRPr="00504118">
        <w:rPr>
          <w:rFonts w:ascii="楷体" w:eastAsia="楷体" w:hAnsi="楷体" w:cs="宋体" w:hint="eastAsia"/>
          <w:sz w:val="28"/>
          <w:szCs w:val="28"/>
        </w:rPr>
        <w:t>）</w:t>
      </w:r>
      <w:r w:rsidR="00392D41">
        <w:rPr>
          <w:rFonts w:ascii="楷体" w:eastAsia="楷体" w:hAnsi="楷体" w:cs="宋体" w:hint="eastAsia"/>
          <w:sz w:val="28"/>
          <w:szCs w:val="28"/>
        </w:rPr>
        <w:t>要带出正面的价值取向：</w:t>
      </w:r>
      <w:r w:rsidRPr="00504118">
        <w:rPr>
          <w:rFonts w:ascii="楷体" w:eastAsia="楷体" w:hAnsi="楷体" w:cs="宋体" w:hint="eastAsia"/>
          <w:sz w:val="28"/>
          <w:szCs w:val="28"/>
        </w:rPr>
        <w:t>除了阐述书中主要观点外，教师一</w:t>
      </w:r>
      <w:r w:rsidR="00504118" w:rsidRPr="00504118">
        <w:rPr>
          <w:rFonts w:ascii="楷体" w:eastAsia="楷体" w:hAnsi="楷体" w:cs="宋体" w:hint="eastAsia"/>
          <w:sz w:val="28"/>
          <w:szCs w:val="28"/>
        </w:rPr>
        <w:t>定要有自己的观点，并对所导读的篇章做整体的评价，且价值取向必须正面。</w:t>
      </w:r>
    </w:p>
    <w:p w:rsidR="008D50E4" w:rsidRPr="00504118" w:rsidRDefault="008D50E4" w:rsidP="000B5DF4">
      <w:pPr>
        <w:autoSpaceDE w:val="0"/>
        <w:autoSpaceDN w:val="0"/>
        <w:adjustRightInd w:val="0"/>
        <w:spacing w:after="120" w:line="400" w:lineRule="exact"/>
        <w:jc w:val="both"/>
        <w:rPr>
          <w:rFonts w:ascii="楷体" w:eastAsia="楷体" w:hAnsi="楷体" w:cs="宋体"/>
          <w:sz w:val="28"/>
          <w:szCs w:val="28"/>
        </w:rPr>
      </w:pPr>
      <w:r w:rsidRPr="00504118">
        <w:rPr>
          <w:rFonts w:ascii="楷体" w:eastAsia="楷体" w:hAnsi="楷体" w:cs="宋体" w:hint="eastAsia"/>
          <w:sz w:val="28"/>
          <w:szCs w:val="28"/>
        </w:rPr>
        <w:t>（</w:t>
      </w:r>
      <w:r w:rsidR="00504118" w:rsidRPr="00504118">
        <w:rPr>
          <w:rFonts w:ascii="楷体" w:eastAsia="楷体" w:hAnsi="楷体" w:cs="宋体" w:hint="eastAsia"/>
          <w:sz w:val="28"/>
          <w:szCs w:val="28"/>
        </w:rPr>
        <w:t>3</w:t>
      </w:r>
      <w:r w:rsidRPr="00504118">
        <w:rPr>
          <w:rFonts w:ascii="楷体" w:eastAsia="楷体" w:hAnsi="楷体" w:cs="宋体" w:hint="eastAsia"/>
          <w:sz w:val="28"/>
          <w:szCs w:val="28"/>
        </w:rPr>
        <w:t>）</w:t>
      </w:r>
      <w:r w:rsidR="00504118">
        <w:rPr>
          <w:rFonts w:ascii="楷体" w:eastAsia="楷体" w:hAnsi="楷体" w:cs="宋体" w:hint="eastAsia"/>
          <w:sz w:val="28"/>
          <w:szCs w:val="28"/>
        </w:rPr>
        <w:t>问题</w:t>
      </w:r>
      <w:r w:rsidR="005F39F8">
        <w:rPr>
          <w:rFonts w:ascii="楷体" w:eastAsia="楷体" w:hAnsi="楷体" w:cs="宋体" w:hint="eastAsia"/>
          <w:sz w:val="28"/>
          <w:szCs w:val="28"/>
        </w:rPr>
        <w:t>导引</w:t>
      </w:r>
      <w:r w:rsidR="00504118">
        <w:rPr>
          <w:rFonts w:ascii="楷体" w:eastAsia="楷体" w:hAnsi="楷体" w:cs="宋体" w:hint="eastAsia"/>
          <w:sz w:val="28"/>
          <w:szCs w:val="28"/>
        </w:rPr>
        <w:t>：</w:t>
      </w:r>
      <w:r w:rsidRPr="00504118">
        <w:rPr>
          <w:rFonts w:ascii="楷体" w:eastAsia="楷体" w:hAnsi="楷体" w:cs="宋体" w:hint="eastAsia"/>
          <w:sz w:val="28"/>
          <w:szCs w:val="28"/>
        </w:rPr>
        <w:t>导读过程</w:t>
      </w:r>
      <w:r w:rsidR="00504118" w:rsidRPr="00504118">
        <w:rPr>
          <w:rFonts w:ascii="楷体" w:eastAsia="楷体" w:hAnsi="楷体" w:cs="宋体" w:hint="eastAsia"/>
          <w:sz w:val="28"/>
          <w:szCs w:val="28"/>
        </w:rPr>
        <w:t>进行时，</w:t>
      </w:r>
      <w:r w:rsidRPr="00504118">
        <w:rPr>
          <w:rFonts w:ascii="楷体" w:eastAsia="楷体" w:hAnsi="楷体" w:cs="宋体" w:hint="eastAsia"/>
          <w:sz w:val="28"/>
          <w:szCs w:val="28"/>
        </w:rPr>
        <w:t>可以抛出一些相关问题，以炒热讨论气氛。（</w:t>
      </w:r>
      <w:r w:rsidR="00504118" w:rsidRPr="00504118">
        <w:rPr>
          <w:rFonts w:ascii="楷体" w:eastAsia="楷体" w:hAnsi="楷体" w:cs="宋体" w:hint="eastAsia"/>
          <w:sz w:val="28"/>
          <w:szCs w:val="28"/>
        </w:rPr>
        <w:t>4</w:t>
      </w:r>
      <w:r w:rsidRPr="00504118">
        <w:rPr>
          <w:rFonts w:ascii="楷体" w:eastAsia="楷体" w:hAnsi="楷体" w:cs="宋体" w:hint="eastAsia"/>
          <w:sz w:val="28"/>
          <w:szCs w:val="28"/>
        </w:rPr>
        <w:t>）</w:t>
      </w:r>
      <w:r w:rsidR="00392D41">
        <w:rPr>
          <w:rFonts w:ascii="楷体" w:eastAsia="楷体" w:hAnsi="楷体" w:cs="宋体" w:hint="eastAsia"/>
          <w:sz w:val="28"/>
          <w:szCs w:val="28"/>
        </w:rPr>
        <w:t>资料补充：</w:t>
      </w:r>
      <w:r w:rsidRPr="00504118">
        <w:rPr>
          <w:rFonts w:ascii="楷体" w:eastAsia="楷体" w:hAnsi="楷体" w:cs="宋体" w:hint="eastAsia"/>
          <w:sz w:val="28"/>
          <w:szCs w:val="28"/>
        </w:rPr>
        <w:t>若有补助资料，</w:t>
      </w:r>
      <w:r w:rsidR="00504118" w:rsidRPr="00504118">
        <w:rPr>
          <w:rFonts w:ascii="楷体" w:eastAsia="楷体" w:hAnsi="楷体" w:cs="宋体" w:hint="eastAsia"/>
          <w:sz w:val="28"/>
          <w:szCs w:val="28"/>
        </w:rPr>
        <w:t>要做出课件。</w:t>
      </w:r>
    </w:p>
    <w:p w:rsidR="00CA4D83" w:rsidRDefault="00CA4D83" w:rsidP="008D50E4">
      <w:pPr>
        <w:autoSpaceDE w:val="0"/>
        <w:autoSpaceDN w:val="0"/>
        <w:adjustRightInd w:val="0"/>
        <w:spacing w:after="0" w:line="240" w:lineRule="auto"/>
        <w:jc w:val="both"/>
        <w:rPr>
          <w:rFonts w:ascii="楷体" w:eastAsia="楷体" w:hAnsi="楷体" w:cs="Times New Roman"/>
          <w:color w:val="1F497D" w:themeColor="text2"/>
          <w:kern w:val="2"/>
          <w:sz w:val="28"/>
          <w:szCs w:val="28"/>
        </w:rPr>
      </w:pPr>
    </w:p>
    <w:p w:rsidR="000B5DF4" w:rsidRDefault="00CA4D83" w:rsidP="000B5DF4">
      <w:pPr>
        <w:autoSpaceDE w:val="0"/>
        <w:autoSpaceDN w:val="0"/>
        <w:adjustRightInd w:val="0"/>
        <w:spacing w:after="120" w:line="400" w:lineRule="exact"/>
        <w:jc w:val="both"/>
        <w:rPr>
          <w:rFonts w:ascii="楷体" w:eastAsia="楷体" w:hAnsi="楷体" w:cs="宋体"/>
          <w:sz w:val="28"/>
          <w:szCs w:val="28"/>
        </w:rPr>
      </w:pPr>
      <w:r w:rsidRPr="00CA4D83">
        <w:rPr>
          <w:rFonts w:ascii="楷体" w:eastAsia="楷体" w:hAnsi="楷体" w:cs="Times New Roman" w:hint="eastAsia"/>
          <w:kern w:val="2"/>
          <w:sz w:val="28"/>
          <w:szCs w:val="28"/>
        </w:rPr>
        <w:t xml:space="preserve"> </w:t>
      </w:r>
      <w:r w:rsidRPr="00CA4D83">
        <w:rPr>
          <w:rFonts w:ascii="楷体" w:eastAsia="楷体" w:hAnsi="楷体" w:cs="宋体" w:hint="eastAsia"/>
          <w:sz w:val="28"/>
          <w:szCs w:val="28"/>
        </w:rPr>
        <w:t xml:space="preserve">   </w:t>
      </w:r>
      <w:r>
        <w:rPr>
          <w:rFonts w:ascii="楷体" w:eastAsia="楷体" w:hAnsi="楷体" w:cs="宋体" w:hint="eastAsia"/>
          <w:sz w:val="28"/>
          <w:szCs w:val="28"/>
        </w:rPr>
        <w:t>根据上述3个班级的活动规划</w:t>
      </w:r>
      <w:r w:rsidR="005015F0">
        <w:rPr>
          <w:rFonts w:ascii="楷体" w:eastAsia="楷体" w:hAnsi="楷体" w:cs="宋体" w:hint="eastAsia"/>
          <w:sz w:val="28"/>
          <w:szCs w:val="28"/>
        </w:rPr>
        <w:t>所示</w:t>
      </w:r>
      <w:r>
        <w:rPr>
          <w:rFonts w:ascii="楷体" w:eastAsia="楷体" w:hAnsi="楷体" w:cs="宋体" w:hint="eastAsia"/>
          <w:sz w:val="28"/>
          <w:szCs w:val="28"/>
        </w:rPr>
        <w:t>，</w:t>
      </w:r>
      <w:r w:rsidR="005015F0">
        <w:rPr>
          <w:rFonts w:ascii="楷体" w:eastAsia="楷体" w:hAnsi="楷体" w:cs="宋体" w:hint="eastAsia"/>
          <w:sz w:val="28"/>
          <w:szCs w:val="28"/>
        </w:rPr>
        <w:t>每个班级共读计划基本上需用到</w:t>
      </w:r>
      <w:r>
        <w:rPr>
          <w:rFonts w:ascii="楷体" w:eastAsia="楷体" w:hAnsi="楷体" w:cs="宋体" w:hint="eastAsia"/>
          <w:sz w:val="28"/>
          <w:szCs w:val="28"/>
        </w:rPr>
        <w:t>7堂课，</w:t>
      </w:r>
      <w:r w:rsidR="005015F0">
        <w:rPr>
          <w:rFonts w:ascii="楷体" w:eastAsia="楷体" w:hAnsi="楷体" w:cs="宋体" w:hint="eastAsia"/>
          <w:sz w:val="28"/>
          <w:szCs w:val="28"/>
        </w:rPr>
        <w:t>而</w:t>
      </w:r>
      <w:r>
        <w:rPr>
          <w:rFonts w:ascii="楷体" w:eastAsia="楷体" w:hAnsi="楷体" w:cs="宋体" w:hint="eastAsia"/>
          <w:sz w:val="28"/>
          <w:szCs w:val="28"/>
        </w:rPr>
        <w:t>学生</w:t>
      </w:r>
      <w:r w:rsidR="005015F0">
        <w:rPr>
          <w:rFonts w:ascii="楷体" w:eastAsia="楷体" w:hAnsi="楷体" w:cs="宋体" w:hint="eastAsia"/>
          <w:sz w:val="28"/>
          <w:szCs w:val="28"/>
        </w:rPr>
        <w:t>必须在学习活动开始前就有一个月左右</w:t>
      </w:r>
      <w:r w:rsidR="007C5A2D">
        <w:rPr>
          <w:rFonts w:ascii="楷体" w:eastAsia="楷体" w:hAnsi="楷体" w:cs="宋体" w:hint="eastAsia"/>
          <w:sz w:val="28"/>
          <w:szCs w:val="28"/>
        </w:rPr>
        <w:t>的</w:t>
      </w:r>
      <w:r w:rsidR="005015F0">
        <w:rPr>
          <w:rFonts w:ascii="楷体" w:eastAsia="楷体" w:hAnsi="楷体" w:cs="宋体" w:hint="eastAsia"/>
          <w:sz w:val="28"/>
          <w:szCs w:val="28"/>
        </w:rPr>
        <w:t>阅读时间</w:t>
      </w:r>
      <w:r>
        <w:rPr>
          <w:rFonts w:ascii="楷体" w:eastAsia="楷体" w:hAnsi="楷体" w:cs="宋体" w:hint="eastAsia"/>
          <w:sz w:val="28"/>
          <w:szCs w:val="28"/>
        </w:rPr>
        <w:t>。</w:t>
      </w:r>
      <w:r w:rsidR="005015F0">
        <w:rPr>
          <w:rFonts w:ascii="楷体" w:eastAsia="楷体" w:hAnsi="楷体" w:cs="宋体" w:hint="eastAsia"/>
          <w:sz w:val="28"/>
          <w:szCs w:val="28"/>
        </w:rPr>
        <w:t>而</w:t>
      </w:r>
      <w:r>
        <w:rPr>
          <w:rFonts w:ascii="楷体" w:eastAsia="楷体" w:hAnsi="楷体" w:cs="宋体" w:hint="eastAsia"/>
          <w:sz w:val="28"/>
          <w:szCs w:val="28"/>
        </w:rPr>
        <w:t>笔者在派发</w:t>
      </w:r>
      <w:r w:rsidR="000B5DF4">
        <w:rPr>
          <w:rFonts w:ascii="楷体" w:eastAsia="楷体" w:hAnsi="楷体" w:cs="宋体" w:hint="eastAsia"/>
          <w:sz w:val="28"/>
          <w:szCs w:val="28"/>
        </w:rPr>
        <w:t>书本</w:t>
      </w:r>
      <w:r>
        <w:rPr>
          <w:rFonts w:ascii="楷体" w:eastAsia="楷体" w:hAnsi="楷体" w:cs="宋体" w:hint="eastAsia"/>
          <w:sz w:val="28"/>
          <w:szCs w:val="28"/>
        </w:rPr>
        <w:t>前，已跟该班级班主任洽谈过，允许学生在该月份的晨读时间</w:t>
      </w:r>
      <w:r w:rsidR="005015F0">
        <w:rPr>
          <w:rFonts w:ascii="楷体" w:eastAsia="楷体" w:hAnsi="楷体" w:cs="宋体" w:hint="eastAsia"/>
          <w:sz w:val="28"/>
          <w:szCs w:val="28"/>
        </w:rPr>
        <w:t>全班</w:t>
      </w:r>
      <w:r>
        <w:rPr>
          <w:rFonts w:ascii="楷体" w:eastAsia="楷体" w:hAnsi="楷体" w:cs="宋体" w:hint="eastAsia"/>
          <w:sz w:val="28"/>
          <w:szCs w:val="28"/>
        </w:rPr>
        <w:t>共读</w:t>
      </w:r>
      <w:r w:rsidR="005015F0">
        <w:rPr>
          <w:rFonts w:ascii="楷体" w:eastAsia="楷体" w:hAnsi="楷体" w:cs="宋体" w:hint="eastAsia"/>
          <w:sz w:val="28"/>
          <w:szCs w:val="28"/>
        </w:rPr>
        <w:t>同</w:t>
      </w:r>
      <w:r>
        <w:rPr>
          <w:rFonts w:ascii="楷体" w:eastAsia="楷体" w:hAnsi="楷体" w:cs="宋体" w:hint="eastAsia"/>
          <w:sz w:val="28"/>
          <w:szCs w:val="28"/>
        </w:rPr>
        <w:t>一本书籍。</w:t>
      </w:r>
    </w:p>
    <w:p w:rsidR="000B5DF4" w:rsidRDefault="007C5A2D" w:rsidP="000B5DF4">
      <w:pPr>
        <w:autoSpaceDE w:val="0"/>
        <w:autoSpaceDN w:val="0"/>
        <w:adjustRightInd w:val="0"/>
        <w:spacing w:after="120" w:line="400" w:lineRule="exact"/>
        <w:jc w:val="both"/>
        <w:rPr>
          <w:rFonts w:ascii="楷体" w:eastAsia="楷体" w:hAnsi="楷体" w:cs="宋体"/>
          <w:sz w:val="28"/>
          <w:szCs w:val="28"/>
        </w:rPr>
      </w:pPr>
      <w:r>
        <w:rPr>
          <w:rFonts w:ascii="楷体" w:eastAsia="楷体" w:hAnsi="楷体" w:cs="Times New Roman" w:hint="eastAsia"/>
          <w:kern w:val="2"/>
          <w:sz w:val="28"/>
          <w:szCs w:val="28"/>
        </w:rPr>
        <w:t xml:space="preserve">     </w:t>
      </w:r>
      <w:r>
        <w:rPr>
          <w:rFonts w:ascii="楷体" w:eastAsia="楷体" w:hAnsi="楷体" w:cs="宋体" w:hint="eastAsia"/>
          <w:sz w:val="28"/>
          <w:szCs w:val="28"/>
        </w:rPr>
        <w:t>另一方面</w:t>
      </w:r>
      <w:r w:rsidR="000B5DF4">
        <w:rPr>
          <w:rFonts w:ascii="楷体" w:eastAsia="楷体" w:hAnsi="楷体" w:cs="宋体" w:hint="eastAsia"/>
          <w:sz w:val="28"/>
          <w:szCs w:val="28"/>
        </w:rPr>
        <w:t>，班级共读中的“</w:t>
      </w:r>
      <w:r w:rsidR="000B5DF4" w:rsidRPr="000B5DF4">
        <w:rPr>
          <w:rFonts w:ascii="楷体" w:eastAsia="楷体" w:hAnsi="楷体" w:cs="宋体" w:hint="eastAsia"/>
          <w:sz w:val="28"/>
          <w:szCs w:val="28"/>
        </w:rPr>
        <w:t>教</w:t>
      </w:r>
      <w:r w:rsidR="000B5DF4">
        <w:rPr>
          <w:rFonts w:ascii="楷体" w:eastAsia="楷体" w:hAnsi="楷体" w:cs="宋体" w:hint="eastAsia"/>
          <w:sz w:val="28"/>
          <w:szCs w:val="28"/>
        </w:rPr>
        <w:t>”</w:t>
      </w:r>
      <w:r w:rsidR="000B5DF4" w:rsidRPr="000B5DF4">
        <w:rPr>
          <w:rFonts w:ascii="楷体" w:eastAsia="楷体" w:hAnsi="楷体" w:cs="宋体" w:hint="eastAsia"/>
          <w:sz w:val="28"/>
          <w:szCs w:val="28"/>
        </w:rPr>
        <w:t>与</w:t>
      </w:r>
      <w:r w:rsidR="000B5DF4">
        <w:rPr>
          <w:rFonts w:ascii="楷体" w:eastAsia="楷体" w:hAnsi="楷体" w:cs="宋体" w:hint="eastAsia"/>
          <w:sz w:val="28"/>
          <w:szCs w:val="28"/>
        </w:rPr>
        <w:t>“</w:t>
      </w:r>
      <w:r w:rsidR="000B5DF4" w:rsidRPr="000B5DF4">
        <w:rPr>
          <w:rFonts w:ascii="楷体" w:eastAsia="楷体" w:hAnsi="楷体" w:cs="宋体" w:hint="eastAsia"/>
          <w:sz w:val="28"/>
          <w:szCs w:val="28"/>
        </w:rPr>
        <w:t>学</w:t>
      </w:r>
      <w:r w:rsidR="000B5DF4">
        <w:rPr>
          <w:rFonts w:ascii="楷体" w:eastAsia="楷体" w:hAnsi="楷体" w:cs="宋体" w:hint="eastAsia"/>
          <w:sz w:val="28"/>
          <w:szCs w:val="28"/>
        </w:rPr>
        <w:t>”</w:t>
      </w:r>
      <w:r w:rsidR="000B5DF4" w:rsidRPr="000B5DF4">
        <w:rPr>
          <w:rFonts w:ascii="楷体" w:eastAsia="楷体" w:hAnsi="楷体" w:cs="宋体" w:hint="eastAsia"/>
          <w:sz w:val="28"/>
          <w:szCs w:val="28"/>
        </w:rPr>
        <w:t>的过程</w:t>
      </w:r>
      <w:r w:rsidR="000B5DF4">
        <w:rPr>
          <w:rFonts w:ascii="楷体" w:eastAsia="楷体" w:hAnsi="楷体" w:cs="宋体" w:hint="eastAsia"/>
          <w:sz w:val="28"/>
          <w:szCs w:val="28"/>
        </w:rPr>
        <w:t>，应</w:t>
      </w:r>
      <w:r w:rsidR="000B5DF4" w:rsidRPr="000B5DF4">
        <w:rPr>
          <w:rFonts w:ascii="楷体" w:eastAsia="楷体" w:hAnsi="楷体" w:cs="宋体" w:hint="eastAsia"/>
          <w:sz w:val="28"/>
          <w:szCs w:val="28"/>
        </w:rPr>
        <w:t>被处理成探索与发现的过程</w:t>
      </w:r>
      <w:r w:rsidR="000B5DF4">
        <w:rPr>
          <w:rFonts w:ascii="楷体" w:eastAsia="楷体" w:hAnsi="楷体" w:cs="宋体" w:hint="eastAsia"/>
          <w:sz w:val="28"/>
          <w:szCs w:val="28"/>
        </w:rPr>
        <w:t>，而分享和讨论是主要的</w:t>
      </w:r>
      <w:r w:rsidR="000B5DF4" w:rsidRPr="000B5DF4">
        <w:rPr>
          <w:rFonts w:ascii="楷体" w:eastAsia="楷体" w:hAnsi="楷体" w:cs="宋体" w:hint="eastAsia"/>
          <w:sz w:val="28"/>
          <w:szCs w:val="28"/>
        </w:rPr>
        <w:t>手段并成为其价值核心</w:t>
      </w:r>
      <w:r w:rsidR="000B5DF4">
        <w:rPr>
          <w:rFonts w:ascii="楷体" w:eastAsia="楷体" w:hAnsi="楷体" w:cs="宋体" w:hint="eastAsia"/>
          <w:sz w:val="28"/>
          <w:szCs w:val="28"/>
        </w:rPr>
        <w:t>。无论是</w:t>
      </w:r>
      <w:r>
        <w:rPr>
          <w:rFonts w:ascii="楷体" w:eastAsia="楷体" w:hAnsi="楷体" w:cs="宋体" w:hint="eastAsia"/>
          <w:sz w:val="28"/>
          <w:szCs w:val="28"/>
        </w:rPr>
        <w:t>在</w:t>
      </w:r>
      <w:r w:rsidR="000B5DF4">
        <w:rPr>
          <w:rFonts w:ascii="楷体" w:eastAsia="楷体" w:hAnsi="楷体" w:cs="宋体" w:hint="eastAsia"/>
          <w:sz w:val="28"/>
          <w:szCs w:val="28"/>
        </w:rPr>
        <w:t>教师导读时，或是学生分享时，班级共读主要是提供机会让师生共同讨论所读过的书，大家一起去思考，去理清自己的想法，</w:t>
      </w:r>
      <w:r w:rsidR="000B5DF4" w:rsidRPr="000B5DF4">
        <w:rPr>
          <w:rFonts w:ascii="楷体" w:eastAsia="楷体" w:hAnsi="楷体" w:cs="宋体" w:hint="eastAsia"/>
          <w:sz w:val="28"/>
          <w:szCs w:val="28"/>
        </w:rPr>
        <w:t>邀请伙伴帮忙思索自己困惑的部分，或者透过引导过程，反省自己的生活经验。</w:t>
      </w:r>
      <w:r>
        <w:rPr>
          <w:rFonts w:ascii="楷体" w:eastAsia="楷体" w:hAnsi="楷体" w:cs="宋体" w:hint="eastAsia"/>
          <w:sz w:val="28"/>
          <w:szCs w:val="28"/>
        </w:rPr>
        <w:t>因此，在各项活动进行时，教师须清楚了解班级共读的理念，即</w:t>
      </w:r>
      <w:r w:rsidRPr="00CA4D83">
        <w:rPr>
          <w:rFonts w:ascii="楷体" w:eastAsia="楷体" w:hAnsi="楷体" w:cs="宋体" w:hint="eastAsia"/>
          <w:sz w:val="28"/>
          <w:szCs w:val="28"/>
        </w:rPr>
        <w:t>注重学生</w:t>
      </w:r>
      <w:r>
        <w:rPr>
          <w:rFonts w:ascii="楷体" w:eastAsia="楷体" w:hAnsi="楷体" w:cs="宋体" w:hint="eastAsia"/>
          <w:sz w:val="28"/>
          <w:szCs w:val="28"/>
        </w:rPr>
        <w:t>为学习</w:t>
      </w:r>
      <w:r w:rsidRPr="00CA4D83">
        <w:rPr>
          <w:rFonts w:ascii="楷体" w:eastAsia="楷体" w:hAnsi="楷体" w:cs="宋体" w:hint="eastAsia"/>
          <w:sz w:val="28"/>
          <w:szCs w:val="28"/>
        </w:rPr>
        <w:t>的主体，强调</w:t>
      </w:r>
      <w:r>
        <w:rPr>
          <w:rFonts w:ascii="楷体" w:eastAsia="楷体" w:hAnsi="楷体" w:cs="宋体" w:hint="eastAsia"/>
          <w:sz w:val="28"/>
          <w:szCs w:val="28"/>
        </w:rPr>
        <w:t>学生</w:t>
      </w:r>
      <w:r w:rsidRPr="00CA4D83">
        <w:rPr>
          <w:rFonts w:ascii="楷体" w:eastAsia="楷体" w:hAnsi="楷体" w:cs="宋体" w:hint="eastAsia"/>
          <w:sz w:val="28"/>
          <w:szCs w:val="28"/>
        </w:rPr>
        <w:t>在合作学习</w:t>
      </w:r>
      <w:r>
        <w:rPr>
          <w:rFonts w:ascii="楷体" w:eastAsia="楷体" w:hAnsi="楷体" w:cs="宋体" w:hint="eastAsia"/>
          <w:sz w:val="28"/>
          <w:szCs w:val="28"/>
        </w:rPr>
        <w:t>中去</w:t>
      </w:r>
      <w:r w:rsidRPr="00CA4D83">
        <w:rPr>
          <w:rFonts w:ascii="楷体" w:eastAsia="楷体" w:hAnsi="楷体" w:cs="宋体" w:hint="eastAsia"/>
          <w:sz w:val="28"/>
          <w:szCs w:val="28"/>
        </w:rPr>
        <w:t>解决问题</w:t>
      </w:r>
      <w:r>
        <w:rPr>
          <w:rFonts w:ascii="楷体" w:eastAsia="楷体" w:hAnsi="楷体" w:cs="宋体" w:hint="eastAsia"/>
          <w:sz w:val="28"/>
          <w:szCs w:val="28"/>
        </w:rPr>
        <w:t>，而教师则是扮演协助与聆听的角色</w:t>
      </w:r>
      <w:r w:rsidRPr="00CA4D83">
        <w:rPr>
          <w:rFonts w:ascii="楷体" w:eastAsia="楷体" w:hAnsi="楷体" w:cs="宋体" w:hint="eastAsia"/>
          <w:sz w:val="28"/>
          <w:szCs w:val="28"/>
        </w:rPr>
        <w:t>。</w:t>
      </w:r>
      <w:r>
        <w:rPr>
          <w:rFonts w:ascii="楷体" w:eastAsia="楷体" w:hAnsi="楷体" w:cs="宋体" w:hint="eastAsia"/>
          <w:sz w:val="28"/>
          <w:szCs w:val="28"/>
        </w:rPr>
        <w:t>因此，</w:t>
      </w:r>
      <w:r w:rsidRPr="000B5DF4">
        <w:rPr>
          <w:rFonts w:ascii="楷体" w:eastAsia="楷体" w:hAnsi="楷体" w:cs="宋体" w:hint="eastAsia"/>
          <w:sz w:val="28"/>
          <w:szCs w:val="28"/>
        </w:rPr>
        <w:t>教师要学会等待，学会停嘴，多听少说，多组织与观察，教师</w:t>
      </w:r>
      <w:r>
        <w:rPr>
          <w:rFonts w:ascii="楷体" w:eastAsia="楷体" w:hAnsi="楷体" w:cs="宋体" w:hint="eastAsia"/>
          <w:sz w:val="28"/>
          <w:szCs w:val="28"/>
        </w:rPr>
        <w:t>可以</w:t>
      </w:r>
      <w:r w:rsidRPr="000B5DF4">
        <w:rPr>
          <w:rFonts w:ascii="楷体" w:eastAsia="楷体" w:hAnsi="楷体" w:cs="宋体" w:hint="eastAsia"/>
          <w:sz w:val="28"/>
          <w:szCs w:val="28"/>
        </w:rPr>
        <w:t>参与讨论但不主导讨论</w:t>
      </w:r>
      <w:r>
        <w:rPr>
          <w:rFonts w:ascii="楷体" w:eastAsia="楷体" w:hAnsi="楷体" w:cs="宋体" w:hint="eastAsia"/>
          <w:sz w:val="28"/>
          <w:szCs w:val="28"/>
        </w:rPr>
        <w:t>过程。</w:t>
      </w:r>
    </w:p>
    <w:p w:rsidR="007C5A2D" w:rsidRDefault="007C5A2D" w:rsidP="000B5DF4">
      <w:pPr>
        <w:autoSpaceDE w:val="0"/>
        <w:autoSpaceDN w:val="0"/>
        <w:adjustRightInd w:val="0"/>
        <w:spacing w:after="120" w:line="400" w:lineRule="exact"/>
        <w:jc w:val="both"/>
        <w:rPr>
          <w:rFonts w:ascii="楷体" w:eastAsia="楷体" w:hAnsi="楷体" w:cs="宋体"/>
          <w:sz w:val="28"/>
          <w:szCs w:val="28"/>
        </w:rPr>
      </w:pPr>
    </w:p>
    <w:p w:rsidR="00972CDC" w:rsidRPr="00B83CF8" w:rsidRDefault="00154FA1" w:rsidP="003A1B4D">
      <w:pPr>
        <w:widowControl w:val="0"/>
        <w:spacing w:after="120" w:line="400" w:lineRule="exact"/>
        <w:rPr>
          <w:rFonts w:ascii="楷体" w:eastAsia="楷体" w:hAnsi="楷体" w:cs="Times New Roman"/>
          <w:b/>
          <w:kern w:val="2"/>
          <w:sz w:val="28"/>
          <w:szCs w:val="28"/>
        </w:rPr>
      </w:pPr>
      <w:r>
        <w:rPr>
          <w:rFonts w:ascii="楷体" w:eastAsia="楷体" w:hAnsi="楷体" w:cs="Times New Roman" w:hint="eastAsia"/>
          <w:b/>
          <w:kern w:val="2"/>
          <w:sz w:val="28"/>
          <w:szCs w:val="28"/>
        </w:rPr>
        <w:t>2.2.3</w:t>
      </w:r>
      <w:r w:rsidR="00B83CF8">
        <w:rPr>
          <w:rFonts w:ascii="楷体" w:eastAsia="楷体" w:hAnsi="楷体" w:cs="Times New Roman" w:hint="eastAsia"/>
          <w:b/>
          <w:kern w:val="2"/>
          <w:sz w:val="28"/>
          <w:szCs w:val="28"/>
        </w:rPr>
        <w:t>学习单</w:t>
      </w:r>
      <w:r w:rsidR="002A5347">
        <w:rPr>
          <w:rFonts w:ascii="楷体" w:eastAsia="楷体" w:hAnsi="楷体" w:cs="Times New Roman" w:hint="eastAsia"/>
          <w:b/>
          <w:kern w:val="2"/>
          <w:sz w:val="28"/>
          <w:szCs w:val="28"/>
        </w:rPr>
        <w:t>设计</w:t>
      </w:r>
    </w:p>
    <w:p w:rsidR="00D8321E" w:rsidRDefault="00632D31" w:rsidP="00CA46ED">
      <w:pPr>
        <w:widowControl w:val="0"/>
        <w:spacing w:after="120" w:line="400" w:lineRule="exact"/>
        <w:jc w:val="both"/>
        <w:rPr>
          <w:rFonts w:ascii="楷体" w:eastAsia="楷体" w:hAnsi="楷体" w:cs="文鼎中行书简"/>
          <w:kern w:val="2"/>
          <w:sz w:val="28"/>
          <w:szCs w:val="28"/>
        </w:rPr>
      </w:pPr>
      <w:r w:rsidRPr="00632D31">
        <w:rPr>
          <w:rFonts w:ascii="楷体" w:eastAsia="楷体" w:hAnsi="楷体" w:cs="Times New Roman" w:hint="eastAsia"/>
          <w:kern w:val="2"/>
          <w:sz w:val="28"/>
          <w:szCs w:val="28"/>
        </w:rPr>
        <w:t xml:space="preserve">    </w:t>
      </w:r>
      <w:r w:rsidR="003A734F">
        <w:rPr>
          <w:rFonts w:ascii="楷体" w:eastAsia="楷体" w:hAnsi="楷体" w:cs="Times New Roman" w:hint="eastAsia"/>
          <w:kern w:val="2"/>
          <w:sz w:val="28"/>
          <w:szCs w:val="28"/>
        </w:rPr>
        <w:t>一般上，学生</w:t>
      </w:r>
      <w:r w:rsidR="007C5A2D">
        <w:rPr>
          <w:rFonts w:ascii="楷体" w:eastAsia="楷体" w:hAnsi="楷体" w:cs="Times New Roman" w:hint="eastAsia"/>
          <w:kern w:val="2"/>
          <w:sz w:val="28"/>
          <w:szCs w:val="28"/>
        </w:rPr>
        <w:t>不会喜欢在阅读活动中添置</w:t>
      </w:r>
      <w:r w:rsidR="00D8321E">
        <w:rPr>
          <w:rFonts w:ascii="楷体" w:eastAsia="楷体" w:hAnsi="楷体" w:cs="Times New Roman" w:hint="eastAsia"/>
          <w:kern w:val="2"/>
          <w:sz w:val="28"/>
          <w:szCs w:val="28"/>
        </w:rPr>
        <w:t>“作业”的学习活动。</w:t>
      </w:r>
      <w:r w:rsidR="007C5A2D">
        <w:rPr>
          <w:rFonts w:ascii="楷体" w:eastAsia="楷体" w:hAnsi="楷体" w:cs="Times New Roman" w:hint="eastAsia"/>
          <w:kern w:val="2"/>
          <w:sz w:val="28"/>
          <w:szCs w:val="28"/>
        </w:rPr>
        <w:t>因此，当学生知道要写学习单时，必然会叫苦连天。</w:t>
      </w:r>
      <w:r w:rsidR="00D8321E">
        <w:rPr>
          <w:rFonts w:ascii="楷体" w:eastAsia="楷体" w:hAnsi="楷体" w:cs="Times New Roman" w:hint="eastAsia"/>
          <w:kern w:val="2"/>
          <w:sz w:val="28"/>
          <w:szCs w:val="28"/>
        </w:rPr>
        <w:t>虽然，</w:t>
      </w:r>
      <w:r w:rsidR="00673830" w:rsidRPr="00673830">
        <w:rPr>
          <w:rFonts w:ascii="楷体" w:eastAsia="楷体" w:hAnsi="楷体" w:cs="宋体" w:hint="eastAsia"/>
          <w:kern w:val="2"/>
          <w:sz w:val="28"/>
          <w:szCs w:val="28"/>
        </w:rPr>
        <w:t>学习单</w:t>
      </w:r>
      <w:r w:rsidR="000D5913" w:rsidRPr="00673830">
        <w:rPr>
          <w:rFonts w:ascii="楷体" w:eastAsia="楷体" w:hAnsi="楷体" w:cs="文鼎中行书简" w:hint="eastAsia"/>
          <w:kern w:val="2"/>
          <w:sz w:val="28"/>
          <w:szCs w:val="28"/>
        </w:rPr>
        <w:t>不是</w:t>
      </w:r>
      <w:r w:rsidR="00673830" w:rsidRPr="00673830">
        <w:rPr>
          <w:rFonts w:ascii="楷体" w:eastAsia="楷体" w:hAnsi="楷体" w:cs="宋体" w:hint="eastAsia"/>
          <w:kern w:val="2"/>
          <w:sz w:val="28"/>
          <w:szCs w:val="28"/>
        </w:rPr>
        <w:t>读书会</w:t>
      </w:r>
      <w:r w:rsidR="00673830" w:rsidRPr="00673830">
        <w:rPr>
          <w:rFonts w:ascii="楷体" w:eastAsia="楷体" w:hAnsi="楷体" w:cs="文鼎中行书简" w:hint="eastAsia"/>
          <w:kern w:val="2"/>
          <w:sz w:val="28"/>
          <w:szCs w:val="28"/>
        </w:rPr>
        <w:t>的必备品</w:t>
      </w:r>
      <w:r w:rsidR="000D5913" w:rsidRPr="00673830">
        <w:rPr>
          <w:rFonts w:ascii="楷体" w:eastAsia="楷体" w:hAnsi="楷体" w:cs="文鼎中行书简" w:hint="eastAsia"/>
          <w:kern w:val="2"/>
          <w:sz w:val="28"/>
          <w:szCs w:val="28"/>
        </w:rPr>
        <w:t>，</w:t>
      </w:r>
      <w:r w:rsidR="00673830" w:rsidRPr="00673830">
        <w:rPr>
          <w:rFonts w:ascii="楷体" w:eastAsia="楷体" w:hAnsi="楷体" w:cs="文鼎中行书简" w:hint="eastAsia"/>
          <w:kern w:val="2"/>
          <w:sz w:val="28"/>
          <w:szCs w:val="28"/>
        </w:rPr>
        <w:t>但</w:t>
      </w:r>
      <w:r w:rsidR="00D8321E">
        <w:rPr>
          <w:rFonts w:ascii="楷体" w:eastAsia="楷体" w:hAnsi="楷体" w:cs="宋体" w:hint="eastAsia"/>
          <w:kern w:val="2"/>
          <w:sz w:val="28"/>
          <w:szCs w:val="28"/>
        </w:rPr>
        <w:t>它</w:t>
      </w:r>
      <w:r w:rsidR="000D5913" w:rsidRPr="00673830">
        <w:rPr>
          <w:rFonts w:ascii="楷体" w:eastAsia="楷体" w:hAnsi="楷体" w:cs="文鼎中行书简" w:hint="eastAsia"/>
          <w:kern w:val="2"/>
          <w:sz w:val="28"/>
          <w:szCs w:val="28"/>
        </w:rPr>
        <w:t>可以有</w:t>
      </w:r>
      <w:r w:rsidR="00D8321E">
        <w:rPr>
          <w:rFonts w:ascii="楷体" w:eastAsia="楷体" w:hAnsi="楷体" w:cs="宋体" w:hint="eastAsia"/>
          <w:kern w:val="2"/>
          <w:sz w:val="28"/>
          <w:szCs w:val="28"/>
        </w:rPr>
        <w:t>规划</w:t>
      </w:r>
      <w:r w:rsidR="00D8321E">
        <w:rPr>
          <w:rFonts w:ascii="楷体" w:eastAsia="楷体" w:hAnsi="楷体" w:cs="文鼎中行书简" w:hint="eastAsia"/>
          <w:kern w:val="2"/>
          <w:sz w:val="28"/>
          <w:szCs w:val="28"/>
        </w:rPr>
        <w:t>地</w:t>
      </w:r>
      <w:r w:rsidR="00673830" w:rsidRPr="00673830">
        <w:rPr>
          <w:rFonts w:ascii="楷体" w:eastAsia="楷体" w:hAnsi="楷体" w:cs="宋体" w:hint="eastAsia"/>
          <w:kern w:val="2"/>
          <w:sz w:val="28"/>
          <w:szCs w:val="28"/>
        </w:rPr>
        <w:t>带领班级共读活动</w:t>
      </w:r>
      <w:r w:rsidR="000D5913" w:rsidRPr="00673830">
        <w:rPr>
          <w:rFonts w:ascii="楷体" w:eastAsia="楷体" w:hAnsi="楷体" w:cs="文鼎中行书简" w:hint="eastAsia"/>
          <w:kern w:val="2"/>
          <w:sz w:val="28"/>
          <w:szCs w:val="28"/>
        </w:rPr>
        <w:t>的</w:t>
      </w:r>
      <w:r w:rsidR="00673830" w:rsidRPr="00673830">
        <w:rPr>
          <w:rFonts w:ascii="楷体" w:eastAsia="楷体" w:hAnsi="楷体" w:cs="宋体" w:hint="eastAsia"/>
          <w:kern w:val="2"/>
          <w:sz w:val="28"/>
          <w:szCs w:val="28"/>
        </w:rPr>
        <w:t>进行</w:t>
      </w:r>
      <w:r w:rsidR="000D5913" w:rsidRPr="00673830">
        <w:rPr>
          <w:rFonts w:ascii="楷体" w:eastAsia="楷体" w:hAnsi="楷体" w:cs="文鼎中行书简" w:hint="eastAsia"/>
          <w:kern w:val="2"/>
          <w:sz w:val="28"/>
          <w:szCs w:val="28"/>
        </w:rPr>
        <w:t>，</w:t>
      </w:r>
      <w:r w:rsidR="00673830" w:rsidRPr="00673830">
        <w:rPr>
          <w:rFonts w:ascii="楷体" w:eastAsia="楷体" w:hAnsi="楷体" w:cs="文鼎中行书简" w:hint="eastAsia"/>
          <w:kern w:val="2"/>
          <w:sz w:val="28"/>
          <w:szCs w:val="28"/>
        </w:rPr>
        <w:t>而且</w:t>
      </w:r>
      <w:r w:rsidR="00D8321E">
        <w:rPr>
          <w:rFonts w:ascii="楷体" w:eastAsia="楷体" w:hAnsi="楷体" w:cs="文鼎中行书简" w:hint="eastAsia"/>
          <w:kern w:val="2"/>
          <w:sz w:val="28"/>
          <w:szCs w:val="28"/>
        </w:rPr>
        <w:t>让</w:t>
      </w:r>
      <w:r w:rsidR="00673830" w:rsidRPr="00673830">
        <w:rPr>
          <w:rFonts w:ascii="楷体" w:eastAsia="楷体" w:hAnsi="楷体" w:cs="宋体" w:hint="eastAsia"/>
          <w:kern w:val="2"/>
          <w:sz w:val="28"/>
          <w:szCs w:val="28"/>
        </w:rPr>
        <w:t>学习</w:t>
      </w:r>
      <w:r w:rsidR="00673830" w:rsidRPr="00673830">
        <w:rPr>
          <w:rFonts w:ascii="楷体" w:eastAsia="楷体" w:hAnsi="楷体" w:cs="文鼎中行书简" w:hint="eastAsia"/>
          <w:kern w:val="2"/>
          <w:sz w:val="28"/>
          <w:szCs w:val="28"/>
        </w:rPr>
        <w:t>的目标比较清晰明确</w:t>
      </w:r>
      <w:r w:rsidR="000D5913" w:rsidRPr="00673830">
        <w:rPr>
          <w:rFonts w:ascii="楷体" w:eastAsia="楷体" w:hAnsi="楷体" w:cs="文鼎中行书简" w:hint="eastAsia"/>
          <w:kern w:val="2"/>
          <w:sz w:val="28"/>
          <w:szCs w:val="28"/>
        </w:rPr>
        <w:t>。</w:t>
      </w:r>
    </w:p>
    <w:p w:rsidR="00D8321E" w:rsidRDefault="00D8321E" w:rsidP="00CA46ED">
      <w:pPr>
        <w:widowControl w:val="0"/>
        <w:spacing w:after="120" w:line="400" w:lineRule="exact"/>
        <w:jc w:val="both"/>
        <w:rPr>
          <w:rFonts w:ascii="楷体" w:eastAsia="楷体" w:hAnsi="楷体" w:cs="文鼎中行书简"/>
          <w:kern w:val="2"/>
          <w:sz w:val="28"/>
          <w:szCs w:val="28"/>
        </w:rPr>
      </w:pPr>
      <w:r>
        <w:rPr>
          <w:rFonts w:ascii="楷体" w:eastAsia="楷体" w:hAnsi="楷体" w:cs="文鼎中行书简" w:hint="eastAsia"/>
          <w:kern w:val="2"/>
          <w:sz w:val="28"/>
          <w:szCs w:val="28"/>
        </w:rPr>
        <w:t xml:space="preserve">    </w:t>
      </w:r>
      <w:r w:rsidR="00376A6A">
        <w:rPr>
          <w:rFonts w:ascii="楷体" w:eastAsia="楷体" w:hAnsi="楷体" w:cs="文鼎中行书简" w:hint="eastAsia"/>
          <w:kern w:val="2"/>
          <w:sz w:val="28"/>
          <w:szCs w:val="28"/>
        </w:rPr>
        <w:t>另一方面，由于此班级共读计划乃是取代原有的阅读心得报告的旧模式，因此教师必须要为学生准备一个公平合理</w:t>
      </w:r>
      <w:r>
        <w:rPr>
          <w:rFonts w:ascii="楷体" w:eastAsia="楷体" w:hAnsi="楷体" w:cs="文鼎中行书简" w:hint="eastAsia"/>
          <w:kern w:val="2"/>
          <w:sz w:val="28"/>
          <w:szCs w:val="28"/>
        </w:rPr>
        <w:t>的评估方案，</w:t>
      </w:r>
      <w:r w:rsidR="00376A6A">
        <w:rPr>
          <w:rFonts w:ascii="楷体" w:eastAsia="楷体" w:hAnsi="楷体" w:cs="文鼎中行书简" w:hint="eastAsia"/>
          <w:kern w:val="2"/>
          <w:sz w:val="28"/>
          <w:szCs w:val="28"/>
        </w:rPr>
        <w:t>所以除了其他学习活动的评分外，</w:t>
      </w:r>
      <w:r>
        <w:rPr>
          <w:rFonts w:ascii="楷体" w:eastAsia="楷体" w:hAnsi="楷体" w:cs="文鼎中行书简" w:hint="eastAsia"/>
          <w:kern w:val="2"/>
          <w:sz w:val="28"/>
          <w:szCs w:val="28"/>
        </w:rPr>
        <w:t>“学习单”的书写也是有必要的。</w:t>
      </w:r>
    </w:p>
    <w:p w:rsidR="00376A6A" w:rsidRDefault="00376A6A" w:rsidP="00CA46ED">
      <w:pPr>
        <w:widowControl w:val="0"/>
        <w:spacing w:after="120" w:line="400" w:lineRule="exact"/>
        <w:jc w:val="both"/>
        <w:rPr>
          <w:rFonts w:ascii="楷体" w:eastAsia="楷体" w:hAnsi="楷体" w:cs="文鼎中行书简"/>
          <w:kern w:val="2"/>
          <w:sz w:val="28"/>
          <w:szCs w:val="28"/>
        </w:rPr>
      </w:pPr>
      <w:r>
        <w:rPr>
          <w:rFonts w:ascii="楷体" w:eastAsia="楷体" w:hAnsi="楷体" w:cs="文鼎中行书简" w:hint="eastAsia"/>
          <w:kern w:val="2"/>
          <w:sz w:val="28"/>
          <w:szCs w:val="28"/>
        </w:rPr>
        <w:t xml:space="preserve">    </w:t>
      </w:r>
      <w:r w:rsidR="005F39F8">
        <w:rPr>
          <w:rFonts w:ascii="楷体" w:eastAsia="楷体" w:hAnsi="楷体" w:cs="文鼎中行书简" w:hint="eastAsia"/>
          <w:kern w:val="2"/>
          <w:sz w:val="28"/>
          <w:szCs w:val="28"/>
        </w:rPr>
        <w:t>以下是三个班级</w:t>
      </w:r>
      <w:r>
        <w:rPr>
          <w:rFonts w:ascii="楷体" w:eastAsia="楷体" w:hAnsi="楷体" w:cs="文鼎中行书简" w:hint="eastAsia"/>
          <w:kern w:val="2"/>
          <w:sz w:val="28"/>
          <w:szCs w:val="28"/>
        </w:rPr>
        <w:t>学习单设计</w:t>
      </w:r>
      <w:r w:rsidR="005F39F8">
        <w:rPr>
          <w:rFonts w:ascii="楷体" w:eastAsia="楷体" w:hAnsi="楷体" w:cs="文鼎中行书简" w:hint="eastAsia"/>
          <w:kern w:val="2"/>
          <w:sz w:val="28"/>
          <w:szCs w:val="28"/>
        </w:rPr>
        <w:t>的说明</w:t>
      </w:r>
      <w:r>
        <w:rPr>
          <w:rFonts w:ascii="楷体" w:eastAsia="楷体" w:hAnsi="楷体" w:cs="文鼎中行书简" w:hint="eastAsia"/>
          <w:kern w:val="2"/>
          <w:sz w:val="28"/>
          <w:szCs w:val="28"/>
        </w:rPr>
        <w:t>：</w:t>
      </w:r>
    </w:p>
    <w:p w:rsidR="00786B16" w:rsidRDefault="00786B16" w:rsidP="00CA46ED">
      <w:pPr>
        <w:widowControl w:val="0"/>
        <w:spacing w:after="120" w:line="400" w:lineRule="exact"/>
        <w:jc w:val="both"/>
        <w:rPr>
          <w:rFonts w:ascii="楷体" w:eastAsia="楷体" w:hAnsi="楷体" w:cs="文鼎中行书简"/>
          <w:kern w:val="2"/>
          <w:sz w:val="28"/>
          <w:szCs w:val="28"/>
        </w:rPr>
      </w:pPr>
    </w:p>
    <w:p w:rsidR="00CA46ED" w:rsidRPr="00CA46ED" w:rsidRDefault="005F39F8" w:rsidP="00744744">
      <w:pPr>
        <w:widowControl w:val="0"/>
        <w:spacing w:after="120" w:line="400" w:lineRule="exact"/>
        <w:rPr>
          <w:rFonts w:ascii="楷体" w:eastAsia="楷体" w:hAnsi="楷体" w:cs="Times New Roman"/>
          <w:b/>
          <w:kern w:val="2"/>
          <w:sz w:val="28"/>
          <w:szCs w:val="28"/>
        </w:rPr>
      </w:pPr>
      <w:r>
        <w:rPr>
          <w:rFonts w:ascii="楷体" w:eastAsia="楷体" w:hAnsi="楷体" w:cs="Times New Roman" w:hint="eastAsia"/>
          <w:b/>
          <w:kern w:val="2"/>
          <w:sz w:val="28"/>
          <w:szCs w:val="28"/>
        </w:rPr>
        <w:lastRenderedPageBreak/>
        <w:t>（a）</w:t>
      </w:r>
      <w:r w:rsidR="00CA46ED" w:rsidRPr="00CA46ED">
        <w:rPr>
          <w:rFonts w:ascii="楷体" w:eastAsia="楷体" w:hAnsi="楷体" w:cs="Times New Roman" w:hint="eastAsia"/>
          <w:b/>
          <w:kern w:val="2"/>
          <w:sz w:val="28"/>
          <w:szCs w:val="28"/>
        </w:rPr>
        <w:t>高二盈</w:t>
      </w:r>
      <w:r w:rsidR="00D14307">
        <w:rPr>
          <w:rStyle w:val="FootnoteReference"/>
          <w:rFonts w:ascii="楷体" w:eastAsia="楷体" w:hAnsi="楷体" w:cs="Times New Roman"/>
          <w:b/>
          <w:kern w:val="2"/>
          <w:sz w:val="28"/>
          <w:szCs w:val="28"/>
        </w:rPr>
        <w:footnoteReference w:id="3"/>
      </w:r>
    </w:p>
    <w:p w:rsidR="006D3FC1" w:rsidRDefault="002A5347" w:rsidP="00322B39">
      <w:pPr>
        <w:widowControl w:val="0"/>
        <w:spacing w:after="120" w:line="400" w:lineRule="exact"/>
        <w:jc w:val="both"/>
        <w:rPr>
          <w:rFonts w:ascii="楷体" w:eastAsia="楷体" w:hAnsi="楷体" w:cs="Times New Roman"/>
          <w:kern w:val="2"/>
          <w:sz w:val="28"/>
          <w:szCs w:val="28"/>
        </w:rPr>
      </w:pPr>
      <w:r>
        <w:rPr>
          <w:rFonts w:ascii="楷体" w:eastAsia="楷体" w:hAnsi="楷体" w:cs="Times New Roman" w:hint="eastAsia"/>
          <w:kern w:val="2"/>
          <w:sz w:val="28"/>
          <w:szCs w:val="28"/>
        </w:rPr>
        <w:t xml:space="preserve">  </w:t>
      </w:r>
      <w:r w:rsidR="00C35A0C">
        <w:rPr>
          <w:rFonts w:ascii="楷体" w:eastAsia="楷体" w:hAnsi="楷体" w:cs="Times New Roman" w:hint="eastAsia"/>
          <w:kern w:val="2"/>
          <w:sz w:val="28"/>
          <w:szCs w:val="28"/>
        </w:rPr>
        <w:t xml:space="preserve">  </w:t>
      </w:r>
      <w:r w:rsidR="005F39F8">
        <w:rPr>
          <w:rFonts w:ascii="楷体" w:eastAsia="楷体" w:hAnsi="楷体" w:cs="Times New Roman" w:hint="eastAsia"/>
          <w:kern w:val="2"/>
          <w:sz w:val="28"/>
          <w:szCs w:val="28"/>
        </w:rPr>
        <w:t xml:space="preserve"> </w:t>
      </w:r>
      <w:r w:rsidR="00322B39">
        <w:rPr>
          <w:rFonts w:ascii="楷体" w:eastAsia="楷体" w:hAnsi="楷体" w:cs="Times New Roman" w:hint="eastAsia"/>
          <w:kern w:val="2"/>
          <w:sz w:val="28"/>
          <w:szCs w:val="28"/>
        </w:rPr>
        <w:t>笔者为高二盈同学推荐的读物是李家同教授的《让高墙倒下吧》。</w:t>
      </w:r>
      <w:r w:rsidR="00B22754">
        <w:rPr>
          <w:rFonts w:ascii="楷体" w:eastAsia="楷体" w:hAnsi="楷体" w:cs="Times New Roman" w:hint="eastAsia"/>
          <w:kern w:val="2"/>
          <w:sz w:val="28"/>
          <w:szCs w:val="28"/>
        </w:rPr>
        <w:t>这份</w:t>
      </w:r>
      <w:r w:rsidR="00244616">
        <w:rPr>
          <w:rFonts w:ascii="楷体" w:eastAsia="楷体" w:hAnsi="楷体" w:cs="Times New Roman" w:hint="eastAsia"/>
          <w:kern w:val="2"/>
          <w:sz w:val="28"/>
          <w:szCs w:val="28"/>
        </w:rPr>
        <w:t>学习单</w:t>
      </w:r>
      <w:r w:rsidR="00953A4E">
        <w:rPr>
          <w:rFonts w:ascii="楷体" w:eastAsia="楷体" w:hAnsi="楷体" w:cs="Times New Roman" w:hint="eastAsia"/>
          <w:kern w:val="2"/>
          <w:sz w:val="28"/>
          <w:szCs w:val="28"/>
        </w:rPr>
        <w:t>共</w:t>
      </w:r>
      <w:r w:rsidR="00AC7BB1">
        <w:rPr>
          <w:rFonts w:ascii="楷体" w:eastAsia="楷体" w:hAnsi="楷体" w:cs="Times New Roman" w:hint="eastAsia"/>
          <w:kern w:val="2"/>
          <w:sz w:val="28"/>
          <w:szCs w:val="28"/>
        </w:rPr>
        <w:t>分</w:t>
      </w:r>
      <w:r>
        <w:rPr>
          <w:rFonts w:ascii="楷体" w:eastAsia="楷体" w:hAnsi="楷体" w:cs="Times New Roman" w:hint="eastAsia"/>
          <w:kern w:val="2"/>
          <w:sz w:val="28"/>
          <w:szCs w:val="28"/>
        </w:rPr>
        <w:t>三部分，即问题导引、简答</w:t>
      </w:r>
      <w:r w:rsidR="00AC7BB1">
        <w:rPr>
          <w:rFonts w:ascii="楷体" w:eastAsia="楷体" w:hAnsi="楷体" w:cs="Times New Roman" w:hint="eastAsia"/>
          <w:kern w:val="2"/>
          <w:sz w:val="28"/>
          <w:szCs w:val="28"/>
        </w:rPr>
        <w:t>题</w:t>
      </w:r>
      <w:r>
        <w:rPr>
          <w:rFonts w:ascii="楷体" w:eastAsia="楷体" w:hAnsi="楷体" w:cs="Times New Roman" w:hint="eastAsia"/>
          <w:kern w:val="2"/>
          <w:sz w:val="28"/>
          <w:szCs w:val="28"/>
        </w:rPr>
        <w:t>与精句摘录。</w:t>
      </w:r>
    </w:p>
    <w:p w:rsidR="006D3FC1" w:rsidRDefault="006D3FC1" w:rsidP="006D3FC1">
      <w:pPr>
        <w:widowControl w:val="0"/>
        <w:spacing w:after="120" w:line="400" w:lineRule="exact"/>
        <w:jc w:val="both"/>
        <w:rPr>
          <w:rFonts w:ascii="楷体" w:eastAsia="楷体" w:hAnsi="楷体" w:cs="Times New Roman"/>
          <w:kern w:val="2"/>
          <w:sz w:val="28"/>
          <w:szCs w:val="28"/>
        </w:rPr>
      </w:pPr>
      <w:r>
        <w:rPr>
          <w:rFonts w:ascii="楷体" w:eastAsia="楷体" w:hAnsi="楷体" w:cs="Times New Roman" w:hint="eastAsia"/>
          <w:kern w:val="2"/>
          <w:sz w:val="28"/>
          <w:szCs w:val="28"/>
        </w:rPr>
        <w:t xml:space="preserve">    第一部分，问题导引。有两道题：</w:t>
      </w:r>
    </w:p>
    <w:p w:rsidR="006D3FC1" w:rsidRPr="00B910D3" w:rsidRDefault="006D3FC1" w:rsidP="006D3FC1">
      <w:pPr>
        <w:widowControl w:val="0"/>
        <w:spacing w:after="120" w:line="400" w:lineRule="exact"/>
        <w:jc w:val="both"/>
        <w:rPr>
          <w:rFonts w:ascii="宋体" w:eastAsia="宋体" w:hAnsi="宋体" w:cs="Times New Roman"/>
          <w:kern w:val="2"/>
          <w:sz w:val="24"/>
          <w:szCs w:val="24"/>
        </w:rPr>
      </w:pPr>
      <w:r w:rsidRPr="00B910D3">
        <w:rPr>
          <w:rFonts w:ascii="宋体" w:eastAsia="宋体" w:hAnsi="宋体" w:cs="Times New Roman" w:hint="eastAsia"/>
          <w:kern w:val="2"/>
          <w:sz w:val="24"/>
          <w:szCs w:val="24"/>
        </w:rPr>
        <w:t>1.为什么现代人的高墙越堵越高？如何让人们之间的隔阂消除？</w:t>
      </w:r>
    </w:p>
    <w:p w:rsidR="006D3FC1" w:rsidRPr="00B910D3" w:rsidRDefault="006D3FC1" w:rsidP="006D3FC1">
      <w:pPr>
        <w:widowControl w:val="0"/>
        <w:spacing w:after="120" w:line="400" w:lineRule="exact"/>
        <w:jc w:val="both"/>
        <w:rPr>
          <w:rFonts w:ascii="宋体" w:eastAsia="宋体" w:hAnsi="宋体" w:cs="Times New Roman"/>
          <w:kern w:val="2"/>
          <w:sz w:val="24"/>
          <w:szCs w:val="24"/>
        </w:rPr>
      </w:pPr>
      <w:r w:rsidRPr="00B910D3">
        <w:rPr>
          <w:rFonts w:ascii="宋体" w:eastAsia="宋体" w:hAnsi="宋体" w:cs="Times New Roman" w:hint="eastAsia"/>
          <w:kern w:val="2"/>
          <w:sz w:val="24"/>
          <w:szCs w:val="24"/>
        </w:rPr>
        <w:t>2.你觉得自己心中的贫穷为何？如何让自己生命更富有？</w:t>
      </w:r>
    </w:p>
    <w:tbl>
      <w:tblPr>
        <w:tblW w:w="95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5"/>
      </w:tblGrid>
      <w:tr w:rsidR="006D3FC1" w:rsidRPr="006D3FC1" w:rsidTr="00346C4F">
        <w:trPr>
          <w:tblCellSpacing w:w="15" w:type="dxa"/>
        </w:trPr>
        <w:tc>
          <w:tcPr>
            <w:tcW w:w="9525" w:type="dxa"/>
            <w:hideMark/>
          </w:tcPr>
          <w:p w:rsidR="00346C4F" w:rsidRDefault="006D3FC1" w:rsidP="006D3FC1">
            <w:pPr>
              <w:widowControl w:val="0"/>
              <w:spacing w:after="120" w:line="400" w:lineRule="exact"/>
              <w:jc w:val="both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 xml:space="preserve">    </w:t>
            </w:r>
            <w:r w:rsidR="00C93F02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这部分</w:t>
            </w:r>
            <w:r w:rsidRPr="006D3FC1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是在“阅读思维”课后引导学生从封面书名——“让高墙倒下”去思考</w:t>
            </w: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。这两道题目的设计正是</w:t>
            </w:r>
            <w:r w:rsidR="00BB0605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教师</w:t>
            </w: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选此读</w:t>
            </w:r>
            <w:r w:rsidR="00BB0605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的用意</w:t>
            </w: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，</w:t>
            </w:r>
            <w:r w:rsidR="00BB0605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即</w:t>
            </w:r>
            <w:r w:rsidRPr="006D3FC1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学生</w:t>
            </w: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在阅读此书及经过</w:t>
            </w:r>
            <w:r w:rsidR="00BB0605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参与</w:t>
            </w: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所有学习活动后，</w:t>
            </w:r>
            <w:r w:rsidR="00BB0605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最后要处理的问题是什么？</w:t>
            </w:r>
          </w:p>
          <w:p w:rsidR="006D3FC1" w:rsidRDefault="00BB0605" w:rsidP="006D3FC1">
            <w:pPr>
              <w:widowControl w:val="0"/>
              <w:spacing w:after="120" w:line="400" w:lineRule="exact"/>
              <w:jc w:val="both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 xml:space="preserve">  </w:t>
            </w:r>
            <w:r w:rsidR="00C93F02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 xml:space="preserve"> 对于第一道</w:t>
            </w:r>
            <w:r w:rsidR="006D3FC1" w:rsidRPr="006D3FC1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题目</w:t>
            </w: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，“高墙是什么？”“为何人与人之间有高墙？”“如何消除这道高墙？”三道问题环环相扣，</w:t>
            </w:r>
            <w:r w:rsidR="006D3FC1" w:rsidRPr="006D3FC1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如果</w:t>
            </w: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教师引导得好，将</w:t>
            </w:r>
            <w:r w:rsidR="006D3FC1" w:rsidRPr="006D3FC1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能成为学生阅读</w:t>
            </w: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此书的诱发力</w:t>
            </w:r>
            <w:r w:rsidR="006D3FC1" w:rsidRPr="006D3FC1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。</w:t>
            </w: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接着，</w:t>
            </w:r>
            <w:r w:rsidR="006D3FC1" w:rsidRPr="006D3FC1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“如何让</w:t>
            </w: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自己</w:t>
            </w:r>
            <w:r w:rsidR="006D3FC1" w:rsidRPr="006D3FC1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生命富有？”</w:t>
            </w: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这是问题的延续，学生要省思，学习归纳整理再</w:t>
            </w:r>
            <w:r w:rsidR="006D3FC1" w:rsidRPr="006D3FC1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设法解决问题</w:t>
            </w: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（即回答学习单的问题）</w:t>
            </w:r>
            <w:r w:rsidR="006D3FC1" w:rsidRPr="006D3FC1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。</w:t>
            </w:r>
          </w:p>
          <w:p w:rsidR="00107EF3" w:rsidRPr="006D3FC1" w:rsidRDefault="00107EF3" w:rsidP="006D3FC1">
            <w:pPr>
              <w:widowControl w:val="0"/>
              <w:spacing w:after="120" w:line="400" w:lineRule="exact"/>
              <w:jc w:val="both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</w:p>
          <w:p w:rsidR="00C93F02" w:rsidRDefault="00C93F02" w:rsidP="00C93F02">
            <w:pPr>
              <w:widowControl w:val="0"/>
              <w:spacing w:after="120" w:line="400" w:lineRule="exact"/>
              <w:jc w:val="both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 xml:space="preserve">    第二部分，简答题。</w:t>
            </w:r>
            <w:r w:rsidR="00346C4F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有四道题：</w:t>
            </w:r>
          </w:p>
          <w:p w:rsidR="00346C4F" w:rsidRPr="00B910D3" w:rsidRDefault="00346C4F" w:rsidP="00346C4F">
            <w:pPr>
              <w:widowControl w:val="0"/>
              <w:spacing w:after="120" w:line="400" w:lineRule="exact"/>
              <w:ind w:left="450" w:hanging="45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1.</w:t>
            </w:r>
            <w:r w:rsidRPr="00B910D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《屋顶》一篇中写了小乞丐的愿望，就是希望找到一个“有瓦遮顶”的地方。但是对我们来说，想要达到的愿望何止这个？试想想，现代人普遍上有哪些愿望？这些愿望值得我们用有限的生命去汲汲追求吗？为什么？</w:t>
            </w:r>
          </w:p>
          <w:p w:rsidR="00346C4F" w:rsidRPr="00B910D3" w:rsidRDefault="00346C4F" w:rsidP="00346C4F">
            <w:pPr>
              <w:widowControl w:val="0"/>
              <w:spacing w:after="120" w:line="400" w:lineRule="exact"/>
              <w:ind w:left="450" w:hanging="45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B910D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2.《我只有八岁》中有一段话：“有人已经骨瘦如柴地等待死亡，有人却悠闲地看着报纸、吃着丰盛的餐点</w:t>
            </w:r>
            <w:r w:rsidRPr="00B910D3">
              <w:rPr>
                <w:rFonts w:ascii="宋体" w:eastAsia="宋体" w:hAnsi="宋体" w:cs="Times New Roman"/>
                <w:kern w:val="2"/>
                <w:sz w:val="24"/>
                <w:szCs w:val="24"/>
              </w:rPr>
              <w:t>……</w:t>
            </w:r>
            <w:r w:rsidRPr="00B910D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 xml:space="preserve">难道这世界就是如此的冷漠？只顾着自己吃好的、穿好的，对外面的世界一概不予以关心，认为这世界就是这么的和谐美满，沒有战争、没有贫穷。”   </w:t>
            </w:r>
          </w:p>
          <w:p w:rsidR="00346C4F" w:rsidRPr="00B910D3" w:rsidRDefault="00346C4F" w:rsidP="00346C4F">
            <w:pPr>
              <w:widowControl w:val="0"/>
              <w:spacing w:after="120" w:line="400" w:lineRule="exact"/>
              <w:ind w:left="450" w:hanging="45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B910D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 xml:space="preserve">   从上述这段话，你觉得作者要讽刺社会上哪种现象？</w:t>
            </w:r>
          </w:p>
          <w:p w:rsidR="00346C4F" w:rsidRPr="00B910D3" w:rsidRDefault="00346C4F" w:rsidP="00346C4F">
            <w:pPr>
              <w:widowControl w:val="0"/>
              <w:spacing w:after="120" w:line="400" w:lineRule="exact"/>
              <w:ind w:left="450" w:hanging="450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B910D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3.《钥匙》中的小姜，能舍弃物质与名利的欲望，全心投入于慈善公益；德雷莎修女是为穷人服务的典范。为了要服务最穷的人，她和她的修士与修女们都要变成穷人，如此才能让穷人感受到一点尊严。书中的两位人物标榜着“救世济贫”“无私奉献”的精神。在人群中，你是否也认识这样的人，试概述他/她的事迹，以及你敬仰他/她的原因。</w:t>
            </w:r>
          </w:p>
          <w:p w:rsidR="006D3FC1" w:rsidRPr="006D3FC1" w:rsidRDefault="00346C4F" w:rsidP="00107EF3">
            <w:pPr>
              <w:widowControl w:val="0"/>
              <w:spacing w:after="120" w:line="400" w:lineRule="exact"/>
              <w:ind w:left="450" w:hanging="450"/>
              <w:jc w:val="both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 w:rsidRPr="00B910D3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lastRenderedPageBreak/>
              <w:t>4.《天堂与地狱》中提到：“如果人类美好的情操能够发挥，人类就会有真正的和平，也就是天堂。如果情形相反，我们就正在制造一个活生生的地狱！”试从句中了解何谓“天堂”与“地狱”？</w:t>
            </w:r>
          </w:p>
        </w:tc>
      </w:tr>
    </w:tbl>
    <w:p w:rsidR="00686548" w:rsidRDefault="00686548" w:rsidP="00322B39">
      <w:pPr>
        <w:widowControl w:val="0"/>
        <w:spacing w:after="120" w:line="400" w:lineRule="exact"/>
        <w:jc w:val="both"/>
        <w:rPr>
          <w:rFonts w:ascii="楷体" w:eastAsia="楷体" w:hAnsi="楷体" w:cs="Times New Roman"/>
          <w:kern w:val="2"/>
          <w:sz w:val="28"/>
          <w:szCs w:val="28"/>
        </w:rPr>
      </w:pPr>
      <w:r>
        <w:rPr>
          <w:rFonts w:ascii="楷体" w:eastAsia="楷体" w:hAnsi="楷体" w:cs="Times New Roman" w:hint="eastAsia"/>
          <w:kern w:val="2"/>
          <w:sz w:val="28"/>
          <w:szCs w:val="28"/>
        </w:rPr>
        <w:lastRenderedPageBreak/>
        <w:t xml:space="preserve">     </w:t>
      </w:r>
      <w:r w:rsidR="00107EF3" w:rsidRPr="00107EF3">
        <w:rPr>
          <w:rFonts w:ascii="楷体" w:eastAsia="楷体" w:hAnsi="楷体" w:cs="Times New Roman" w:hint="eastAsia"/>
          <w:kern w:val="2"/>
          <w:sz w:val="28"/>
          <w:szCs w:val="28"/>
        </w:rPr>
        <w:t>学习单内挑选四篇文章让学生回答。《屋顶》一篇，从小乞丐祈求一个保护所，进一步提问“人们汲汲追求的愿望是什么？”学生要从文本了解，进一步分析现实中的面相。在分析的过程中，学生需要自省：对贫穷人来说，一个保护所是如此的难得，但相对于不易满足的现代人来说，他们要求的可以是更多的财富和权位。</w:t>
      </w:r>
    </w:p>
    <w:p w:rsidR="006D3FC1" w:rsidRDefault="00686548" w:rsidP="00322B39">
      <w:pPr>
        <w:widowControl w:val="0"/>
        <w:spacing w:after="120" w:line="400" w:lineRule="exact"/>
        <w:jc w:val="both"/>
        <w:rPr>
          <w:rFonts w:ascii="楷体" w:eastAsia="楷体" w:hAnsi="楷体" w:cs="Times New Roman"/>
          <w:kern w:val="2"/>
          <w:sz w:val="28"/>
          <w:szCs w:val="28"/>
        </w:rPr>
      </w:pPr>
      <w:r>
        <w:rPr>
          <w:rFonts w:ascii="楷体" w:eastAsia="楷体" w:hAnsi="楷体" w:cs="Times New Roman" w:hint="eastAsia"/>
          <w:kern w:val="2"/>
          <w:sz w:val="28"/>
          <w:szCs w:val="28"/>
        </w:rPr>
        <w:t xml:space="preserve">     </w:t>
      </w:r>
      <w:r w:rsidR="00107EF3" w:rsidRPr="00107EF3">
        <w:rPr>
          <w:rFonts w:ascii="楷体" w:eastAsia="楷体" w:hAnsi="楷体" w:cs="Times New Roman" w:hint="eastAsia"/>
          <w:kern w:val="2"/>
          <w:sz w:val="28"/>
          <w:szCs w:val="28"/>
        </w:rPr>
        <w:t>而《我只有八岁》一道题属于理解题，学生从阅读中去</w:t>
      </w:r>
      <w:r>
        <w:rPr>
          <w:rFonts w:ascii="楷体" w:eastAsia="楷体" w:hAnsi="楷体" w:cs="Times New Roman" w:hint="eastAsia"/>
          <w:kern w:val="2"/>
          <w:sz w:val="28"/>
          <w:szCs w:val="28"/>
        </w:rPr>
        <w:t>理解文本中</w:t>
      </w:r>
      <w:r w:rsidR="00107EF3" w:rsidRPr="00107EF3">
        <w:rPr>
          <w:rFonts w:ascii="楷体" w:eastAsia="楷体" w:hAnsi="楷体" w:cs="Times New Roman" w:hint="eastAsia"/>
          <w:kern w:val="2"/>
          <w:sz w:val="28"/>
          <w:szCs w:val="28"/>
        </w:rPr>
        <w:t>所要讽刺的社会现象是什么。针对《钥匙》及《天堂与地狱》两篇文章的设题，要求学生观察身边的人与事，并自由写出自己所敬佩的人及理由，以及分享自己对“天堂”与“地狱”的认知</w:t>
      </w:r>
      <w:r>
        <w:rPr>
          <w:rFonts w:ascii="楷体" w:eastAsia="楷体" w:hAnsi="楷体" w:cs="Times New Roman" w:hint="eastAsia"/>
          <w:kern w:val="2"/>
          <w:sz w:val="28"/>
          <w:szCs w:val="28"/>
        </w:rPr>
        <w:t>。</w:t>
      </w:r>
    </w:p>
    <w:p w:rsidR="00CD517E" w:rsidRDefault="00CD517E" w:rsidP="00322B39">
      <w:pPr>
        <w:widowControl w:val="0"/>
        <w:spacing w:after="120" w:line="400" w:lineRule="exact"/>
        <w:jc w:val="both"/>
        <w:rPr>
          <w:rFonts w:ascii="楷体" w:eastAsia="楷体" w:hAnsi="楷体" w:cs="Times New Roman"/>
          <w:kern w:val="2"/>
          <w:sz w:val="28"/>
          <w:szCs w:val="28"/>
        </w:rPr>
      </w:pPr>
      <w:r>
        <w:rPr>
          <w:rFonts w:ascii="楷体" w:eastAsia="楷体" w:hAnsi="楷体" w:cs="Times New Roman" w:hint="eastAsia"/>
          <w:kern w:val="2"/>
          <w:sz w:val="28"/>
          <w:szCs w:val="28"/>
        </w:rPr>
        <w:t xml:space="preserve">    第三部分是摘写精句</w:t>
      </w:r>
      <w:r w:rsidR="00FC6F06">
        <w:rPr>
          <w:rFonts w:ascii="楷体" w:eastAsia="楷体" w:hAnsi="楷体" w:cs="Times New Roman" w:hint="eastAsia"/>
          <w:kern w:val="2"/>
          <w:sz w:val="28"/>
          <w:szCs w:val="28"/>
        </w:rPr>
        <w:t>，目的是</w:t>
      </w:r>
      <w:r w:rsidR="009C5A94">
        <w:rPr>
          <w:rFonts w:ascii="楷体" w:eastAsia="楷体" w:hAnsi="楷体" w:cs="Times New Roman" w:hint="eastAsia"/>
          <w:kern w:val="2"/>
          <w:sz w:val="28"/>
          <w:szCs w:val="28"/>
        </w:rPr>
        <w:t>让</w:t>
      </w:r>
      <w:r w:rsidR="00FC6F06">
        <w:rPr>
          <w:rFonts w:ascii="楷体" w:eastAsia="楷体" w:hAnsi="楷体" w:cs="Times New Roman" w:hint="eastAsia"/>
          <w:kern w:val="2"/>
          <w:sz w:val="28"/>
          <w:szCs w:val="28"/>
        </w:rPr>
        <w:t>学生在</w:t>
      </w:r>
      <w:r w:rsidR="009C5A94">
        <w:rPr>
          <w:rFonts w:ascii="楷体" w:eastAsia="楷体" w:hAnsi="楷体" w:cs="Times New Roman" w:hint="eastAsia"/>
          <w:kern w:val="2"/>
          <w:sz w:val="28"/>
          <w:szCs w:val="28"/>
        </w:rPr>
        <w:t>阅读过程</w:t>
      </w:r>
      <w:r w:rsidR="00FC6F06">
        <w:rPr>
          <w:rFonts w:ascii="楷体" w:eastAsia="楷体" w:hAnsi="楷体" w:cs="Times New Roman" w:hint="eastAsia"/>
          <w:kern w:val="2"/>
          <w:sz w:val="28"/>
          <w:szCs w:val="28"/>
        </w:rPr>
        <w:t>中</w:t>
      </w:r>
      <w:r w:rsidR="009C5A94">
        <w:rPr>
          <w:rFonts w:ascii="楷体" w:eastAsia="楷体" w:hAnsi="楷体" w:cs="Times New Roman" w:hint="eastAsia"/>
          <w:kern w:val="2"/>
          <w:sz w:val="28"/>
          <w:szCs w:val="28"/>
        </w:rPr>
        <w:t>更为专注</w:t>
      </w:r>
      <w:r w:rsidR="00FC6F06">
        <w:rPr>
          <w:rFonts w:ascii="楷体" w:eastAsia="楷体" w:hAnsi="楷体" w:cs="Times New Roman" w:hint="eastAsia"/>
          <w:kern w:val="2"/>
          <w:sz w:val="28"/>
          <w:szCs w:val="28"/>
        </w:rPr>
        <w:t>，摘取精句以深化对文本的了解</w:t>
      </w:r>
      <w:r w:rsidR="009C5A94">
        <w:rPr>
          <w:rFonts w:ascii="楷体" w:eastAsia="楷体" w:hAnsi="楷体" w:cs="Times New Roman" w:hint="eastAsia"/>
          <w:kern w:val="2"/>
          <w:sz w:val="28"/>
          <w:szCs w:val="28"/>
        </w:rPr>
        <w:t>。此外，这部分也是学生最易得满分的项目。</w:t>
      </w:r>
    </w:p>
    <w:p w:rsidR="00AD75C4" w:rsidRDefault="00AD75C4" w:rsidP="00322B39">
      <w:pPr>
        <w:widowControl w:val="0"/>
        <w:spacing w:after="120" w:line="400" w:lineRule="exact"/>
        <w:jc w:val="both"/>
        <w:rPr>
          <w:rFonts w:ascii="楷体" w:eastAsia="楷体" w:hAnsi="楷体" w:cs="Times New Roman"/>
          <w:kern w:val="2"/>
          <w:sz w:val="28"/>
          <w:szCs w:val="28"/>
        </w:rPr>
      </w:pPr>
    </w:p>
    <w:p w:rsidR="00652B18" w:rsidRDefault="005F39F8" w:rsidP="00652B18">
      <w:pPr>
        <w:widowControl w:val="0"/>
        <w:spacing w:after="120" w:line="400" w:lineRule="exact"/>
        <w:rPr>
          <w:rFonts w:ascii="楷体" w:eastAsia="楷体" w:hAnsi="楷体" w:cs="Times New Roman"/>
          <w:b/>
          <w:kern w:val="2"/>
          <w:sz w:val="28"/>
          <w:szCs w:val="28"/>
        </w:rPr>
      </w:pPr>
      <w:r>
        <w:rPr>
          <w:rFonts w:ascii="楷体" w:eastAsia="楷体" w:hAnsi="楷体" w:cs="Times New Roman" w:hint="eastAsia"/>
          <w:b/>
          <w:kern w:val="2"/>
          <w:sz w:val="28"/>
          <w:szCs w:val="28"/>
        </w:rPr>
        <w:t>（b）</w:t>
      </w:r>
      <w:r w:rsidR="00652B18">
        <w:rPr>
          <w:rFonts w:ascii="楷体" w:eastAsia="楷体" w:hAnsi="楷体" w:cs="Times New Roman" w:hint="eastAsia"/>
          <w:b/>
          <w:kern w:val="2"/>
          <w:sz w:val="28"/>
          <w:szCs w:val="28"/>
        </w:rPr>
        <w:t>高二品</w:t>
      </w:r>
      <w:r w:rsidR="00D14307">
        <w:rPr>
          <w:rStyle w:val="FootnoteReference"/>
          <w:rFonts w:ascii="楷体" w:eastAsia="楷体" w:hAnsi="楷体" w:cs="Times New Roman"/>
          <w:b/>
          <w:kern w:val="2"/>
          <w:sz w:val="28"/>
          <w:szCs w:val="28"/>
        </w:rPr>
        <w:footnoteReference w:id="4"/>
      </w:r>
    </w:p>
    <w:p w:rsidR="00B910D3" w:rsidRDefault="00546131" w:rsidP="0075199C">
      <w:pPr>
        <w:widowControl w:val="0"/>
        <w:spacing w:after="120" w:line="400" w:lineRule="exact"/>
        <w:jc w:val="both"/>
        <w:rPr>
          <w:rFonts w:ascii="楷体" w:eastAsia="楷体" w:hAnsi="楷体" w:cs="Times New Roman"/>
          <w:kern w:val="2"/>
          <w:sz w:val="28"/>
          <w:szCs w:val="28"/>
        </w:rPr>
      </w:pPr>
      <w:r>
        <w:rPr>
          <w:rFonts w:ascii="楷体" w:eastAsia="楷体" w:hAnsi="楷体" w:cs="Times New Roman" w:hint="eastAsia"/>
          <w:kern w:val="2"/>
          <w:sz w:val="28"/>
          <w:szCs w:val="28"/>
        </w:rPr>
        <w:t xml:space="preserve">    笔者为高二品选了林金城</w:t>
      </w:r>
      <w:r w:rsidR="00322B39">
        <w:rPr>
          <w:rFonts w:ascii="楷体" w:eastAsia="楷体" w:hAnsi="楷体" w:cs="Times New Roman" w:hint="eastAsia"/>
          <w:kern w:val="2"/>
          <w:sz w:val="28"/>
          <w:szCs w:val="28"/>
        </w:rPr>
        <w:t>老师</w:t>
      </w:r>
      <w:r>
        <w:rPr>
          <w:rFonts w:ascii="楷体" w:eastAsia="楷体" w:hAnsi="楷体" w:cs="Times New Roman" w:hint="eastAsia"/>
          <w:kern w:val="2"/>
          <w:sz w:val="28"/>
          <w:szCs w:val="28"/>
        </w:rPr>
        <w:t>的《味觉散步》为班级共读</w:t>
      </w:r>
      <w:r w:rsidR="00322B39">
        <w:rPr>
          <w:rFonts w:ascii="楷体" w:eastAsia="楷体" w:hAnsi="楷体" w:cs="Times New Roman" w:hint="eastAsia"/>
          <w:kern w:val="2"/>
          <w:sz w:val="28"/>
          <w:szCs w:val="28"/>
        </w:rPr>
        <w:t>之</w:t>
      </w:r>
      <w:r>
        <w:rPr>
          <w:rFonts w:ascii="楷体" w:eastAsia="楷体" w:hAnsi="楷体" w:cs="Times New Roman" w:hint="eastAsia"/>
          <w:kern w:val="2"/>
          <w:sz w:val="28"/>
          <w:szCs w:val="28"/>
        </w:rPr>
        <w:t>读物。这是一本饮食志，</w:t>
      </w:r>
      <w:r w:rsidR="0075199C">
        <w:rPr>
          <w:rFonts w:ascii="楷体" w:eastAsia="楷体" w:hAnsi="楷体" w:cs="Times New Roman" w:hint="eastAsia"/>
          <w:kern w:val="2"/>
          <w:sz w:val="28"/>
          <w:szCs w:val="28"/>
        </w:rPr>
        <w:t>内容乃介绍大马各种美食，</w:t>
      </w:r>
      <w:r w:rsidR="0012559C">
        <w:rPr>
          <w:rFonts w:ascii="楷体" w:eastAsia="楷体" w:hAnsi="楷体" w:cs="Times New Roman" w:hint="eastAsia"/>
          <w:kern w:val="2"/>
          <w:sz w:val="28"/>
          <w:szCs w:val="28"/>
        </w:rPr>
        <w:t>且</w:t>
      </w:r>
      <w:r w:rsidR="0075199C">
        <w:rPr>
          <w:rFonts w:ascii="楷体" w:eastAsia="楷体" w:hAnsi="楷体" w:cs="Times New Roman" w:hint="eastAsia"/>
          <w:kern w:val="2"/>
          <w:sz w:val="28"/>
          <w:szCs w:val="28"/>
        </w:rPr>
        <w:t>版页</w:t>
      </w:r>
      <w:r>
        <w:rPr>
          <w:rFonts w:ascii="楷体" w:eastAsia="楷体" w:hAnsi="楷体" w:cs="Times New Roman" w:hint="eastAsia"/>
          <w:kern w:val="2"/>
          <w:sz w:val="28"/>
          <w:szCs w:val="28"/>
        </w:rPr>
        <w:t>图文并茂</w:t>
      </w:r>
      <w:r w:rsidR="000A1D43">
        <w:rPr>
          <w:rFonts w:ascii="楷体" w:eastAsia="楷体" w:hAnsi="楷体" w:cs="Times New Roman" w:hint="eastAsia"/>
          <w:kern w:val="2"/>
          <w:sz w:val="28"/>
          <w:szCs w:val="28"/>
        </w:rPr>
        <w:t>。</w:t>
      </w:r>
      <w:r w:rsidR="00DC24C9">
        <w:rPr>
          <w:rFonts w:ascii="楷体" w:eastAsia="楷体" w:hAnsi="楷体" w:cs="Times New Roman" w:hint="eastAsia"/>
          <w:kern w:val="2"/>
          <w:sz w:val="28"/>
          <w:szCs w:val="28"/>
        </w:rPr>
        <w:t>对于这本书的学习单设计是颇有难度的，因为它总不可能像</w:t>
      </w:r>
      <w:r w:rsidR="00753B31">
        <w:rPr>
          <w:rFonts w:ascii="楷体" w:eastAsia="楷体" w:hAnsi="楷体" w:cs="Times New Roman" w:hint="eastAsia"/>
          <w:kern w:val="2"/>
          <w:sz w:val="28"/>
          <w:szCs w:val="28"/>
        </w:rPr>
        <w:t>菜单或食谱</w:t>
      </w:r>
      <w:r w:rsidR="00DC24C9">
        <w:rPr>
          <w:rFonts w:ascii="楷体" w:eastAsia="楷体" w:hAnsi="楷体" w:cs="Times New Roman" w:hint="eastAsia"/>
          <w:kern w:val="2"/>
          <w:sz w:val="28"/>
          <w:szCs w:val="28"/>
        </w:rPr>
        <w:t>的模式</w:t>
      </w:r>
      <w:r w:rsidR="00753B31">
        <w:rPr>
          <w:rFonts w:ascii="楷体" w:eastAsia="楷体" w:hAnsi="楷体" w:cs="Times New Roman" w:hint="eastAsia"/>
          <w:kern w:val="2"/>
          <w:sz w:val="28"/>
          <w:szCs w:val="28"/>
        </w:rPr>
        <w:t>。最终，笔者以书中各种美食的历史</w:t>
      </w:r>
      <w:r w:rsidR="002B4F97">
        <w:rPr>
          <w:rFonts w:ascii="楷体" w:eastAsia="楷体" w:hAnsi="楷体" w:cs="Times New Roman" w:hint="eastAsia"/>
          <w:kern w:val="2"/>
          <w:sz w:val="28"/>
          <w:szCs w:val="28"/>
        </w:rPr>
        <w:t>简介</w:t>
      </w:r>
      <w:r w:rsidR="00753B31">
        <w:rPr>
          <w:rFonts w:ascii="楷体" w:eastAsia="楷体" w:hAnsi="楷体" w:cs="Times New Roman" w:hint="eastAsia"/>
          <w:kern w:val="2"/>
          <w:sz w:val="28"/>
          <w:szCs w:val="28"/>
        </w:rPr>
        <w:t>与</w:t>
      </w:r>
      <w:r w:rsidR="00DC24C9">
        <w:rPr>
          <w:rFonts w:ascii="楷体" w:eastAsia="楷体" w:hAnsi="楷体" w:cs="Times New Roman" w:hint="eastAsia"/>
          <w:kern w:val="2"/>
          <w:sz w:val="28"/>
          <w:szCs w:val="28"/>
        </w:rPr>
        <w:t>其所富有</w:t>
      </w:r>
      <w:r w:rsidR="002B4F97">
        <w:rPr>
          <w:rFonts w:ascii="楷体" w:eastAsia="楷体" w:hAnsi="楷体" w:cs="Times New Roman" w:hint="eastAsia"/>
          <w:kern w:val="2"/>
          <w:sz w:val="28"/>
          <w:szCs w:val="28"/>
        </w:rPr>
        <w:t>的</w:t>
      </w:r>
      <w:r w:rsidR="00753B31">
        <w:rPr>
          <w:rFonts w:ascii="楷体" w:eastAsia="楷体" w:hAnsi="楷体" w:cs="Times New Roman" w:hint="eastAsia"/>
          <w:kern w:val="2"/>
          <w:sz w:val="28"/>
          <w:szCs w:val="28"/>
        </w:rPr>
        <w:t>人情味为</w:t>
      </w:r>
      <w:r w:rsidR="002B4F97">
        <w:rPr>
          <w:rFonts w:ascii="楷体" w:eastAsia="楷体" w:hAnsi="楷体" w:cs="Times New Roman" w:hint="eastAsia"/>
          <w:kern w:val="2"/>
          <w:sz w:val="28"/>
          <w:szCs w:val="28"/>
        </w:rPr>
        <w:t>学习单</w:t>
      </w:r>
      <w:r w:rsidR="00DC24C9">
        <w:rPr>
          <w:rFonts w:ascii="楷体" w:eastAsia="楷体" w:hAnsi="楷体" w:cs="Times New Roman" w:hint="eastAsia"/>
          <w:kern w:val="2"/>
          <w:sz w:val="28"/>
          <w:szCs w:val="28"/>
        </w:rPr>
        <w:t>题目</w:t>
      </w:r>
      <w:r w:rsidR="002B4F97">
        <w:rPr>
          <w:rFonts w:ascii="楷体" w:eastAsia="楷体" w:hAnsi="楷体" w:cs="Times New Roman" w:hint="eastAsia"/>
          <w:kern w:val="2"/>
          <w:sz w:val="28"/>
          <w:szCs w:val="28"/>
        </w:rPr>
        <w:t>设计的</w:t>
      </w:r>
      <w:r w:rsidR="00DC24C9">
        <w:rPr>
          <w:rFonts w:ascii="楷体" w:eastAsia="楷体" w:hAnsi="楷体" w:cs="Times New Roman" w:hint="eastAsia"/>
          <w:kern w:val="2"/>
          <w:sz w:val="28"/>
          <w:szCs w:val="28"/>
        </w:rPr>
        <w:t>重点。因此，经过许多考量后，学习单就仅有一个项目</w:t>
      </w:r>
      <w:r w:rsidR="002B4F97">
        <w:rPr>
          <w:rFonts w:ascii="楷体" w:eastAsia="楷体" w:hAnsi="楷体" w:cs="Times New Roman" w:hint="eastAsia"/>
          <w:kern w:val="2"/>
          <w:sz w:val="28"/>
          <w:szCs w:val="28"/>
        </w:rPr>
        <w:t>，即“读后延伸”。</w:t>
      </w:r>
      <w:r w:rsidR="00B910D3">
        <w:rPr>
          <w:rFonts w:ascii="楷体" w:eastAsia="楷体" w:hAnsi="楷体" w:cs="Times New Roman" w:hint="eastAsia"/>
          <w:kern w:val="2"/>
          <w:sz w:val="28"/>
          <w:szCs w:val="28"/>
        </w:rPr>
        <w:t>有五道题：</w:t>
      </w:r>
    </w:p>
    <w:p w:rsidR="00B910D3" w:rsidRPr="00B910D3" w:rsidRDefault="00B910D3" w:rsidP="00B910D3">
      <w:pPr>
        <w:spacing w:after="120" w:line="360" w:lineRule="exact"/>
        <w:ind w:left="792" w:hanging="720"/>
        <w:contextualSpacing/>
        <w:jc w:val="both"/>
        <w:rPr>
          <w:rFonts w:ascii="宋体" w:eastAsia="宋体" w:hAnsi="宋体" w:cs="文鼎中行书简"/>
          <w:sz w:val="24"/>
          <w:szCs w:val="24"/>
        </w:rPr>
      </w:pPr>
      <w:proofErr w:type="gramStart"/>
      <w:r w:rsidRPr="00B910D3">
        <w:rPr>
          <w:rFonts w:ascii="宋体" w:eastAsia="宋体" w:hAnsi="宋体" w:hint="eastAsia"/>
          <w:sz w:val="24"/>
          <w:szCs w:val="24"/>
        </w:rPr>
        <w:t>1.</w:t>
      </w:r>
      <w:r w:rsidR="00572E81">
        <w:rPr>
          <w:rFonts w:ascii="宋体" w:eastAsia="宋体" w:hAnsi="宋体" w:hint="eastAsia"/>
          <w:sz w:val="24"/>
          <w:szCs w:val="24"/>
        </w:rPr>
        <w:t>“</w:t>
      </w:r>
      <w:proofErr w:type="gramEnd"/>
      <w:r w:rsidR="00572E81">
        <w:rPr>
          <w:rFonts w:ascii="宋体" w:eastAsia="宋体" w:hAnsi="宋体" w:hint="eastAsia"/>
          <w:sz w:val="24"/>
          <w:szCs w:val="24"/>
        </w:rPr>
        <w:t>《</w:t>
      </w:r>
      <w:r w:rsidRPr="00B910D3">
        <w:rPr>
          <w:rFonts w:ascii="宋体" w:eastAsia="宋体" w:hAnsi="宋体" w:hint="eastAsia"/>
          <w:sz w:val="24"/>
          <w:szCs w:val="24"/>
        </w:rPr>
        <w:t>永远</w:t>
      </w:r>
      <w:r w:rsidRPr="00B910D3">
        <w:rPr>
          <w:rFonts w:ascii="宋体" w:eastAsia="宋体" w:hAnsi="宋体" w:cs="文鼎中行书简" w:hint="eastAsia"/>
          <w:sz w:val="24"/>
          <w:szCs w:val="24"/>
        </w:rPr>
        <w:t>的昌</w:t>
      </w:r>
      <w:r w:rsidRPr="00B910D3">
        <w:rPr>
          <w:rFonts w:ascii="宋体" w:eastAsia="宋体" w:hAnsi="宋体" w:cs="宋体" w:hint="eastAsia"/>
          <w:sz w:val="24"/>
          <w:szCs w:val="24"/>
        </w:rPr>
        <w:t>记</w:t>
      </w:r>
      <w:r w:rsidR="00572E81">
        <w:rPr>
          <w:rFonts w:ascii="宋体" w:eastAsia="宋体" w:hAnsi="宋体" w:cs="文鼎中行书简" w:hint="eastAsia"/>
          <w:sz w:val="24"/>
          <w:szCs w:val="24"/>
        </w:rPr>
        <w:t>茶室》</w:t>
      </w:r>
      <w:r w:rsidRPr="00B910D3">
        <w:rPr>
          <w:rFonts w:ascii="宋体" w:eastAsia="宋体" w:hAnsi="宋体" w:cs="文鼎中行书简" w:hint="eastAsia"/>
          <w:sz w:val="24"/>
          <w:szCs w:val="24"/>
        </w:rPr>
        <w:t>中那‘</w:t>
      </w:r>
      <w:r w:rsidRPr="00B910D3">
        <w:rPr>
          <w:rFonts w:ascii="宋体" w:eastAsia="宋体" w:hAnsi="宋体" w:cs="宋体" w:hint="eastAsia"/>
          <w:sz w:val="24"/>
          <w:szCs w:val="24"/>
        </w:rPr>
        <w:t>来</w:t>
      </w:r>
      <w:r w:rsidRPr="00B910D3">
        <w:rPr>
          <w:rFonts w:ascii="宋体" w:eastAsia="宋体" w:hAnsi="宋体" w:cs="文鼎中行书简" w:hint="eastAsia"/>
          <w:sz w:val="24"/>
          <w:szCs w:val="24"/>
        </w:rPr>
        <w:t>不及</w:t>
      </w:r>
      <w:r w:rsidRPr="00B910D3">
        <w:rPr>
          <w:rFonts w:ascii="宋体" w:eastAsia="宋体" w:hAnsi="宋体" w:cs="宋体" w:hint="eastAsia"/>
          <w:sz w:val="24"/>
          <w:szCs w:val="24"/>
        </w:rPr>
        <w:t>凭吊’</w:t>
      </w:r>
      <w:r w:rsidRPr="00B910D3">
        <w:rPr>
          <w:rFonts w:ascii="宋体" w:eastAsia="宋体" w:hAnsi="宋体" w:cs="文鼎中行书简" w:hint="eastAsia"/>
          <w:sz w:val="24"/>
          <w:szCs w:val="24"/>
        </w:rPr>
        <w:t>的</w:t>
      </w:r>
      <w:r w:rsidRPr="00B910D3">
        <w:rPr>
          <w:rFonts w:ascii="宋体" w:eastAsia="宋体" w:hAnsi="宋体" w:cs="宋体" w:hint="eastAsia"/>
          <w:sz w:val="24"/>
          <w:szCs w:val="24"/>
        </w:rPr>
        <w:t>遗憾</w:t>
      </w:r>
      <w:r w:rsidRPr="00B910D3">
        <w:rPr>
          <w:rFonts w:ascii="宋体" w:eastAsia="宋体" w:hAnsi="宋体" w:cs="宋体"/>
          <w:sz w:val="24"/>
          <w:szCs w:val="24"/>
        </w:rPr>
        <w:t>……</w:t>
      </w:r>
      <w:r w:rsidRPr="00B910D3">
        <w:rPr>
          <w:rFonts w:ascii="宋体" w:eastAsia="宋体" w:hAnsi="宋体" w:cs="文鼎中行书简" w:hint="eastAsia"/>
          <w:sz w:val="24"/>
          <w:szCs w:val="24"/>
        </w:rPr>
        <w:t>”</w:t>
      </w:r>
    </w:p>
    <w:p w:rsidR="00B910D3" w:rsidRPr="00B910D3" w:rsidRDefault="00B910D3" w:rsidP="00B910D3">
      <w:pPr>
        <w:spacing w:after="120" w:line="360" w:lineRule="exact"/>
        <w:ind w:left="522"/>
        <w:contextualSpacing/>
        <w:jc w:val="both"/>
        <w:rPr>
          <w:rFonts w:ascii="宋体" w:eastAsia="宋体" w:hAnsi="宋体" w:cs="宋体"/>
          <w:sz w:val="24"/>
          <w:szCs w:val="24"/>
        </w:rPr>
      </w:pPr>
      <w:r w:rsidRPr="00B910D3">
        <w:rPr>
          <w:rFonts w:ascii="宋体" w:eastAsia="宋体" w:hAnsi="宋体" w:hint="eastAsia"/>
          <w:sz w:val="24"/>
          <w:szCs w:val="24"/>
        </w:rPr>
        <w:t>90年代，林金城留</w:t>
      </w:r>
      <w:r w:rsidRPr="00B910D3">
        <w:rPr>
          <w:rFonts w:ascii="宋体" w:eastAsia="宋体" w:hAnsi="宋体" w:cs="宋体" w:hint="eastAsia"/>
          <w:sz w:val="24"/>
          <w:szCs w:val="24"/>
        </w:rPr>
        <w:t>学归来</w:t>
      </w:r>
      <w:r w:rsidRPr="00B910D3">
        <w:rPr>
          <w:rFonts w:ascii="宋体" w:eastAsia="宋体" w:hAnsi="宋体" w:cs="文鼎中行书简" w:hint="eastAsia"/>
          <w:sz w:val="24"/>
          <w:szCs w:val="24"/>
        </w:rPr>
        <w:t>，重返茨</w:t>
      </w:r>
      <w:r w:rsidRPr="00B910D3">
        <w:rPr>
          <w:rFonts w:ascii="宋体" w:eastAsia="宋体" w:hAnsi="宋体" w:cs="宋体" w:hint="eastAsia"/>
          <w:sz w:val="24"/>
          <w:szCs w:val="24"/>
        </w:rPr>
        <w:t>场</w:t>
      </w:r>
      <w:r w:rsidRPr="00B910D3">
        <w:rPr>
          <w:rFonts w:ascii="宋体" w:eastAsia="宋体" w:hAnsi="宋体" w:cs="文鼎中行书简" w:hint="eastAsia"/>
          <w:sz w:val="24"/>
          <w:szCs w:val="24"/>
        </w:rPr>
        <w:t>街，才</w:t>
      </w:r>
      <w:r w:rsidRPr="00B910D3">
        <w:rPr>
          <w:rFonts w:ascii="宋体" w:eastAsia="宋体" w:hAnsi="宋体" w:cs="宋体" w:hint="eastAsia"/>
          <w:sz w:val="24"/>
          <w:szCs w:val="24"/>
        </w:rPr>
        <w:t>发现</w:t>
      </w:r>
      <w:r w:rsidRPr="00B910D3">
        <w:rPr>
          <w:rFonts w:ascii="宋体" w:eastAsia="宋体" w:hAnsi="宋体" w:cs="文鼎中行书简" w:hint="eastAsia"/>
          <w:sz w:val="24"/>
          <w:szCs w:val="24"/>
        </w:rPr>
        <w:t>昌</w:t>
      </w:r>
      <w:r w:rsidRPr="00B910D3">
        <w:rPr>
          <w:rFonts w:ascii="宋体" w:eastAsia="宋体" w:hAnsi="宋体" w:cs="宋体" w:hint="eastAsia"/>
          <w:sz w:val="24"/>
          <w:szCs w:val="24"/>
        </w:rPr>
        <w:t>记</w:t>
      </w:r>
      <w:r w:rsidRPr="00B910D3">
        <w:rPr>
          <w:rFonts w:ascii="宋体" w:eastAsia="宋体" w:hAnsi="宋体" w:cs="文鼎中行书简" w:hint="eastAsia"/>
          <w:sz w:val="24"/>
          <w:szCs w:val="24"/>
        </w:rPr>
        <w:t>已不知所</w:t>
      </w:r>
      <w:r w:rsidRPr="00B910D3">
        <w:rPr>
          <w:rFonts w:ascii="宋体" w:eastAsia="宋体" w:hAnsi="宋体" w:cs="宋体" w:hint="eastAsia"/>
          <w:sz w:val="24"/>
          <w:szCs w:val="24"/>
        </w:rPr>
        <w:t>终</w:t>
      </w:r>
      <w:r w:rsidRPr="00B910D3">
        <w:rPr>
          <w:rFonts w:ascii="宋体" w:eastAsia="宋体" w:hAnsi="宋体" w:cs="文鼎中行书简" w:hint="eastAsia"/>
          <w:sz w:val="24"/>
          <w:szCs w:val="24"/>
        </w:rPr>
        <w:t>，</w:t>
      </w:r>
      <w:r w:rsidRPr="00B910D3">
        <w:rPr>
          <w:rFonts w:ascii="宋体" w:eastAsia="宋体" w:hAnsi="宋体" w:cs="宋体" w:hint="eastAsia"/>
          <w:sz w:val="24"/>
          <w:szCs w:val="24"/>
        </w:rPr>
        <w:t>换</w:t>
      </w:r>
      <w:r w:rsidRPr="00B910D3">
        <w:rPr>
          <w:rFonts w:ascii="宋体" w:eastAsia="宋体" w:hAnsi="宋体" w:cs="文鼎中行书简" w:hint="eastAsia"/>
          <w:sz w:val="24"/>
          <w:szCs w:val="24"/>
        </w:rPr>
        <w:t>成一</w:t>
      </w:r>
      <w:r w:rsidRPr="00B910D3">
        <w:rPr>
          <w:rFonts w:ascii="宋体" w:eastAsia="宋体" w:hAnsi="宋体" w:cs="宋体" w:hint="eastAsia"/>
          <w:sz w:val="24"/>
          <w:szCs w:val="24"/>
        </w:rPr>
        <w:t>间连锁</w:t>
      </w:r>
      <w:r w:rsidRPr="00B910D3">
        <w:rPr>
          <w:rFonts w:ascii="宋体" w:eastAsia="宋体" w:hAnsi="宋体" w:cs="文鼎中行书简" w:hint="eastAsia"/>
          <w:sz w:val="24"/>
          <w:szCs w:val="24"/>
        </w:rPr>
        <w:t>快餐店</w:t>
      </w:r>
      <w:r w:rsidRPr="00B910D3">
        <w:rPr>
          <w:rFonts w:ascii="宋体" w:eastAsia="宋体" w:hAnsi="宋体" w:cs="Times New Roman"/>
          <w:sz w:val="24"/>
          <w:szCs w:val="24"/>
        </w:rPr>
        <w:t>White Castle</w:t>
      </w:r>
      <w:r w:rsidRPr="00B910D3">
        <w:rPr>
          <w:rFonts w:ascii="宋体" w:eastAsia="宋体" w:hAnsi="宋体" w:hint="eastAsia"/>
          <w:sz w:val="24"/>
          <w:szCs w:val="24"/>
        </w:rPr>
        <w:t>。</w:t>
      </w:r>
    </w:p>
    <w:p w:rsidR="00B910D3" w:rsidRPr="00B910D3" w:rsidRDefault="00B910D3" w:rsidP="00B910D3">
      <w:pPr>
        <w:spacing w:after="120" w:line="360" w:lineRule="exact"/>
        <w:ind w:left="522" w:hanging="90"/>
        <w:contextualSpacing/>
        <w:jc w:val="both"/>
        <w:rPr>
          <w:rFonts w:ascii="宋体" w:eastAsia="宋体" w:hAnsi="宋体"/>
          <w:color w:val="808080" w:themeColor="background1" w:themeShade="80"/>
          <w:sz w:val="24"/>
          <w:szCs w:val="24"/>
        </w:rPr>
      </w:pPr>
      <w:r w:rsidRPr="00B910D3">
        <w:rPr>
          <w:rFonts w:ascii="宋体" w:eastAsia="宋体" w:hAnsi="宋体" w:hint="eastAsia"/>
          <w:sz w:val="24"/>
          <w:szCs w:val="24"/>
        </w:rPr>
        <w:t xml:space="preserve"> 犹记得，在你懂事以后，是否有茶餐室或小食摊已结业且不知所终？试分享当年的记忆，以及现在的感受。                       </w:t>
      </w:r>
    </w:p>
    <w:p w:rsidR="00B910D3" w:rsidRPr="00B910D3" w:rsidRDefault="00B910D3" w:rsidP="00B910D3">
      <w:pPr>
        <w:spacing w:before="240" w:line="360" w:lineRule="exact"/>
        <w:ind w:left="86" w:hanging="86"/>
        <w:contextualSpacing/>
        <w:jc w:val="both"/>
        <w:rPr>
          <w:rFonts w:ascii="宋体" w:eastAsia="宋体" w:hAnsi="宋体"/>
          <w:sz w:val="24"/>
          <w:szCs w:val="24"/>
        </w:rPr>
      </w:pPr>
    </w:p>
    <w:p w:rsidR="00B910D3" w:rsidRPr="00B910D3" w:rsidRDefault="00B910D3" w:rsidP="00B910D3">
      <w:pPr>
        <w:ind w:left="432" w:hanging="342"/>
        <w:contextualSpacing/>
        <w:jc w:val="both"/>
        <w:rPr>
          <w:rFonts w:ascii="宋体" w:eastAsia="宋体" w:hAnsi="宋体"/>
          <w:sz w:val="24"/>
          <w:szCs w:val="24"/>
        </w:rPr>
      </w:pPr>
      <w:r w:rsidRPr="00B910D3">
        <w:rPr>
          <w:rFonts w:ascii="宋体" w:eastAsia="宋体" w:hAnsi="宋体" w:hint="eastAsia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572E81">
        <w:rPr>
          <w:rFonts w:ascii="宋体" w:eastAsia="宋体" w:hAnsi="宋体" w:hint="eastAsia"/>
          <w:sz w:val="24"/>
          <w:szCs w:val="24"/>
        </w:rPr>
        <w:t>林春美在《</w:t>
      </w:r>
      <w:r w:rsidRPr="00B910D3">
        <w:rPr>
          <w:rFonts w:ascii="宋体" w:eastAsia="宋体" w:hAnsi="宋体" w:hint="eastAsia"/>
          <w:sz w:val="24"/>
          <w:szCs w:val="24"/>
        </w:rPr>
        <w:t>我的</w:t>
      </w:r>
      <w:r w:rsidRPr="00B910D3">
        <w:rPr>
          <w:rFonts w:ascii="宋体" w:eastAsia="宋体" w:hAnsi="宋体" w:cs="宋体" w:hint="eastAsia"/>
          <w:sz w:val="24"/>
          <w:szCs w:val="24"/>
        </w:rPr>
        <w:t>槟城</w:t>
      </w:r>
      <w:r w:rsidRPr="00B910D3">
        <w:rPr>
          <w:rFonts w:ascii="宋体" w:eastAsia="宋体" w:hAnsi="宋体" w:cs="文鼎中行书简" w:hint="eastAsia"/>
          <w:sz w:val="24"/>
          <w:szCs w:val="24"/>
        </w:rPr>
        <w:t>情意</w:t>
      </w:r>
      <w:r w:rsidRPr="00B910D3">
        <w:rPr>
          <w:rFonts w:ascii="宋体" w:eastAsia="宋体" w:hAnsi="宋体" w:cs="宋体" w:hint="eastAsia"/>
          <w:sz w:val="24"/>
          <w:szCs w:val="24"/>
        </w:rPr>
        <w:t>结</w:t>
      </w:r>
      <w:r w:rsidR="00572E81">
        <w:rPr>
          <w:rFonts w:ascii="宋体" w:eastAsia="宋体" w:hAnsi="宋体" w:cs="文鼎中行书简" w:hint="eastAsia"/>
          <w:sz w:val="24"/>
          <w:szCs w:val="24"/>
        </w:rPr>
        <w:t>》</w:t>
      </w:r>
      <w:r w:rsidRPr="00B910D3">
        <w:rPr>
          <w:rFonts w:ascii="宋体" w:eastAsia="宋体" w:hAnsi="宋体" w:cs="文鼎中行书简" w:hint="eastAsia"/>
          <w:sz w:val="24"/>
          <w:szCs w:val="24"/>
        </w:rPr>
        <w:t>中提到了</w:t>
      </w:r>
      <w:r w:rsidRPr="00B910D3">
        <w:rPr>
          <w:rFonts w:ascii="宋体" w:eastAsia="宋体" w:hAnsi="宋体" w:cs="宋体" w:hint="eastAsia"/>
          <w:sz w:val="24"/>
          <w:szCs w:val="24"/>
        </w:rPr>
        <w:t>槟城</w:t>
      </w:r>
      <w:r w:rsidRPr="00B910D3">
        <w:rPr>
          <w:rFonts w:ascii="宋体" w:eastAsia="宋体" w:hAnsi="宋体" w:cs="文鼎中行书简" w:hint="eastAsia"/>
          <w:sz w:val="24"/>
          <w:szCs w:val="24"/>
        </w:rPr>
        <w:t>的各</w:t>
      </w:r>
      <w:r w:rsidRPr="00B910D3">
        <w:rPr>
          <w:rFonts w:ascii="宋体" w:eastAsia="宋体" w:hAnsi="宋体" w:cs="宋体" w:hint="eastAsia"/>
          <w:sz w:val="24"/>
          <w:szCs w:val="24"/>
        </w:rPr>
        <w:t>类</w:t>
      </w:r>
      <w:r w:rsidRPr="00B910D3">
        <w:rPr>
          <w:rFonts w:ascii="宋体" w:eastAsia="宋体" w:hAnsi="宋体" w:cs="文鼎中行书简" w:hint="eastAsia"/>
          <w:sz w:val="24"/>
          <w:szCs w:val="24"/>
        </w:rPr>
        <w:t>街</w:t>
      </w:r>
      <w:r w:rsidRPr="00B910D3">
        <w:rPr>
          <w:rFonts w:ascii="宋体" w:eastAsia="宋体" w:hAnsi="宋体" w:cs="宋体" w:hint="eastAsia"/>
          <w:sz w:val="24"/>
          <w:szCs w:val="24"/>
        </w:rPr>
        <w:t>头</w:t>
      </w:r>
      <w:r w:rsidRPr="00B910D3">
        <w:rPr>
          <w:rFonts w:ascii="宋体" w:eastAsia="宋体" w:hAnsi="宋体" w:cs="文鼎中行书简" w:hint="eastAsia"/>
          <w:sz w:val="24"/>
          <w:szCs w:val="24"/>
        </w:rPr>
        <w:t>小食，其中福州</w:t>
      </w:r>
      <w:r w:rsidRPr="00B910D3">
        <w:rPr>
          <w:rFonts w:ascii="宋体" w:eastAsia="宋体" w:hAnsi="宋体" w:hint="eastAsia"/>
          <w:sz w:val="24"/>
          <w:szCs w:val="24"/>
        </w:rPr>
        <w:t>小食</w:t>
      </w:r>
      <w:r w:rsidRPr="00B910D3">
        <w:rPr>
          <w:rFonts w:ascii="宋体" w:eastAsia="宋体" w:hAnsi="宋体" w:cs="宋体" w:hint="eastAsia"/>
          <w:sz w:val="24"/>
          <w:szCs w:val="24"/>
        </w:rPr>
        <w:t>让</w:t>
      </w:r>
      <w:r w:rsidRPr="00B910D3">
        <w:rPr>
          <w:rFonts w:ascii="宋体" w:eastAsia="宋体" w:hAnsi="宋体" w:cs="文鼎中行书简" w:hint="eastAsia"/>
          <w:sz w:val="24"/>
          <w:szCs w:val="24"/>
        </w:rPr>
        <w:t>林金城“</w:t>
      </w:r>
      <w:r w:rsidRPr="00B910D3">
        <w:rPr>
          <w:rFonts w:ascii="宋体" w:eastAsia="宋体" w:hAnsi="宋体" w:cs="宋体" w:hint="eastAsia"/>
          <w:sz w:val="24"/>
          <w:szCs w:val="24"/>
        </w:rPr>
        <w:t>读</w:t>
      </w:r>
      <w:r w:rsidRPr="00B910D3">
        <w:rPr>
          <w:rFonts w:ascii="宋体" w:eastAsia="宋体" w:hAnsi="宋体" w:cs="文鼎中行书简" w:hint="eastAsia"/>
          <w:sz w:val="24"/>
          <w:szCs w:val="24"/>
        </w:rPr>
        <w:t>”得“</w:t>
      </w:r>
      <w:r w:rsidRPr="00B910D3">
        <w:rPr>
          <w:rFonts w:ascii="宋体" w:eastAsia="宋体" w:hAnsi="宋体" w:cs="宋体" w:hint="eastAsia"/>
          <w:sz w:val="24"/>
          <w:szCs w:val="24"/>
        </w:rPr>
        <w:t>饥肠辘辘</w:t>
      </w:r>
      <w:r w:rsidRPr="00B910D3">
        <w:rPr>
          <w:rFonts w:ascii="宋体" w:eastAsia="宋体" w:hAnsi="宋体" w:cs="文鼎中行书简" w:hint="eastAsia"/>
          <w:sz w:val="24"/>
          <w:szCs w:val="24"/>
        </w:rPr>
        <w:t>”，因此，</w:t>
      </w:r>
      <w:r w:rsidRPr="00B910D3">
        <w:rPr>
          <w:rFonts w:ascii="宋体" w:eastAsia="宋体" w:hAnsi="宋体" w:cs="宋体" w:hint="eastAsia"/>
          <w:sz w:val="24"/>
          <w:szCs w:val="24"/>
        </w:rPr>
        <w:t>当</w:t>
      </w:r>
      <w:r w:rsidRPr="00B910D3">
        <w:rPr>
          <w:rFonts w:ascii="宋体" w:eastAsia="宋体" w:hAnsi="宋体" w:cs="文鼎中行书简" w:hint="eastAsia"/>
          <w:sz w:val="24"/>
          <w:szCs w:val="24"/>
        </w:rPr>
        <w:t>他到了书中</w:t>
      </w:r>
      <w:r w:rsidRPr="00B910D3">
        <w:rPr>
          <w:rFonts w:ascii="宋体" w:eastAsia="宋体" w:hAnsi="宋体" w:hint="eastAsia"/>
          <w:sz w:val="24"/>
          <w:szCs w:val="24"/>
        </w:rPr>
        <w:t>所说的“聚</w:t>
      </w:r>
      <w:r w:rsidRPr="00B910D3">
        <w:rPr>
          <w:rFonts w:ascii="宋体" w:eastAsia="宋体" w:hAnsi="宋体" w:cs="宋体" w:hint="eastAsia"/>
          <w:sz w:val="24"/>
          <w:szCs w:val="24"/>
        </w:rPr>
        <w:t>宝楼</w:t>
      </w:r>
      <w:r w:rsidRPr="00B910D3">
        <w:rPr>
          <w:rFonts w:ascii="宋体" w:eastAsia="宋体" w:hAnsi="宋体" w:cs="文鼎中行书简" w:hint="eastAsia"/>
          <w:sz w:val="24"/>
          <w:szCs w:val="24"/>
        </w:rPr>
        <w:t>”</w:t>
      </w:r>
      <w:r w:rsidRPr="00B910D3">
        <w:rPr>
          <w:rFonts w:ascii="宋体" w:eastAsia="宋体" w:hAnsi="宋体" w:hint="eastAsia"/>
          <w:sz w:val="24"/>
          <w:szCs w:val="24"/>
        </w:rPr>
        <w:t>时，忍不住</w:t>
      </w:r>
      <w:r w:rsidRPr="00B910D3">
        <w:rPr>
          <w:rFonts w:ascii="宋体" w:eastAsia="宋体" w:hAnsi="宋体" w:cs="宋体" w:hint="eastAsia"/>
          <w:sz w:val="24"/>
          <w:szCs w:val="24"/>
        </w:rPr>
        <w:t>问</w:t>
      </w:r>
      <w:r w:rsidRPr="00B910D3">
        <w:rPr>
          <w:rFonts w:ascii="宋体" w:eastAsia="宋体" w:hAnsi="宋体" w:cs="文鼎中行书简" w:hint="eastAsia"/>
          <w:sz w:val="24"/>
          <w:szCs w:val="24"/>
        </w:rPr>
        <w:t>到有</w:t>
      </w:r>
      <w:r w:rsidRPr="00B910D3">
        <w:rPr>
          <w:rFonts w:ascii="宋体" w:eastAsia="宋体" w:hAnsi="宋体" w:cs="宋体" w:hint="eastAsia"/>
          <w:sz w:val="24"/>
          <w:szCs w:val="24"/>
        </w:rPr>
        <w:t>关</w:t>
      </w:r>
      <w:r w:rsidRPr="00B910D3">
        <w:rPr>
          <w:rFonts w:ascii="宋体" w:eastAsia="宋体" w:hAnsi="宋体" w:cs="文鼎中行书简" w:hint="eastAsia"/>
          <w:sz w:val="24"/>
          <w:szCs w:val="24"/>
        </w:rPr>
        <w:t>福州小食的去向。</w:t>
      </w:r>
      <w:r w:rsidRPr="00B910D3">
        <w:rPr>
          <w:rFonts w:ascii="宋体" w:eastAsia="宋体" w:hAnsi="宋体" w:cs="宋体" w:hint="eastAsia"/>
          <w:sz w:val="24"/>
          <w:szCs w:val="24"/>
        </w:rPr>
        <w:t>无</w:t>
      </w:r>
      <w:r w:rsidRPr="00B910D3">
        <w:rPr>
          <w:rFonts w:ascii="宋体" w:eastAsia="宋体" w:hAnsi="宋体" w:cs="文鼎中行书简" w:hint="eastAsia"/>
          <w:sz w:val="24"/>
          <w:szCs w:val="24"/>
        </w:rPr>
        <w:t>奈，答案又是引</w:t>
      </w:r>
      <w:r w:rsidRPr="00B910D3">
        <w:rPr>
          <w:rFonts w:ascii="宋体" w:eastAsia="宋体" w:hAnsi="宋体" w:cs="宋体" w:hint="eastAsia"/>
          <w:sz w:val="24"/>
          <w:szCs w:val="24"/>
        </w:rPr>
        <w:t>来</w:t>
      </w:r>
      <w:r w:rsidRPr="00B910D3">
        <w:rPr>
          <w:rFonts w:ascii="宋体" w:eastAsia="宋体" w:hAnsi="宋体" w:cs="文鼎中行书简" w:hint="eastAsia"/>
          <w:sz w:val="24"/>
          <w:szCs w:val="24"/>
        </w:rPr>
        <w:t>一</w:t>
      </w:r>
      <w:r w:rsidRPr="00B910D3">
        <w:rPr>
          <w:rFonts w:ascii="宋体" w:eastAsia="宋体" w:hAnsi="宋体" w:cs="宋体" w:hint="eastAsia"/>
          <w:sz w:val="24"/>
          <w:szCs w:val="24"/>
        </w:rPr>
        <w:t>阵怅然</w:t>
      </w:r>
      <w:r w:rsidRPr="00B910D3">
        <w:rPr>
          <w:rFonts w:ascii="宋体" w:eastAsia="宋体" w:hAnsi="宋体" w:cs="文鼎中行书简" w:hint="eastAsia"/>
          <w:sz w:val="24"/>
          <w:szCs w:val="24"/>
        </w:rPr>
        <w:t>：“早就</w:t>
      </w:r>
      <w:r w:rsidRPr="00B910D3">
        <w:rPr>
          <w:rFonts w:ascii="宋体" w:eastAsia="宋体" w:hAnsi="宋体" w:cs="宋体" w:hint="eastAsia"/>
          <w:sz w:val="24"/>
          <w:szCs w:val="24"/>
        </w:rPr>
        <w:t>没</w:t>
      </w:r>
      <w:r w:rsidRPr="00B910D3">
        <w:rPr>
          <w:rFonts w:ascii="宋体" w:eastAsia="宋体" w:hAnsi="宋体" w:cs="文鼎中行书简" w:hint="eastAsia"/>
          <w:sz w:val="24"/>
          <w:szCs w:val="24"/>
        </w:rPr>
        <w:t>有</w:t>
      </w:r>
      <w:r w:rsidRPr="00B910D3">
        <w:rPr>
          <w:rFonts w:ascii="宋体" w:eastAsia="宋体" w:hAnsi="宋体" w:cs="宋体" w:hint="eastAsia"/>
          <w:sz w:val="24"/>
          <w:szCs w:val="24"/>
        </w:rPr>
        <w:t>罗</w:t>
      </w:r>
      <w:r w:rsidRPr="00B910D3">
        <w:rPr>
          <w:rFonts w:ascii="宋体" w:eastAsia="宋体" w:hAnsi="宋体" w:cs="文鼎中行书简" w:hint="eastAsia"/>
          <w:sz w:val="24"/>
          <w:szCs w:val="24"/>
        </w:rPr>
        <w:t>！”</w:t>
      </w:r>
    </w:p>
    <w:p w:rsidR="00B910D3" w:rsidRPr="003262B1" w:rsidRDefault="00B910D3" w:rsidP="003262B1">
      <w:pPr>
        <w:snapToGrid w:val="0"/>
        <w:spacing w:after="120" w:line="400" w:lineRule="exact"/>
        <w:ind w:left="432"/>
        <w:jc w:val="both"/>
        <w:rPr>
          <w:rFonts w:ascii="宋体" w:eastAsia="宋体" w:hAnsi="宋体"/>
          <w:sz w:val="24"/>
          <w:szCs w:val="24"/>
        </w:rPr>
      </w:pPr>
      <w:r w:rsidRPr="00B910D3">
        <w:rPr>
          <w:rFonts w:ascii="宋体" w:eastAsia="宋体" w:hAnsi="宋体" w:hint="eastAsia"/>
          <w:sz w:val="24"/>
          <w:szCs w:val="24"/>
        </w:rPr>
        <w:lastRenderedPageBreak/>
        <w:t xml:space="preserve"> 地方的发展可能让文化传统无法保留。此外，当上一代的文化或手艺再也找不到继承人时，你认为还有文化、手艺活传统食物可以流传下来吗？现在的美食中心常用外劳来为客人准备传统食物，试举例说明这种现象。以你是食客的角度，说说看当你品尝这道“传统美食”的感受。   </w:t>
      </w:r>
      <w:r>
        <w:rPr>
          <w:rFonts w:ascii="楷体" w:eastAsia="楷体" w:hAnsi="楷体" w:hint="eastAsia"/>
          <w:sz w:val="28"/>
          <w:szCs w:val="28"/>
        </w:rPr>
        <w:t xml:space="preserve"> </w:t>
      </w:r>
    </w:p>
    <w:p w:rsidR="003262B1" w:rsidRDefault="00B910D3" w:rsidP="003262B1">
      <w:pPr>
        <w:widowControl w:val="0"/>
        <w:spacing w:after="120" w:line="400" w:lineRule="exact"/>
        <w:jc w:val="both"/>
        <w:rPr>
          <w:rFonts w:ascii="楷体" w:eastAsia="楷体" w:hAnsi="楷体" w:cs="Times New Roman"/>
          <w:kern w:val="2"/>
          <w:sz w:val="28"/>
          <w:szCs w:val="28"/>
        </w:rPr>
      </w:pPr>
      <w:r>
        <w:rPr>
          <w:rFonts w:ascii="楷体" w:eastAsia="楷体" w:hAnsi="楷体" w:cs="Times New Roman" w:hint="eastAsia"/>
          <w:kern w:val="2"/>
          <w:sz w:val="28"/>
          <w:szCs w:val="28"/>
        </w:rPr>
        <w:t xml:space="preserve">    学习单中的第一题，从文本阅读“结业的茶餐室”这个情节，学生要回顾自己童年时的美食天堂，它至今是否依然。而学生的分享，必然会是 “感慨”的，此学习单的宗旨，是希望学生从“感慨”中延伸，让心中错综的感情不断回荡，与作者及文本产生共鸣。</w:t>
      </w:r>
    </w:p>
    <w:p w:rsidR="00B910D3" w:rsidRPr="00B910D3" w:rsidRDefault="003262B1" w:rsidP="003262B1">
      <w:pPr>
        <w:widowControl w:val="0"/>
        <w:spacing w:after="120" w:line="400" w:lineRule="exact"/>
        <w:jc w:val="both"/>
        <w:rPr>
          <w:rFonts w:ascii="楷体" w:eastAsia="楷体" w:hAnsi="楷体" w:cs="Times New Roman"/>
          <w:kern w:val="2"/>
          <w:sz w:val="28"/>
          <w:szCs w:val="28"/>
        </w:rPr>
      </w:pPr>
      <w:r>
        <w:rPr>
          <w:rFonts w:ascii="楷体" w:eastAsia="楷体" w:hAnsi="楷体" w:cs="Times New Roman" w:hint="eastAsia"/>
          <w:kern w:val="2"/>
          <w:sz w:val="28"/>
          <w:szCs w:val="28"/>
        </w:rPr>
        <w:t xml:space="preserve">    外劳的大批引入，让饮食业崛起另一股风潮。从大街小巷、小店面到大酒楼，烹调传统美食的重任已渐渐落在外劳的身上。对此，学习单的</w:t>
      </w:r>
      <w:r w:rsidR="00B910D3">
        <w:rPr>
          <w:rFonts w:ascii="楷体" w:eastAsia="楷体" w:hAnsi="楷体" w:cs="Times New Roman" w:hint="eastAsia"/>
          <w:kern w:val="2"/>
          <w:sz w:val="28"/>
          <w:szCs w:val="28"/>
        </w:rPr>
        <w:t>第二题，</w:t>
      </w:r>
      <w:r>
        <w:rPr>
          <w:rFonts w:ascii="楷体" w:eastAsia="楷体" w:hAnsi="楷体" w:cs="Times New Roman" w:hint="eastAsia"/>
          <w:kern w:val="2"/>
          <w:sz w:val="28"/>
          <w:szCs w:val="28"/>
        </w:rPr>
        <w:t>学生要</w:t>
      </w:r>
      <w:r w:rsidR="00B910D3">
        <w:rPr>
          <w:rFonts w:ascii="楷体" w:eastAsia="楷体" w:hAnsi="楷体" w:cs="Times New Roman" w:hint="eastAsia"/>
          <w:kern w:val="2"/>
          <w:sz w:val="28"/>
          <w:szCs w:val="28"/>
        </w:rPr>
        <w:t>写品尝“由外劳烹调大马美食”的感受。</w:t>
      </w:r>
      <w:r w:rsidR="00B910D3">
        <w:rPr>
          <w:rFonts w:ascii="楷体" w:eastAsia="楷体" w:hAnsi="楷体" w:hint="eastAsia"/>
          <w:sz w:val="28"/>
          <w:szCs w:val="28"/>
        </w:rPr>
        <w:t xml:space="preserve"> </w:t>
      </w:r>
    </w:p>
    <w:tbl>
      <w:tblPr>
        <w:tblW w:w="102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5"/>
      </w:tblGrid>
      <w:tr w:rsidR="00B910D3" w:rsidRPr="000A4649" w:rsidTr="00C92160">
        <w:trPr>
          <w:tblCellSpacing w:w="15" w:type="dxa"/>
        </w:trPr>
        <w:tc>
          <w:tcPr>
            <w:tcW w:w="10155" w:type="dxa"/>
          </w:tcPr>
          <w:p w:rsidR="00B910D3" w:rsidRPr="000A4649" w:rsidRDefault="00B910D3" w:rsidP="00C92160">
            <w:pPr>
              <w:spacing w:after="0" w:line="440" w:lineRule="exact"/>
              <w:contextualSpacing/>
              <w:rPr>
                <w:rFonts w:ascii="楷体" w:eastAsia="楷体" w:hAnsi="楷体"/>
                <w:sz w:val="28"/>
                <w:szCs w:val="28"/>
                <w:u w:val="dotted"/>
              </w:rPr>
            </w:pPr>
          </w:p>
        </w:tc>
      </w:tr>
    </w:tbl>
    <w:p w:rsidR="00B910D3" w:rsidRPr="003262B1" w:rsidRDefault="00B910D3" w:rsidP="00BF54D1">
      <w:pPr>
        <w:snapToGrid w:val="0"/>
        <w:spacing w:after="120"/>
        <w:ind w:left="360" w:hanging="270"/>
        <w:jc w:val="both"/>
        <w:rPr>
          <w:rFonts w:ascii="宋体" w:eastAsia="宋体" w:hAnsi="宋体"/>
          <w:sz w:val="24"/>
          <w:szCs w:val="24"/>
        </w:rPr>
      </w:pPr>
      <w:r w:rsidRPr="003262B1">
        <w:rPr>
          <w:rFonts w:ascii="宋体" w:eastAsia="宋体" w:hAnsi="宋体" w:hint="eastAsia"/>
          <w:sz w:val="24"/>
          <w:szCs w:val="24"/>
        </w:rPr>
        <w:t>3.食物是一</w:t>
      </w:r>
      <w:r w:rsidRPr="003262B1">
        <w:rPr>
          <w:rFonts w:ascii="宋体" w:eastAsia="宋体" w:hAnsi="宋体" w:cs="宋体" w:hint="eastAsia"/>
          <w:sz w:val="24"/>
          <w:szCs w:val="24"/>
        </w:rPr>
        <w:t>种</w:t>
      </w:r>
      <w:r w:rsidRPr="003262B1">
        <w:rPr>
          <w:rFonts w:ascii="宋体" w:eastAsia="宋体" w:hAnsi="宋体" w:cs="文鼎中行书简" w:hint="eastAsia"/>
          <w:sz w:val="24"/>
          <w:szCs w:val="24"/>
        </w:rPr>
        <w:t>呼唤，</w:t>
      </w:r>
      <w:r w:rsidRPr="003262B1">
        <w:rPr>
          <w:rFonts w:ascii="宋体" w:eastAsia="宋体" w:hAnsi="宋体" w:cs="宋体" w:hint="eastAsia"/>
          <w:sz w:val="24"/>
          <w:szCs w:val="24"/>
        </w:rPr>
        <w:t>唤</w:t>
      </w:r>
      <w:r w:rsidRPr="003262B1">
        <w:rPr>
          <w:rFonts w:ascii="宋体" w:eastAsia="宋体" w:hAnsi="宋体" w:cs="文鼎中行书简" w:hint="eastAsia"/>
          <w:sz w:val="24"/>
          <w:szCs w:val="24"/>
        </w:rPr>
        <w:t>住</w:t>
      </w:r>
      <w:r w:rsidRPr="003262B1">
        <w:rPr>
          <w:rFonts w:ascii="宋体" w:eastAsia="宋体" w:hAnsi="宋体" w:cs="宋体" w:hint="eastAsia"/>
          <w:sz w:val="24"/>
          <w:szCs w:val="24"/>
        </w:rPr>
        <w:t>温</w:t>
      </w:r>
      <w:r w:rsidRPr="003262B1">
        <w:rPr>
          <w:rFonts w:ascii="宋体" w:eastAsia="宋体" w:hAnsi="宋体" w:cs="文鼎中行书简" w:hint="eastAsia"/>
          <w:sz w:val="24"/>
          <w:szCs w:val="24"/>
        </w:rPr>
        <w:t>馨的味道，</w:t>
      </w:r>
      <w:r w:rsidRPr="003262B1">
        <w:rPr>
          <w:rFonts w:ascii="宋体" w:eastAsia="宋体" w:hAnsi="宋体" w:cs="宋体" w:hint="eastAsia"/>
          <w:sz w:val="24"/>
          <w:szCs w:val="24"/>
        </w:rPr>
        <w:t>唤</w:t>
      </w:r>
      <w:r w:rsidRPr="003262B1">
        <w:rPr>
          <w:rFonts w:ascii="宋体" w:eastAsia="宋体" w:hAnsi="宋体" w:cs="文鼎中行书简" w:hint="eastAsia"/>
          <w:sz w:val="24"/>
          <w:szCs w:val="24"/>
        </w:rPr>
        <w:t>住消失的</w:t>
      </w:r>
      <w:r w:rsidRPr="003262B1">
        <w:rPr>
          <w:rFonts w:ascii="宋体" w:eastAsia="宋体" w:hAnsi="宋体" w:cs="宋体" w:hint="eastAsia"/>
          <w:sz w:val="24"/>
          <w:szCs w:val="24"/>
        </w:rPr>
        <w:t>场</w:t>
      </w:r>
      <w:r w:rsidRPr="003262B1">
        <w:rPr>
          <w:rFonts w:ascii="宋体" w:eastAsia="宋体" w:hAnsi="宋体" w:cs="文鼎中行书简" w:hint="eastAsia"/>
          <w:sz w:val="24"/>
          <w:szCs w:val="24"/>
        </w:rPr>
        <w:t>景，把</w:t>
      </w:r>
      <w:r w:rsidRPr="003262B1">
        <w:rPr>
          <w:rFonts w:ascii="宋体" w:eastAsia="宋体" w:hAnsi="宋体" w:cs="宋体" w:hint="eastAsia"/>
          <w:sz w:val="24"/>
          <w:szCs w:val="24"/>
        </w:rPr>
        <w:t>饮食</w:t>
      </w:r>
      <w:r w:rsidRPr="003262B1">
        <w:rPr>
          <w:rFonts w:ascii="宋体" w:eastAsia="宋体" w:hAnsi="宋体" w:cs="文鼎中行书简" w:hint="eastAsia"/>
          <w:sz w:val="24"/>
          <w:szCs w:val="24"/>
        </w:rPr>
        <w:t>的</w:t>
      </w:r>
      <w:r w:rsidRPr="003262B1">
        <w:rPr>
          <w:rFonts w:ascii="宋体" w:eastAsia="宋体" w:hAnsi="宋体" w:cs="宋体" w:hint="eastAsia"/>
          <w:sz w:val="24"/>
          <w:szCs w:val="24"/>
        </w:rPr>
        <w:t>经验</w:t>
      </w:r>
      <w:r w:rsidRPr="003262B1">
        <w:rPr>
          <w:rFonts w:ascii="宋体" w:eastAsia="宋体" w:hAnsi="宋体" w:cs="文鼎中行书简" w:hint="eastAsia"/>
          <w:sz w:val="24"/>
          <w:szCs w:val="24"/>
        </w:rPr>
        <w:t>跟我</w:t>
      </w:r>
      <w:r w:rsidRPr="003262B1">
        <w:rPr>
          <w:rFonts w:ascii="宋体" w:eastAsia="宋体" w:hAnsi="宋体" w:cs="宋体" w:hint="eastAsia"/>
          <w:sz w:val="24"/>
          <w:szCs w:val="24"/>
        </w:rPr>
        <w:t>国</w:t>
      </w:r>
      <w:r w:rsidRPr="003262B1">
        <w:rPr>
          <w:rFonts w:ascii="宋体" w:eastAsia="宋体" w:hAnsi="宋体" w:cs="文鼎中行书简" w:hint="eastAsia"/>
          <w:sz w:val="24"/>
          <w:szCs w:val="24"/>
        </w:rPr>
        <w:t>土地的</w:t>
      </w:r>
      <w:r w:rsidRPr="003262B1">
        <w:rPr>
          <w:rFonts w:ascii="宋体" w:eastAsia="宋体" w:hAnsi="宋体" w:cs="宋体" w:hint="eastAsia"/>
          <w:sz w:val="24"/>
          <w:szCs w:val="24"/>
        </w:rPr>
        <w:t>记忆</w:t>
      </w:r>
      <w:r w:rsidRPr="003262B1">
        <w:rPr>
          <w:rFonts w:ascii="宋体" w:eastAsia="宋体" w:hAnsi="宋体" w:cs="文鼎中行书简" w:hint="eastAsia"/>
          <w:sz w:val="24"/>
          <w:szCs w:val="24"/>
        </w:rPr>
        <w:t>混合在一起，</w:t>
      </w:r>
      <w:r w:rsidRPr="003262B1">
        <w:rPr>
          <w:rFonts w:ascii="宋体" w:eastAsia="宋体" w:hAnsi="宋体" w:cs="宋体" w:hint="eastAsia"/>
          <w:sz w:val="24"/>
          <w:szCs w:val="24"/>
        </w:rPr>
        <w:t>诚</w:t>
      </w:r>
      <w:r w:rsidRPr="003262B1">
        <w:rPr>
          <w:rFonts w:ascii="宋体" w:eastAsia="宋体" w:hAnsi="宋体" w:cs="文鼎中行书简" w:hint="eastAsia"/>
          <w:sz w:val="24"/>
          <w:szCs w:val="24"/>
        </w:rPr>
        <w:t>如</w:t>
      </w:r>
      <w:r w:rsidRPr="003262B1">
        <w:rPr>
          <w:rFonts w:ascii="宋体" w:eastAsia="宋体" w:hAnsi="宋体" w:cs="宋体" w:hint="eastAsia"/>
          <w:sz w:val="24"/>
          <w:szCs w:val="24"/>
        </w:rPr>
        <w:t>吴</w:t>
      </w:r>
      <w:r w:rsidRPr="003262B1">
        <w:rPr>
          <w:rFonts w:ascii="宋体" w:eastAsia="宋体" w:hAnsi="宋体" w:cs="文鼎中行书简" w:hint="eastAsia"/>
          <w:sz w:val="24"/>
          <w:szCs w:val="24"/>
        </w:rPr>
        <w:t>恩文所言：“</w:t>
      </w:r>
      <w:r w:rsidRPr="003262B1">
        <w:rPr>
          <w:rFonts w:ascii="宋体" w:eastAsia="宋体" w:hAnsi="宋体" w:cs="宋体" w:hint="eastAsia"/>
          <w:sz w:val="24"/>
          <w:szCs w:val="24"/>
        </w:rPr>
        <w:t>当</w:t>
      </w:r>
      <w:r w:rsidRPr="003262B1">
        <w:rPr>
          <w:rFonts w:ascii="宋体" w:eastAsia="宋体" w:hAnsi="宋体" w:cs="文鼎中行书简" w:hint="eastAsia"/>
          <w:sz w:val="24"/>
          <w:szCs w:val="24"/>
        </w:rPr>
        <w:t>地球的</w:t>
      </w:r>
      <w:r w:rsidRPr="003262B1">
        <w:rPr>
          <w:rFonts w:ascii="宋体" w:eastAsia="宋体" w:hAnsi="宋体" w:cs="宋体" w:hint="eastAsia"/>
          <w:sz w:val="24"/>
          <w:szCs w:val="24"/>
        </w:rPr>
        <w:t>国</w:t>
      </w:r>
      <w:r w:rsidRPr="003262B1">
        <w:rPr>
          <w:rFonts w:ascii="宋体" w:eastAsia="宋体" w:hAnsi="宋体" w:cs="文鼎中行书简" w:hint="eastAsia"/>
          <w:sz w:val="24"/>
          <w:szCs w:val="24"/>
        </w:rPr>
        <w:t>界逐渐模糊的</w:t>
      </w:r>
      <w:r w:rsidRPr="003262B1">
        <w:rPr>
          <w:rFonts w:ascii="宋体" w:eastAsia="宋体" w:hAnsi="宋体" w:cs="宋体" w:hint="eastAsia"/>
          <w:sz w:val="24"/>
          <w:szCs w:val="24"/>
        </w:rPr>
        <w:t>时候</w:t>
      </w:r>
      <w:r w:rsidRPr="003262B1">
        <w:rPr>
          <w:rFonts w:ascii="宋体" w:eastAsia="宋体" w:hAnsi="宋体" w:cs="文鼎中行书简" w:hint="eastAsia"/>
          <w:sz w:val="24"/>
          <w:szCs w:val="24"/>
        </w:rPr>
        <w:t>，最后，</w:t>
      </w:r>
      <w:r w:rsidRPr="003262B1">
        <w:rPr>
          <w:rFonts w:ascii="宋体" w:eastAsia="宋体" w:hAnsi="宋体" w:cs="宋体" w:hint="eastAsia"/>
          <w:sz w:val="24"/>
          <w:szCs w:val="24"/>
        </w:rPr>
        <w:t>应该</w:t>
      </w:r>
      <w:r w:rsidRPr="003262B1">
        <w:rPr>
          <w:rFonts w:ascii="宋体" w:eastAsia="宋体" w:hAnsi="宋体" w:cs="文鼎中行书简" w:hint="eastAsia"/>
          <w:sz w:val="24"/>
          <w:szCs w:val="24"/>
        </w:rPr>
        <w:t>只剩下食物和味道可以辨</w:t>
      </w:r>
      <w:r w:rsidRPr="003262B1">
        <w:rPr>
          <w:rFonts w:ascii="宋体" w:eastAsia="宋体" w:hAnsi="宋体" w:cs="宋体" w:hint="eastAsia"/>
          <w:sz w:val="24"/>
          <w:szCs w:val="24"/>
        </w:rPr>
        <w:t>别</w:t>
      </w:r>
      <w:r w:rsidRPr="003262B1">
        <w:rPr>
          <w:rFonts w:ascii="宋体" w:eastAsia="宋体" w:hAnsi="宋体" w:cs="文鼎中行书简" w:hint="eastAsia"/>
          <w:sz w:val="24"/>
          <w:szCs w:val="24"/>
        </w:rPr>
        <w:t>我</w:t>
      </w:r>
      <w:r w:rsidRPr="003262B1">
        <w:rPr>
          <w:rFonts w:ascii="宋体" w:eastAsia="宋体" w:hAnsi="宋体" w:cs="宋体" w:hint="eastAsia"/>
          <w:sz w:val="24"/>
          <w:szCs w:val="24"/>
        </w:rPr>
        <w:t>们来</w:t>
      </w:r>
      <w:r w:rsidRPr="003262B1">
        <w:rPr>
          <w:rFonts w:ascii="宋体" w:eastAsia="宋体" w:hAnsi="宋体" w:cs="文鼎中行书简" w:hint="eastAsia"/>
          <w:sz w:val="24"/>
          <w:szCs w:val="24"/>
        </w:rPr>
        <w:t>自的土地了。</w:t>
      </w:r>
      <w:r w:rsidRPr="003262B1">
        <w:rPr>
          <w:rFonts w:ascii="宋体" w:eastAsia="宋体" w:hAnsi="宋体" w:hint="eastAsia"/>
          <w:sz w:val="24"/>
          <w:szCs w:val="24"/>
        </w:rPr>
        <w:t>”</w:t>
      </w:r>
    </w:p>
    <w:p w:rsidR="00B910D3" w:rsidRPr="003262B1" w:rsidRDefault="00B910D3" w:rsidP="00BF54D1">
      <w:pPr>
        <w:snapToGrid w:val="0"/>
        <w:spacing w:after="120"/>
        <w:ind w:left="360" w:hanging="90"/>
        <w:jc w:val="both"/>
        <w:rPr>
          <w:rFonts w:ascii="宋体" w:eastAsia="宋体" w:hAnsi="宋体" w:cs="宋体"/>
          <w:sz w:val="24"/>
          <w:szCs w:val="24"/>
        </w:rPr>
      </w:pPr>
      <w:r w:rsidRPr="003262B1">
        <w:rPr>
          <w:rFonts w:ascii="宋体" w:eastAsia="宋体" w:hAnsi="宋体" w:hint="eastAsia"/>
          <w:sz w:val="24"/>
          <w:szCs w:val="24"/>
        </w:rPr>
        <w:t xml:space="preserve"> 试列举出有哪些食物可以标榜着故乡的记忆</w:t>
      </w:r>
      <w:r w:rsidRPr="003262B1">
        <w:rPr>
          <w:rFonts w:ascii="宋体" w:eastAsia="宋体" w:hAnsi="宋体" w:cs="宋体" w:hint="eastAsia"/>
          <w:sz w:val="24"/>
          <w:szCs w:val="24"/>
        </w:rPr>
        <w:t>。如：酿豆腐是标榜安邦的客家食物</w:t>
      </w:r>
      <w:r w:rsidRPr="003262B1">
        <w:rPr>
          <w:rFonts w:ascii="宋体" w:eastAsia="宋体" w:hAnsi="宋体" w:cs="宋体"/>
          <w:sz w:val="24"/>
          <w:szCs w:val="24"/>
        </w:rPr>
        <w:t>……</w:t>
      </w:r>
      <w:r w:rsidRPr="003262B1">
        <w:rPr>
          <w:rFonts w:ascii="宋体" w:eastAsia="宋体" w:hAnsi="宋体" w:cs="宋体" w:hint="eastAsia"/>
          <w:sz w:val="24"/>
          <w:szCs w:val="24"/>
        </w:rPr>
        <w:t xml:space="preserve">试至少列举出五种食物。                      </w:t>
      </w:r>
    </w:p>
    <w:p w:rsidR="00B910D3" w:rsidRPr="003262B1" w:rsidRDefault="00B910D3" w:rsidP="00BF54D1">
      <w:pPr>
        <w:snapToGrid w:val="0"/>
        <w:spacing w:after="120" w:line="360" w:lineRule="exact"/>
        <w:ind w:left="360" w:hanging="360"/>
        <w:jc w:val="both"/>
        <w:rPr>
          <w:rFonts w:ascii="宋体" w:eastAsia="宋体" w:hAnsi="宋体"/>
          <w:sz w:val="24"/>
          <w:szCs w:val="24"/>
        </w:rPr>
      </w:pPr>
      <w:r w:rsidRPr="003262B1">
        <w:rPr>
          <w:rFonts w:ascii="宋体" w:eastAsia="宋体" w:hAnsi="宋体" w:cs="宋体" w:hint="eastAsia"/>
          <w:sz w:val="24"/>
          <w:szCs w:val="24"/>
        </w:rPr>
        <w:t>4.</w:t>
      </w:r>
      <w:r w:rsidR="00E92A28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3262B1">
        <w:rPr>
          <w:rFonts w:ascii="宋体" w:eastAsia="宋体" w:hAnsi="宋体" w:cs="宋体" w:hint="eastAsia"/>
          <w:sz w:val="24"/>
          <w:szCs w:val="24"/>
        </w:rPr>
        <w:t>读</w:t>
      </w:r>
      <w:r w:rsidRPr="003262B1">
        <w:rPr>
          <w:rFonts w:ascii="宋体" w:eastAsia="宋体" w:hAnsi="宋体" w:cs="文鼎中行书简" w:hint="eastAsia"/>
          <w:sz w:val="24"/>
          <w:szCs w:val="24"/>
        </w:rPr>
        <w:t>完</w:t>
      </w:r>
      <w:r w:rsidRPr="003262B1">
        <w:rPr>
          <w:rFonts w:ascii="宋体" w:eastAsia="宋体" w:hAnsi="宋体" w:cs="宋体" w:hint="eastAsia"/>
          <w:sz w:val="24"/>
          <w:szCs w:val="24"/>
        </w:rPr>
        <w:t>这</w:t>
      </w:r>
      <w:r w:rsidRPr="003262B1">
        <w:rPr>
          <w:rFonts w:ascii="宋体" w:eastAsia="宋体" w:hAnsi="宋体" w:cs="文鼎中行书简" w:hint="eastAsia"/>
          <w:sz w:val="24"/>
          <w:szCs w:val="24"/>
        </w:rPr>
        <w:t>本</w:t>
      </w:r>
      <w:r w:rsidRPr="003262B1">
        <w:rPr>
          <w:rFonts w:ascii="宋体" w:eastAsia="宋体" w:hAnsi="宋体" w:cs="宋体" w:hint="eastAsia"/>
          <w:sz w:val="24"/>
          <w:szCs w:val="24"/>
        </w:rPr>
        <w:t>书</w:t>
      </w:r>
      <w:r w:rsidRPr="003262B1">
        <w:rPr>
          <w:rFonts w:ascii="宋体" w:eastAsia="宋体" w:hAnsi="宋体" w:cs="文鼎中行书简" w:hint="eastAsia"/>
          <w:sz w:val="24"/>
          <w:szCs w:val="24"/>
        </w:rPr>
        <w:t>，或</w:t>
      </w:r>
      <w:r w:rsidRPr="003262B1">
        <w:rPr>
          <w:rFonts w:ascii="宋体" w:eastAsia="宋体" w:hAnsi="宋体" w:cs="宋体" w:hint="eastAsia"/>
          <w:sz w:val="24"/>
          <w:szCs w:val="24"/>
        </w:rPr>
        <w:t>许</w:t>
      </w:r>
      <w:r w:rsidRPr="003262B1">
        <w:rPr>
          <w:rFonts w:ascii="宋体" w:eastAsia="宋体" w:hAnsi="宋体" w:cs="文鼎中行书简" w:hint="eastAsia"/>
          <w:sz w:val="24"/>
          <w:szCs w:val="24"/>
        </w:rPr>
        <w:t>你</w:t>
      </w:r>
      <w:r w:rsidRPr="003262B1">
        <w:rPr>
          <w:rFonts w:ascii="宋体" w:eastAsia="宋体" w:hAnsi="宋体" w:cs="宋体" w:hint="eastAsia"/>
          <w:sz w:val="24"/>
          <w:szCs w:val="24"/>
        </w:rPr>
        <w:t>会问</w:t>
      </w:r>
      <w:r w:rsidRPr="003262B1">
        <w:rPr>
          <w:rFonts w:ascii="宋体" w:eastAsia="宋体" w:hAnsi="宋体" w:cs="文鼎中行书简" w:hint="eastAsia"/>
          <w:sz w:val="24"/>
          <w:szCs w:val="24"/>
        </w:rPr>
        <w:t>：林金城真的是在</w:t>
      </w:r>
      <w:r w:rsidRPr="003262B1">
        <w:rPr>
          <w:rFonts w:ascii="宋体" w:eastAsia="宋体" w:hAnsi="宋体" w:cs="宋体" w:hint="eastAsia"/>
          <w:sz w:val="24"/>
          <w:szCs w:val="24"/>
        </w:rPr>
        <w:t>写</w:t>
      </w:r>
      <w:r w:rsidRPr="003262B1">
        <w:rPr>
          <w:rFonts w:ascii="宋体" w:eastAsia="宋体" w:hAnsi="宋体" w:cs="文鼎中行书简" w:hint="eastAsia"/>
          <w:sz w:val="24"/>
          <w:szCs w:val="24"/>
        </w:rPr>
        <w:t>食物</w:t>
      </w:r>
      <w:r w:rsidRPr="003262B1">
        <w:rPr>
          <w:rFonts w:ascii="宋体" w:eastAsia="宋体" w:hAnsi="宋体" w:cs="宋体" w:hint="eastAsia"/>
          <w:sz w:val="24"/>
          <w:szCs w:val="24"/>
        </w:rPr>
        <w:t>吗</w:t>
      </w:r>
      <w:r w:rsidRPr="003262B1">
        <w:rPr>
          <w:rFonts w:ascii="宋体" w:eastAsia="宋体" w:hAnsi="宋体" w:cs="文鼎中行书简" w:hint="eastAsia"/>
          <w:sz w:val="24"/>
          <w:szCs w:val="24"/>
        </w:rPr>
        <w:t>？其实，美文和美食只是引子，作者著墨更多的，反而是自己的</w:t>
      </w:r>
      <w:r w:rsidRPr="003262B1">
        <w:rPr>
          <w:rFonts w:ascii="宋体" w:eastAsia="宋体" w:hAnsi="宋体" w:cs="宋体" w:hint="eastAsia"/>
          <w:sz w:val="24"/>
          <w:szCs w:val="24"/>
        </w:rPr>
        <w:t>亲情</w:t>
      </w:r>
      <w:r w:rsidRPr="003262B1">
        <w:rPr>
          <w:rFonts w:ascii="宋体" w:eastAsia="宋体" w:hAnsi="宋体" w:cs="文鼎中行书简" w:hint="eastAsia"/>
          <w:sz w:val="24"/>
          <w:szCs w:val="24"/>
        </w:rPr>
        <w:t>、</w:t>
      </w:r>
      <w:r w:rsidRPr="003262B1">
        <w:rPr>
          <w:rFonts w:ascii="宋体" w:eastAsia="宋体" w:hAnsi="宋体" w:cs="宋体" w:hint="eastAsia"/>
          <w:sz w:val="24"/>
          <w:szCs w:val="24"/>
        </w:rPr>
        <w:t>爱情</w:t>
      </w:r>
      <w:r w:rsidRPr="003262B1">
        <w:rPr>
          <w:rFonts w:ascii="宋体" w:eastAsia="宋体" w:hAnsi="宋体" w:cs="文鼎中行书简" w:hint="eastAsia"/>
          <w:sz w:val="24"/>
          <w:szCs w:val="24"/>
        </w:rPr>
        <w:t>、友情以及</w:t>
      </w:r>
      <w:r w:rsidRPr="003262B1">
        <w:rPr>
          <w:rFonts w:ascii="宋体" w:eastAsia="宋体" w:hAnsi="宋体" w:cs="宋体" w:hint="eastAsia"/>
          <w:sz w:val="24"/>
          <w:szCs w:val="24"/>
        </w:rPr>
        <w:t>寻</w:t>
      </w:r>
      <w:r w:rsidRPr="003262B1">
        <w:rPr>
          <w:rFonts w:ascii="宋体" w:eastAsia="宋体" w:hAnsi="宋体" w:cs="文鼎中行书简" w:hint="eastAsia"/>
          <w:sz w:val="24"/>
          <w:szCs w:val="24"/>
        </w:rPr>
        <w:t>食途中陌生人之</w:t>
      </w:r>
      <w:r w:rsidRPr="003262B1">
        <w:rPr>
          <w:rFonts w:ascii="宋体" w:eastAsia="宋体" w:hAnsi="宋体" w:cs="宋体" w:hint="eastAsia"/>
          <w:sz w:val="24"/>
          <w:szCs w:val="24"/>
        </w:rPr>
        <w:t>间释放</w:t>
      </w:r>
      <w:r w:rsidRPr="003262B1">
        <w:rPr>
          <w:rFonts w:ascii="宋体" w:eastAsia="宋体" w:hAnsi="宋体" w:cs="文鼎中行书简" w:hint="eastAsia"/>
          <w:sz w:val="24"/>
          <w:szCs w:val="24"/>
        </w:rPr>
        <w:t>善意等多重</w:t>
      </w:r>
      <w:r w:rsidRPr="003262B1">
        <w:rPr>
          <w:rFonts w:ascii="宋体" w:eastAsia="宋体" w:hAnsi="宋体" w:cs="宋体" w:hint="eastAsia"/>
          <w:sz w:val="24"/>
          <w:szCs w:val="24"/>
        </w:rPr>
        <w:t>记忆</w:t>
      </w:r>
      <w:r w:rsidRPr="003262B1">
        <w:rPr>
          <w:rFonts w:ascii="宋体" w:eastAsia="宋体" w:hAnsi="宋体" w:cs="文鼎中行书简" w:hint="eastAsia"/>
          <w:sz w:val="24"/>
          <w:szCs w:val="24"/>
        </w:rPr>
        <w:t>。</w:t>
      </w:r>
    </w:p>
    <w:p w:rsidR="00B910D3" w:rsidRPr="003262B1" w:rsidRDefault="00B910D3" w:rsidP="00BF54D1">
      <w:pPr>
        <w:snapToGrid w:val="0"/>
        <w:spacing w:after="120" w:line="360" w:lineRule="exact"/>
        <w:ind w:left="346" w:hanging="90"/>
        <w:jc w:val="both"/>
        <w:rPr>
          <w:rFonts w:ascii="宋体" w:eastAsia="宋体" w:hAnsi="宋体" w:cs="宋体"/>
          <w:sz w:val="24"/>
          <w:szCs w:val="24"/>
        </w:rPr>
      </w:pPr>
      <w:r w:rsidRPr="003262B1">
        <w:rPr>
          <w:rFonts w:ascii="宋体" w:eastAsia="宋体" w:hAnsi="宋体" w:hint="eastAsia"/>
          <w:sz w:val="24"/>
          <w:szCs w:val="24"/>
        </w:rPr>
        <w:t xml:space="preserve"> 试回忆一下</w:t>
      </w:r>
      <w:r w:rsidRPr="003262B1">
        <w:rPr>
          <w:rFonts w:ascii="宋体" w:eastAsia="宋体" w:hAnsi="宋体" w:cs="宋体" w:hint="eastAsia"/>
          <w:sz w:val="24"/>
          <w:szCs w:val="24"/>
        </w:rPr>
        <w:t xml:space="preserve">，你有过什么食物是经过“特别的人”烹调出来后呈现特有的“人情味”的？试描写那道食物及那种滋味。               </w:t>
      </w:r>
    </w:p>
    <w:tbl>
      <w:tblPr>
        <w:tblW w:w="96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B910D3" w:rsidRPr="000A4649" w:rsidTr="009D42C4">
        <w:trPr>
          <w:tblCellSpacing w:w="15" w:type="dxa"/>
        </w:trPr>
        <w:tc>
          <w:tcPr>
            <w:tcW w:w="9615" w:type="dxa"/>
          </w:tcPr>
          <w:p w:rsidR="009D42C4" w:rsidRDefault="00BF54D1" w:rsidP="00002E88">
            <w:pPr>
              <w:spacing w:after="120" w:line="440" w:lineRule="exact"/>
              <w:contextualSpacing/>
              <w:jc w:val="both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 xml:space="preserve">  </w:t>
            </w:r>
            <w:r w:rsidR="009D42C4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 xml:space="preserve"> </w:t>
            </w:r>
            <w:r w:rsidR="00002E88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 xml:space="preserve"> </w:t>
            </w:r>
            <w:r w:rsidR="00B910D3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第三题，写“故乡的美食”及第四题写“特别的人烹调出的人情味”，这</w:t>
            </w:r>
            <w:r w:rsidR="009D42C4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两</w:t>
            </w:r>
            <w:r w:rsidR="00B910D3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道题皆是需要学生从记忆库中回味过去，回忆一份</w:t>
            </w:r>
            <w:r w:rsidR="009D42C4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“食”的</w:t>
            </w:r>
            <w:r w:rsidR="00B910D3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情感。而29位学生就会有29种不同的体会，这是这份学习单最大的特色。</w:t>
            </w:r>
          </w:p>
          <w:p w:rsidR="00002E88" w:rsidRDefault="00002E88" w:rsidP="00002E88">
            <w:pPr>
              <w:spacing w:after="120" w:line="440" w:lineRule="exact"/>
              <w:contextualSpacing/>
              <w:jc w:val="both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</w:p>
          <w:p w:rsidR="00002E88" w:rsidRPr="00002E88" w:rsidRDefault="00002E88" w:rsidP="00002E88">
            <w:pPr>
              <w:spacing w:after="0" w:line="440" w:lineRule="exact"/>
              <w:ind w:left="360" w:hanging="360"/>
              <w:contextualSpacing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002E88">
              <w:rPr>
                <w:rFonts w:ascii="宋体" w:eastAsia="宋体" w:hAnsi="宋体" w:hint="eastAsia"/>
                <w:sz w:val="24"/>
                <w:szCs w:val="24"/>
              </w:rPr>
              <w:t>5.试从尊孔教师群中选出一位老师，写出该位老师最会烹调的食物名称、烹调方法、烹调的技艺是否祖传？或他爱吃哪道食物，该道食物的情意结如何？</w:t>
            </w:r>
          </w:p>
          <w:p w:rsidR="00B910D3" w:rsidRPr="000A4649" w:rsidRDefault="00002E88" w:rsidP="009D42C4">
            <w:pPr>
              <w:spacing w:after="0" w:line="440" w:lineRule="exact"/>
              <w:contextualSpacing/>
              <w:jc w:val="both"/>
              <w:rPr>
                <w:rFonts w:ascii="楷体" w:eastAsia="楷体" w:hAnsi="楷体"/>
                <w:sz w:val="28"/>
                <w:szCs w:val="28"/>
                <w:u w:val="dotted"/>
              </w:rPr>
            </w:pPr>
            <w:r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 xml:space="preserve">    </w:t>
            </w:r>
            <w:r w:rsidR="00B910D3">
              <w:rPr>
                <w:rFonts w:ascii="楷体" w:eastAsia="楷体" w:hAnsi="楷体" w:cs="Times New Roman" w:hint="eastAsia"/>
                <w:kern w:val="2"/>
                <w:sz w:val="28"/>
                <w:szCs w:val="28"/>
              </w:rPr>
              <w:t>学习单最后一题是访谈记录，也算是创作认知层次的活动之一。学生必须访问一位老师，并</w:t>
            </w:r>
            <w:r w:rsidR="00B910D3">
              <w:rPr>
                <w:rFonts w:ascii="楷体" w:eastAsia="楷体" w:hAnsi="楷体" w:hint="eastAsia"/>
                <w:sz w:val="28"/>
                <w:szCs w:val="28"/>
              </w:rPr>
              <w:t>记下</w:t>
            </w:r>
            <w:r w:rsidR="00B910D3" w:rsidRPr="000A4649">
              <w:rPr>
                <w:rFonts w:ascii="楷体" w:eastAsia="楷体" w:hAnsi="楷体" w:hint="eastAsia"/>
                <w:sz w:val="28"/>
                <w:szCs w:val="28"/>
              </w:rPr>
              <w:t>该位老师最会烹调的食物名称、烹调方法、烹调的技艺</w:t>
            </w:r>
            <w:r w:rsidR="00B910D3" w:rsidRPr="000A4649">
              <w:rPr>
                <w:rFonts w:ascii="楷体" w:eastAsia="楷体" w:hAnsi="楷体" w:hint="eastAsia"/>
                <w:sz w:val="28"/>
                <w:szCs w:val="28"/>
              </w:rPr>
              <w:lastRenderedPageBreak/>
              <w:t>是否祖传？或</w:t>
            </w:r>
            <w:r w:rsidR="00B910D3">
              <w:rPr>
                <w:rFonts w:ascii="楷体" w:eastAsia="楷体" w:hAnsi="楷体" w:hint="eastAsia"/>
                <w:sz w:val="28"/>
                <w:szCs w:val="28"/>
              </w:rPr>
              <w:t>者老师爱</w:t>
            </w:r>
            <w:r w:rsidR="00B910D3" w:rsidRPr="000A4649">
              <w:rPr>
                <w:rFonts w:ascii="楷体" w:eastAsia="楷体" w:hAnsi="楷体" w:hint="eastAsia"/>
                <w:sz w:val="28"/>
                <w:szCs w:val="28"/>
              </w:rPr>
              <w:t>吃哪道食物，</w:t>
            </w:r>
            <w:r w:rsidR="00B910D3">
              <w:rPr>
                <w:rFonts w:ascii="楷体" w:eastAsia="楷体" w:hAnsi="楷体" w:hint="eastAsia"/>
                <w:sz w:val="28"/>
                <w:szCs w:val="28"/>
              </w:rPr>
              <w:t>对</w:t>
            </w:r>
            <w:r w:rsidR="00B910D3" w:rsidRPr="000A4649">
              <w:rPr>
                <w:rFonts w:ascii="楷体" w:eastAsia="楷体" w:hAnsi="楷体" w:hint="eastAsia"/>
                <w:sz w:val="28"/>
                <w:szCs w:val="28"/>
              </w:rPr>
              <w:t>该道食物的情意结如何？</w:t>
            </w:r>
            <w:r w:rsidR="00B910D3">
              <w:rPr>
                <w:rFonts w:ascii="楷体" w:eastAsia="楷体" w:hAnsi="楷体" w:hint="eastAsia"/>
                <w:sz w:val="28"/>
                <w:szCs w:val="28"/>
              </w:rPr>
              <w:t xml:space="preserve">这一道题是整份学习单中最有趣的部分，因为学生必须走出课室，与不同的老师交流心得。                                                  </w:t>
            </w:r>
          </w:p>
        </w:tc>
      </w:tr>
    </w:tbl>
    <w:p w:rsidR="0092205F" w:rsidRPr="00A2057C" w:rsidRDefault="0092205F" w:rsidP="00A2057C">
      <w:pPr>
        <w:widowControl w:val="0"/>
        <w:spacing w:after="120" w:line="400" w:lineRule="exact"/>
        <w:jc w:val="both"/>
        <w:rPr>
          <w:rFonts w:ascii="楷体" w:eastAsia="楷体" w:hAnsi="楷体" w:cs="Times New Roman"/>
          <w:kern w:val="2"/>
          <w:sz w:val="28"/>
          <w:szCs w:val="28"/>
        </w:rPr>
      </w:pPr>
    </w:p>
    <w:p w:rsidR="00A2057C" w:rsidRDefault="005F39F8" w:rsidP="00A2057C">
      <w:pPr>
        <w:widowControl w:val="0"/>
        <w:spacing w:after="120" w:line="400" w:lineRule="exact"/>
        <w:rPr>
          <w:rFonts w:ascii="楷体" w:eastAsia="楷体" w:hAnsi="楷体" w:cs="Times New Roman"/>
          <w:b/>
          <w:kern w:val="2"/>
          <w:sz w:val="28"/>
          <w:szCs w:val="28"/>
        </w:rPr>
      </w:pPr>
      <w:r>
        <w:rPr>
          <w:rFonts w:ascii="楷体" w:eastAsia="楷体" w:hAnsi="楷体" w:cs="Times New Roman" w:hint="eastAsia"/>
          <w:b/>
          <w:kern w:val="2"/>
          <w:sz w:val="28"/>
          <w:szCs w:val="28"/>
        </w:rPr>
        <w:t>（c）</w:t>
      </w:r>
      <w:r w:rsidR="00A2057C">
        <w:rPr>
          <w:rFonts w:ascii="楷体" w:eastAsia="楷体" w:hAnsi="楷体" w:cs="Times New Roman" w:hint="eastAsia"/>
          <w:b/>
          <w:kern w:val="2"/>
          <w:sz w:val="28"/>
          <w:szCs w:val="28"/>
        </w:rPr>
        <w:t>初三勇</w:t>
      </w:r>
      <w:r w:rsidR="002D6A03">
        <w:rPr>
          <w:rStyle w:val="FootnoteReference"/>
          <w:rFonts w:ascii="楷体" w:eastAsia="楷体" w:hAnsi="楷体" w:cs="Times New Roman"/>
          <w:b/>
          <w:kern w:val="2"/>
          <w:sz w:val="28"/>
          <w:szCs w:val="28"/>
        </w:rPr>
        <w:footnoteReference w:id="5"/>
      </w:r>
    </w:p>
    <w:p w:rsidR="000D5913" w:rsidRDefault="00A2057C" w:rsidP="00371EE8">
      <w:pPr>
        <w:spacing w:after="120" w:line="400" w:lineRule="exact"/>
        <w:jc w:val="both"/>
        <w:rPr>
          <w:rFonts w:ascii="楷体" w:eastAsia="楷体" w:hAnsi="楷体" w:cs="DFKai-SB"/>
          <w:color w:val="000000"/>
          <w:sz w:val="28"/>
          <w:szCs w:val="28"/>
        </w:rPr>
      </w:pPr>
      <w:r>
        <w:rPr>
          <w:rFonts w:ascii="楷体" w:eastAsia="楷体" w:hAnsi="楷体" w:cs="DFKai-SB" w:hint="eastAsia"/>
          <w:color w:val="000000"/>
          <w:sz w:val="28"/>
          <w:szCs w:val="28"/>
        </w:rPr>
        <w:t xml:space="preserve">   </w:t>
      </w:r>
      <w:r w:rsidR="00F544F5">
        <w:rPr>
          <w:rFonts w:ascii="楷体" w:eastAsia="楷体" w:hAnsi="楷体" w:cs="DFKai-SB" w:hint="eastAsia"/>
          <w:color w:val="000000"/>
          <w:sz w:val="28"/>
          <w:szCs w:val="28"/>
        </w:rPr>
        <w:t xml:space="preserve"> </w:t>
      </w:r>
      <w:r>
        <w:rPr>
          <w:rFonts w:ascii="楷体" w:eastAsia="楷体" w:hAnsi="楷体" w:cs="DFKai-SB" w:hint="eastAsia"/>
          <w:color w:val="000000"/>
          <w:sz w:val="28"/>
          <w:szCs w:val="28"/>
        </w:rPr>
        <w:t>笔者为初三勇推荐了马华作家群汇编的《我的童年记趣》。书中篇章都是不同马华作家</w:t>
      </w:r>
      <w:r w:rsidR="00C16567">
        <w:rPr>
          <w:rFonts w:ascii="楷体" w:eastAsia="楷体" w:hAnsi="楷体" w:cs="DFKai-SB" w:hint="eastAsia"/>
          <w:color w:val="000000"/>
          <w:sz w:val="28"/>
          <w:szCs w:val="28"/>
        </w:rPr>
        <w:t>所</w:t>
      </w:r>
      <w:r>
        <w:rPr>
          <w:rFonts w:ascii="楷体" w:eastAsia="楷体" w:hAnsi="楷体" w:cs="DFKai-SB" w:hint="eastAsia"/>
          <w:color w:val="000000"/>
          <w:sz w:val="28"/>
          <w:szCs w:val="28"/>
        </w:rPr>
        <w:t>写的童年趣事。</w:t>
      </w:r>
      <w:r w:rsidR="00C16567">
        <w:rPr>
          <w:rFonts w:ascii="楷体" w:eastAsia="楷体" w:hAnsi="楷体" w:cs="DFKai-SB" w:hint="eastAsia"/>
          <w:color w:val="000000"/>
          <w:sz w:val="28"/>
          <w:szCs w:val="28"/>
        </w:rPr>
        <w:t>由于初三是考试班，故所设计的学习单</w:t>
      </w:r>
      <w:r w:rsidR="00B97B85">
        <w:rPr>
          <w:rFonts w:ascii="楷体" w:eastAsia="楷体" w:hAnsi="楷体" w:cs="DFKai-SB" w:hint="eastAsia"/>
          <w:color w:val="000000"/>
          <w:sz w:val="28"/>
          <w:szCs w:val="28"/>
        </w:rPr>
        <w:t>须</w:t>
      </w:r>
      <w:r w:rsidR="00C16567">
        <w:rPr>
          <w:rFonts w:ascii="楷体" w:eastAsia="楷体" w:hAnsi="楷体" w:cs="DFKai-SB" w:hint="eastAsia"/>
          <w:color w:val="000000"/>
          <w:sz w:val="28"/>
          <w:szCs w:val="28"/>
        </w:rPr>
        <w:t>比较</w:t>
      </w:r>
      <w:r w:rsidR="00F544F5">
        <w:rPr>
          <w:rFonts w:ascii="楷体" w:eastAsia="楷体" w:hAnsi="楷体" w:cs="DFKai-SB" w:hint="eastAsia"/>
          <w:color w:val="000000"/>
          <w:sz w:val="28"/>
          <w:szCs w:val="28"/>
        </w:rPr>
        <w:t>多元而简易。此份学习单分为三部分，即“我阅读”“我聆听”以及“我回味”。</w:t>
      </w:r>
    </w:p>
    <w:p w:rsidR="00BC1096" w:rsidRDefault="00BC1096" w:rsidP="00371EE8">
      <w:pPr>
        <w:tabs>
          <w:tab w:val="left" w:pos="0"/>
        </w:tabs>
        <w:ind w:firstLine="630"/>
        <w:jc w:val="both"/>
        <w:rPr>
          <w:rFonts w:ascii="楷体" w:eastAsia="楷体" w:hAnsi="楷体" w:cs="DFKai-SB"/>
          <w:color w:val="000000"/>
          <w:sz w:val="28"/>
          <w:szCs w:val="28"/>
        </w:rPr>
      </w:pPr>
      <w:r>
        <w:rPr>
          <w:rFonts w:ascii="楷体" w:eastAsia="楷体" w:hAnsi="楷体" w:cs="DFKai-SB" w:hint="eastAsia"/>
          <w:color w:val="000000"/>
          <w:sz w:val="28"/>
          <w:szCs w:val="28"/>
        </w:rPr>
        <w:t>第一部分“我阅读”。学习单设计</w:t>
      </w:r>
      <w:r w:rsidR="000B2413">
        <w:rPr>
          <w:rFonts w:ascii="楷体" w:eastAsia="楷体" w:hAnsi="楷体" w:cs="DFKai-SB" w:hint="eastAsia"/>
          <w:color w:val="000000"/>
          <w:sz w:val="28"/>
          <w:szCs w:val="28"/>
        </w:rPr>
        <w:t>如下：</w:t>
      </w:r>
    </w:p>
    <w:p w:rsidR="00BC1096" w:rsidRPr="000B2413" w:rsidRDefault="00BC1096" w:rsidP="00BC1096">
      <w:pPr>
        <w:spacing w:after="120"/>
        <w:ind w:left="360"/>
        <w:rPr>
          <w:rFonts w:ascii="宋体" w:eastAsia="宋体" w:hAnsi="宋体"/>
          <w:sz w:val="24"/>
          <w:szCs w:val="24"/>
        </w:rPr>
      </w:pPr>
      <w:r w:rsidRPr="000B2413">
        <w:rPr>
          <w:rFonts w:ascii="宋体" w:eastAsia="宋体" w:hAnsi="宋体" w:hint="eastAsia"/>
          <w:sz w:val="24"/>
          <w:szCs w:val="24"/>
        </w:rPr>
        <w:t>我读：</w:t>
      </w:r>
      <w:r w:rsidRPr="000B2413">
        <w:rPr>
          <w:rFonts w:ascii="宋体" w:eastAsia="宋体" w:hAnsi="宋体" w:hint="eastAsia"/>
          <w:sz w:val="24"/>
          <w:szCs w:val="24"/>
          <w:u w:val="single"/>
        </w:rPr>
        <w:tab/>
      </w:r>
      <w:r w:rsidRPr="000B2413">
        <w:rPr>
          <w:rFonts w:ascii="宋体" w:eastAsia="宋体" w:hAnsi="宋体" w:hint="eastAsia"/>
          <w:sz w:val="24"/>
          <w:szCs w:val="24"/>
          <w:u w:val="single"/>
        </w:rPr>
        <w:tab/>
      </w:r>
      <w:r w:rsidRPr="000B2413">
        <w:rPr>
          <w:rFonts w:ascii="宋体" w:eastAsia="宋体" w:hAnsi="宋体" w:hint="eastAsia"/>
          <w:sz w:val="24"/>
          <w:szCs w:val="24"/>
          <w:u w:val="single"/>
        </w:rPr>
        <w:tab/>
      </w:r>
      <w:r w:rsidRPr="000B2413">
        <w:rPr>
          <w:rFonts w:ascii="宋体" w:eastAsia="宋体" w:hAnsi="宋体" w:hint="eastAsia"/>
          <w:sz w:val="24"/>
          <w:szCs w:val="24"/>
        </w:rPr>
        <w:t>（作者）的</w:t>
      </w:r>
      <w:r w:rsidRPr="000B2413">
        <w:rPr>
          <w:rFonts w:ascii="宋体" w:eastAsia="宋体" w:hAnsi="宋体" w:hint="eastAsia"/>
          <w:sz w:val="24"/>
          <w:szCs w:val="24"/>
          <w:u w:val="single"/>
        </w:rPr>
        <w:tab/>
      </w:r>
      <w:r w:rsidR="00572E81">
        <w:rPr>
          <w:rFonts w:ascii="宋体" w:eastAsia="宋体" w:hAnsi="宋体" w:hint="eastAsia"/>
          <w:sz w:val="24"/>
          <w:szCs w:val="24"/>
          <w:u w:val="single"/>
        </w:rPr>
        <w:t>《</w:t>
      </w:r>
      <w:r w:rsidRPr="000B2413">
        <w:rPr>
          <w:rFonts w:ascii="宋体" w:eastAsia="宋体" w:hAnsi="宋体" w:hint="eastAsia"/>
          <w:sz w:val="24"/>
          <w:szCs w:val="24"/>
          <w:u w:val="single"/>
        </w:rPr>
        <w:tab/>
      </w:r>
      <w:r w:rsidRPr="000B2413">
        <w:rPr>
          <w:rFonts w:ascii="宋体" w:eastAsia="宋体" w:hAnsi="宋体" w:hint="eastAsia"/>
          <w:sz w:val="24"/>
          <w:szCs w:val="24"/>
          <w:u w:val="single"/>
        </w:rPr>
        <w:tab/>
      </w:r>
      <w:r w:rsidRPr="000B2413">
        <w:rPr>
          <w:rFonts w:ascii="宋体" w:eastAsia="宋体" w:hAnsi="宋体" w:hint="eastAsia"/>
          <w:sz w:val="24"/>
          <w:szCs w:val="24"/>
          <w:u w:val="single"/>
        </w:rPr>
        <w:tab/>
      </w:r>
      <w:r w:rsidRPr="000B2413">
        <w:rPr>
          <w:rFonts w:ascii="宋体" w:eastAsia="宋体" w:hAnsi="宋体" w:hint="eastAsia"/>
          <w:sz w:val="24"/>
          <w:szCs w:val="24"/>
          <w:u w:val="single"/>
        </w:rPr>
        <w:tab/>
      </w:r>
      <w:r w:rsidR="00572E81">
        <w:rPr>
          <w:rFonts w:ascii="宋体" w:eastAsia="宋体" w:hAnsi="宋体" w:hint="eastAsia"/>
          <w:sz w:val="24"/>
          <w:szCs w:val="24"/>
          <w:u w:val="single"/>
        </w:rPr>
        <w:t>》</w:t>
      </w:r>
    </w:p>
    <w:tbl>
      <w:tblPr>
        <w:tblStyle w:val="TableGrid1"/>
        <w:tblW w:w="0" w:type="auto"/>
        <w:tblInd w:w="360" w:type="dxa"/>
        <w:tblBorders>
          <w:top w:val="dotted" w:sz="4" w:space="0" w:color="4BACC6" w:themeColor="accent5"/>
          <w:left w:val="dotted" w:sz="4" w:space="0" w:color="4BACC6" w:themeColor="accent5"/>
          <w:bottom w:val="dotted" w:sz="4" w:space="0" w:color="4BACC6" w:themeColor="accent5"/>
          <w:right w:val="dotted" w:sz="4" w:space="0" w:color="4BACC6" w:themeColor="accent5"/>
          <w:insideH w:val="dotted" w:sz="4" w:space="0" w:color="4BACC6" w:themeColor="accent5"/>
          <w:insideV w:val="dotted" w:sz="4" w:space="0" w:color="4BACC6" w:themeColor="accent5"/>
        </w:tblBorders>
        <w:tblLook w:val="04A0" w:firstRow="1" w:lastRow="0" w:firstColumn="1" w:lastColumn="0" w:noHBand="0" w:noVBand="1"/>
      </w:tblPr>
      <w:tblGrid>
        <w:gridCol w:w="6768"/>
        <w:gridCol w:w="2430"/>
      </w:tblGrid>
      <w:tr w:rsidR="00BC1096" w:rsidRPr="000B2413" w:rsidTr="00C92160">
        <w:tc>
          <w:tcPr>
            <w:tcW w:w="6768" w:type="dxa"/>
            <w:vAlign w:val="center"/>
          </w:tcPr>
          <w:p w:rsidR="00BC1096" w:rsidRPr="000B2413" w:rsidRDefault="00BC1096" w:rsidP="00C92160">
            <w:pPr>
              <w:spacing w:line="3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B2413">
              <w:rPr>
                <w:rFonts w:ascii="宋体" w:eastAsia="宋体" w:hAnsi="宋体" w:hint="eastAsia"/>
                <w:b/>
                <w:sz w:val="24"/>
                <w:szCs w:val="24"/>
              </w:rPr>
              <w:t>趣事</w:t>
            </w:r>
          </w:p>
        </w:tc>
        <w:tc>
          <w:tcPr>
            <w:tcW w:w="2430" w:type="dxa"/>
          </w:tcPr>
          <w:p w:rsidR="00BC1096" w:rsidRPr="000B2413" w:rsidRDefault="00BC1096" w:rsidP="00C92160">
            <w:pPr>
              <w:snapToGrid w:val="0"/>
              <w:spacing w:before="120" w:line="3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B2413">
              <w:rPr>
                <w:rFonts w:ascii="宋体" w:eastAsia="宋体" w:hAnsi="宋体" w:hint="eastAsia"/>
                <w:b/>
                <w:sz w:val="24"/>
                <w:szCs w:val="24"/>
              </w:rPr>
              <w:t>个性描写/作者的心情感受</w:t>
            </w:r>
          </w:p>
        </w:tc>
      </w:tr>
      <w:tr w:rsidR="00BC1096" w:rsidRPr="000B2413" w:rsidTr="00C92160">
        <w:tc>
          <w:tcPr>
            <w:tcW w:w="6768" w:type="dxa"/>
          </w:tcPr>
          <w:p w:rsidR="00BC1096" w:rsidRPr="000B2413" w:rsidRDefault="00BC1096" w:rsidP="00C92160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 w:rsidRPr="000B2413">
              <w:rPr>
                <w:rFonts w:ascii="宋体" w:eastAsia="宋体" w:hAnsi="宋体" w:hint="eastAsia"/>
                <w:sz w:val="24"/>
                <w:szCs w:val="24"/>
              </w:rPr>
              <w:t>1.</w:t>
            </w:r>
          </w:p>
        </w:tc>
        <w:tc>
          <w:tcPr>
            <w:tcW w:w="2430" w:type="dxa"/>
          </w:tcPr>
          <w:p w:rsidR="00BC1096" w:rsidRPr="000B2413" w:rsidRDefault="00BC1096" w:rsidP="00C92160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C1096" w:rsidRPr="000B2413" w:rsidTr="00C92160">
        <w:tc>
          <w:tcPr>
            <w:tcW w:w="6768" w:type="dxa"/>
          </w:tcPr>
          <w:p w:rsidR="00BC1096" w:rsidRPr="000B2413" w:rsidRDefault="00BC1096" w:rsidP="00C92160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 w:rsidRPr="000B2413">
              <w:rPr>
                <w:rFonts w:ascii="宋体" w:eastAsia="宋体" w:hAnsi="宋体" w:hint="eastAsia"/>
                <w:sz w:val="24"/>
                <w:szCs w:val="24"/>
              </w:rPr>
              <w:t>2.</w:t>
            </w:r>
          </w:p>
        </w:tc>
        <w:tc>
          <w:tcPr>
            <w:tcW w:w="2430" w:type="dxa"/>
          </w:tcPr>
          <w:p w:rsidR="00BC1096" w:rsidRPr="000B2413" w:rsidRDefault="00BC1096" w:rsidP="00C92160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C1096" w:rsidRPr="000B2413" w:rsidTr="00C92160">
        <w:tc>
          <w:tcPr>
            <w:tcW w:w="6768" w:type="dxa"/>
          </w:tcPr>
          <w:p w:rsidR="00BC1096" w:rsidRPr="000B2413" w:rsidRDefault="00BC1096" w:rsidP="00C92160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  <w:r w:rsidRPr="000B2413">
              <w:rPr>
                <w:rFonts w:ascii="宋体" w:eastAsia="宋体" w:hAnsi="宋体" w:hint="eastAsia"/>
                <w:sz w:val="24"/>
                <w:szCs w:val="24"/>
              </w:rPr>
              <w:t>3.</w:t>
            </w:r>
          </w:p>
        </w:tc>
        <w:tc>
          <w:tcPr>
            <w:tcW w:w="2430" w:type="dxa"/>
          </w:tcPr>
          <w:p w:rsidR="00BC1096" w:rsidRPr="000B2413" w:rsidRDefault="00BC1096" w:rsidP="00C92160">
            <w:pPr>
              <w:spacing w:line="4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BC1096" w:rsidRPr="000B2413" w:rsidRDefault="00BC1096" w:rsidP="000B2413">
      <w:pPr>
        <w:tabs>
          <w:tab w:val="left" w:pos="0"/>
        </w:tabs>
        <w:jc w:val="both"/>
        <w:rPr>
          <w:rFonts w:ascii="宋体" w:eastAsia="宋体" w:hAnsi="宋体" w:cs="DFKai-SB"/>
          <w:color w:val="000000"/>
          <w:sz w:val="24"/>
          <w:szCs w:val="24"/>
        </w:rPr>
      </w:pPr>
    </w:p>
    <w:p w:rsidR="000B2413" w:rsidRDefault="000B2413" w:rsidP="00371EE8">
      <w:pPr>
        <w:tabs>
          <w:tab w:val="left" w:pos="0"/>
        </w:tabs>
        <w:ind w:firstLine="630"/>
        <w:jc w:val="both"/>
        <w:rPr>
          <w:rFonts w:ascii="楷体" w:eastAsia="楷体" w:hAnsi="楷体" w:cs="DFKai-SB"/>
          <w:color w:val="000000"/>
          <w:sz w:val="28"/>
          <w:szCs w:val="28"/>
        </w:rPr>
      </w:pPr>
      <w:r>
        <w:rPr>
          <w:rFonts w:ascii="楷体" w:eastAsia="楷体" w:hAnsi="楷体" w:cs="DFKai-SB" w:hint="eastAsia"/>
          <w:color w:val="000000"/>
          <w:sz w:val="28"/>
          <w:szCs w:val="28"/>
        </w:rPr>
        <w:t>学生</w:t>
      </w:r>
      <w:r w:rsidR="000C3FB2">
        <w:rPr>
          <w:rFonts w:ascii="楷体" w:eastAsia="楷体" w:hAnsi="楷体" w:cs="DFKai-SB" w:hint="eastAsia"/>
          <w:color w:val="000000"/>
          <w:sz w:val="28"/>
          <w:szCs w:val="28"/>
        </w:rPr>
        <w:t>需选择书中四位作者的文章</w:t>
      </w:r>
      <w:r w:rsidR="00B97B85">
        <w:rPr>
          <w:rFonts w:ascii="楷体" w:eastAsia="楷体" w:hAnsi="楷体" w:cs="DFKai-SB" w:hint="eastAsia"/>
          <w:color w:val="000000"/>
          <w:sz w:val="28"/>
          <w:szCs w:val="28"/>
        </w:rPr>
        <w:t>以</w:t>
      </w:r>
      <w:r w:rsidR="000C3FB2">
        <w:rPr>
          <w:rFonts w:ascii="楷体" w:eastAsia="楷体" w:hAnsi="楷体" w:cs="DFKai-SB" w:hint="eastAsia"/>
          <w:color w:val="000000"/>
          <w:sz w:val="28"/>
          <w:szCs w:val="28"/>
        </w:rPr>
        <w:t>阅读，并从每篇文章中摘取</w:t>
      </w:r>
      <w:r w:rsidR="00B97B85">
        <w:rPr>
          <w:rFonts w:ascii="楷体" w:eastAsia="楷体" w:hAnsi="楷体" w:cs="DFKai-SB" w:hint="eastAsia"/>
          <w:color w:val="000000"/>
          <w:sz w:val="28"/>
          <w:szCs w:val="28"/>
        </w:rPr>
        <w:t>作者的</w:t>
      </w:r>
      <w:r w:rsidR="000C3FB2">
        <w:rPr>
          <w:rFonts w:ascii="楷体" w:eastAsia="楷体" w:hAnsi="楷体" w:cs="DFKai-SB" w:hint="eastAsia"/>
          <w:color w:val="000000"/>
          <w:sz w:val="28"/>
          <w:szCs w:val="28"/>
        </w:rPr>
        <w:t>3件趣事。在布鲁姆的认知层次中，这部分属于归纳的层次。</w:t>
      </w:r>
    </w:p>
    <w:p w:rsidR="000B2413" w:rsidRDefault="000C3FB2" w:rsidP="000B2413">
      <w:pPr>
        <w:tabs>
          <w:tab w:val="left" w:pos="0"/>
        </w:tabs>
        <w:ind w:firstLine="630"/>
        <w:jc w:val="both"/>
        <w:rPr>
          <w:rFonts w:ascii="楷体" w:eastAsia="楷体" w:hAnsi="楷体" w:cs="DFKai-SB"/>
          <w:color w:val="000000"/>
          <w:sz w:val="28"/>
          <w:szCs w:val="28"/>
        </w:rPr>
      </w:pPr>
      <w:r>
        <w:rPr>
          <w:rFonts w:ascii="楷体" w:eastAsia="楷体" w:hAnsi="楷体" w:cs="DFKai-SB" w:hint="eastAsia"/>
          <w:color w:val="000000"/>
          <w:sz w:val="28"/>
          <w:szCs w:val="28"/>
        </w:rPr>
        <w:t>第二部分</w:t>
      </w:r>
      <w:r w:rsidR="00B97B85">
        <w:rPr>
          <w:rFonts w:ascii="楷体" w:eastAsia="楷体" w:hAnsi="楷体" w:cs="DFKai-SB" w:hint="eastAsia"/>
          <w:color w:val="000000"/>
          <w:sz w:val="28"/>
          <w:szCs w:val="28"/>
        </w:rPr>
        <w:t>“我聆听”</w:t>
      </w:r>
      <w:r w:rsidR="000B2413">
        <w:rPr>
          <w:rFonts w:ascii="楷体" w:eastAsia="楷体" w:hAnsi="楷体" w:cs="DFKai-SB" w:hint="eastAsia"/>
          <w:color w:val="000000"/>
          <w:sz w:val="28"/>
          <w:szCs w:val="28"/>
        </w:rPr>
        <w:t>。学习单设计如下：</w:t>
      </w:r>
    </w:p>
    <w:p w:rsidR="000B2413" w:rsidRPr="000B2413" w:rsidRDefault="000B2413" w:rsidP="000B2413">
      <w:pPr>
        <w:tabs>
          <w:tab w:val="left" w:pos="1170"/>
        </w:tabs>
        <w:ind w:left="1170" w:hanging="900"/>
        <w:rPr>
          <w:rFonts w:asciiTheme="minorEastAsia" w:hAnsiTheme="minorEastAsia"/>
          <w:sz w:val="24"/>
          <w:szCs w:val="24"/>
        </w:rPr>
      </w:pPr>
      <w:r w:rsidRPr="000B2413">
        <w:rPr>
          <w:rFonts w:asciiTheme="minorEastAsia" w:hAnsiTheme="minorEastAsia" w:hint="eastAsia"/>
          <w:sz w:val="24"/>
          <w:szCs w:val="24"/>
        </w:rPr>
        <w:t>提示：分组讨论。在讨论过程中，你得用心聆听邻桌的童年趣事，并记下其中3 位同学的趣事。</w:t>
      </w:r>
    </w:p>
    <w:tbl>
      <w:tblPr>
        <w:tblStyle w:val="TableGrid1"/>
        <w:tblW w:w="0" w:type="auto"/>
        <w:tblInd w:w="378" w:type="dxa"/>
        <w:tblBorders>
          <w:top w:val="dotted" w:sz="4" w:space="0" w:color="4BACC6" w:themeColor="accent5"/>
          <w:left w:val="dotted" w:sz="4" w:space="0" w:color="4BACC6" w:themeColor="accent5"/>
          <w:bottom w:val="dotted" w:sz="4" w:space="0" w:color="4BACC6" w:themeColor="accent5"/>
          <w:right w:val="dotted" w:sz="4" w:space="0" w:color="4BACC6" w:themeColor="accent5"/>
          <w:insideH w:val="dotted" w:sz="4" w:space="0" w:color="4BACC6" w:themeColor="accent5"/>
          <w:insideV w:val="dotted" w:sz="4" w:space="0" w:color="4BACC6" w:themeColor="accent5"/>
        </w:tblBorders>
        <w:tblLook w:val="04A0" w:firstRow="1" w:lastRow="0" w:firstColumn="1" w:lastColumn="0" w:noHBand="0" w:noVBand="1"/>
      </w:tblPr>
      <w:tblGrid>
        <w:gridCol w:w="1530"/>
        <w:gridCol w:w="7758"/>
      </w:tblGrid>
      <w:tr w:rsidR="000B2413" w:rsidRPr="000B2413" w:rsidTr="00C92160">
        <w:tc>
          <w:tcPr>
            <w:tcW w:w="1530" w:type="dxa"/>
          </w:tcPr>
          <w:p w:rsidR="000B2413" w:rsidRPr="000B2413" w:rsidRDefault="000B2413" w:rsidP="00C92160">
            <w:pPr>
              <w:contextualSpacing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B2413">
              <w:rPr>
                <w:rFonts w:asciiTheme="minorEastAsia" w:hAnsiTheme="minorEastAsia" w:hint="eastAsia"/>
                <w:b/>
                <w:sz w:val="24"/>
                <w:szCs w:val="24"/>
              </w:rPr>
              <w:t>同学姓名</w:t>
            </w:r>
          </w:p>
        </w:tc>
        <w:tc>
          <w:tcPr>
            <w:tcW w:w="7758" w:type="dxa"/>
          </w:tcPr>
          <w:p w:rsidR="000B2413" w:rsidRPr="000B2413" w:rsidRDefault="000B2413" w:rsidP="00C92160">
            <w:pPr>
              <w:contextualSpacing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B2413">
              <w:rPr>
                <w:rFonts w:asciiTheme="minorEastAsia" w:hAnsiTheme="minorEastAsia" w:hint="eastAsia"/>
                <w:b/>
                <w:sz w:val="24"/>
                <w:szCs w:val="24"/>
              </w:rPr>
              <w:t>他/她的童年趣事</w:t>
            </w:r>
          </w:p>
        </w:tc>
      </w:tr>
      <w:tr w:rsidR="000B2413" w:rsidRPr="000B2413" w:rsidTr="00C92160">
        <w:tc>
          <w:tcPr>
            <w:tcW w:w="1530" w:type="dxa"/>
          </w:tcPr>
          <w:p w:rsidR="000B2413" w:rsidRPr="000B2413" w:rsidRDefault="000B2413" w:rsidP="00C92160">
            <w:pPr>
              <w:spacing w:line="320" w:lineRule="exact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58" w:type="dxa"/>
          </w:tcPr>
          <w:p w:rsidR="000B2413" w:rsidRPr="000B2413" w:rsidRDefault="000B2413" w:rsidP="00C92160">
            <w:pPr>
              <w:spacing w:line="320" w:lineRule="exact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:rsidR="000B2413" w:rsidRPr="000B2413" w:rsidRDefault="000B2413" w:rsidP="00C92160">
            <w:pPr>
              <w:spacing w:line="320" w:lineRule="exact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B2413" w:rsidRDefault="000C3FB2" w:rsidP="000B2413">
      <w:pPr>
        <w:tabs>
          <w:tab w:val="left" w:pos="0"/>
        </w:tabs>
        <w:spacing w:before="120" w:after="120" w:line="360" w:lineRule="exact"/>
        <w:ind w:firstLine="634"/>
        <w:jc w:val="both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cs="DFKai-SB" w:hint="eastAsia"/>
          <w:color w:val="000000"/>
          <w:sz w:val="28"/>
          <w:szCs w:val="28"/>
        </w:rPr>
        <w:t>学生先以</w:t>
      </w:r>
      <w:r w:rsidR="00BD5BA8">
        <w:rPr>
          <w:rFonts w:ascii="楷体" w:eastAsia="楷体" w:hAnsi="楷体" w:cs="DFKai-SB" w:hint="eastAsia"/>
          <w:color w:val="000000"/>
          <w:sz w:val="28"/>
          <w:szCs w:val="28"/>
        </w:rPr>
        <w:t>6人成一组，</w:t>
      </w:r>
      <w:r>
        <w:rPr>
          <w:rFonts w:ascii="楷体" w:eastAsia="楷体" w:hAnsi="楷体" w:cs="DFKai-SB" w:hint="eastAsia"/>
          <w:color w:val="000000"/>
          <w:sz w:val="28"/>
          <w:szCs w:val="28"/>
        </w:rPr>
        <w:t>在组内分享个人的童年趣事，其他同学必须细心聆听，并</w:t>
      </w:r>
      <w:r>
        <w:rPr>
          <w:rFonts w:ascii="楷体" w:eastAsia="楷体" w:hAnsi="楷体" w:hint="eastAsia"/>
          <w:sz w:val="28"/>
          <w:szCs w:val="28"/>
        </w:rPr>
        <w:t>记</w:t>
      </w:r>
      <w:r w:rsidRPr="00F658A6">
        <w:rPr>
          <w:rFonts w:ascii="楷体" w:eastAsia="楷体" w:hAnsi="楷体" w:hint="eastAsia"/>
          <w:sz w:val="28"/>
          <w:szCs w:val="28"/>
        </w:rPr>
        <w:t>下其中3 位同学的趣事。</w:t>
      </w:r>
      <w:r>
        <w:rPr>
          <w:rFonts w:ascii="楷体" w:eastAsia="楷体" w:hAnsi="楷体" w:hint="eastAsia"/>
          <w:sz w:val="28"/>
          <w:szCs w:val="28"/>
        </w:rPr>
        <w:t>这个分享环节与学习单同步进行，所以不会增加学生的家课负担。</w:t>
      </w:r>
    </w:p>
    <w:p w:rsidR="000B2413" w:rsidRDefault="000C3FB2" w:rsidP="000B2413">
      <w:pPr>
        <w:tabs>
          <w:tab w:val="left" w:pos="0"/>
        </w:tabs>
        <w:spacing w:before="120" w:after="120" w:line="360" w:lineRule="exact"/>
        <w:ind w:firstLine="634"/>
        <w:jc w:val="both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第三部分</w:t>
      </w:r>
      <w:r w:rsidR="00713CD3">
        <w:rPr>
          <w:rFonts w:ascii="楷体" w:eastAsia="楷体" w:hAnsi="楷体" w:hint="eastAsia"/>
          <w:sz w:val="28"/>
          <w:szCs w:val="28"/>
        </w:rPr>
        <w:t>“我回味”。学习单设计如下：</w:t>
      </w:r>
    </w:p>
    <w:p w:rsidR="001D4110" w:rsidRDefault="001D4110" w:rsidP="000B2413">
      <w:pPr>
        <w:tabs>
          <w:tab w:val="left" w:pos="0"/>
        </w:tabs>
        <w:spacing w:before="120" w:after="120" w:line="360" w:lineRule="exact"/>
        <w:ind w:firstLine="634"/>
        <w:jc w:val="both"/>
        <w:rPr>
          <w:rFonts w:ascii="楷体" w:eastAsia="楷体" w:hAnsi="楷体"/>
          <w:sz w:val="28"/>
          <w:szCs w:val="28"/>
        </w:rPr>
      </w:pPr>
    </w:p>
    <w:p w:rsidR="00713CD3" w:rsidRPr="00713CD3" w:rsidRDefault="00713CD3" w:rsidP="00713CD3">
      <w:pPr>
        <w:spacing w:after="120"/>
        <w:ind w:firstLine="270"/>
        <w:rPr>
          <w:rFonts w:ascii="宋体" w:eastAsia="宋体" w:hAnsi="宋体"/>
          <w:sz w:val="24"/>
          <w:szCs w:val="24"/>
        </w:rPr>
      </w:pPr>
      <w:r w:rsidRPr="00713CD3">
        <w:rPr>
          <w:rFonts w:ascii="宋体" w:eastAsia="宋体" w:hAnsi="宋体" w:hint="eastAsia"/>
          <w:sz w:val="24"/>
          <w:szCs w:val="24"/>
        </w:rPr>
        <w:t>我的童年传奇，隐藏在时光隧道另一端，墙边布满我的足迹</w:t>
      </w:r>
      <w:r w:rsidRPr="00713CD3">
        <w:rPr>
          <w:rFonts w:ascii="宋体" w:eastAsia="宋体" w:hAnsi="宋体"/>
          <w:sz w:val="24"/>
          <w:szCs w:val="24"/>
        </w:rPr>
        <w:t>……</w:t>
      </w:r>
      <w:r w:rsidRPr="00713CD3">
        <w:rPr>
          <w:rFonts w:ascii="宋体" w:eastAsia="宋体" w:hAnsi="宋体" w:hint="eastAsia"/>
          <w:sz w:val="24"/>
          <w:szCs w:val="24"/>
        </w:rPr>
        <w:t>”（伍燕翎）</w:t>
      </w:r>
    </w:p>
    <w:p w:rsidR="000B2413" w:rsidRPr="001D4110" w:rsidRDefault="00713CD3" w:rsidP="001D4110">
      <w:pPr>
        <w:spacing w:after="120"/>
        <w:ind w:left="360" w:hanging="90"/>
        <w:rPr>
          <w:rFonts w:ascii="宋体" w:eastAsia="宋体" w:hAnsi="宋体"/>
          <w:sz w:val="24"/>
          <w:szCs w:val="24"/>
        </w:rPr>
      </w:pPr>
      <w:r w:rsidRPr="00713CD3">
        <w:rPr>
          <w:rFonts w:ascii="宋体" w:eastAsia="宋体" w:hAnsi="宋体" w:hint="eastAsia"/>
          <w:sz w:val="24"/>
          <w:szCs w:val="24"/>
        </w:rPr>
        <w:t>试以上述文字为开头，分享你最回味的童年趣事。（不能少过250字）</w:t>
      </w:r>
    </w:p>
    <w:p w:rsidR="001D4110" w:rsidRDefault="001D4110" w:rsidP="001D4110">
      <w:pPr>
        <w:tabs>
          <w:tab w:val="left" w:pos="0"/>
        </w:tabs>
        <w:spacing w:before="120" w:after="120" w:line="360" w:lineRule="exact"/>
        <w:ind w:firstLine="634"/>
        <w:jc w:val="both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这部分在布鲁姆的教育认知上</w:t>
      </w:r>
      <w:r w:rsidR="000C3FB2">
        <w:rPr>
          <w:rFonts w:ascii="楷体" w:eastAsia="楷体" w:hAnsi="楷体" w:hint="eastAsia"/>
          <w:sz w:val="28"/>
          <w:szCs w:val="28"/>
        </w:rPr>
        <w:t>属于创作层次，</w:t>
      </w:r>
      <w:r>
        <w:rPr>
          <w:rFonts w:ascii="楷体" w:eastAsia="楷体" w:hAnsi="楷体" w:hint="eastAsia"/>
          <w:sz w:val="28"/>
          <w:szCs w:val="28"/>
        </w:rPr>
        <w:t>即学生</w:t>
      </w:r>
      <w:r w:rsidRPr="001D4110">
        <w:rPr>
          <w:rFonts w:ascii="楷体" w:eastAsia="楷体" w:hAnsi="楷体" w:hint="eastAsia"/>
          <w:sz w:val="28"/>
          <w:szCs w:val="28"/>
        </w:rPr>
        <w:t>能夠集合各种要素组成一個符合逻辑或具功能性的整体。</w:t>
      </w:r>
      <w:r>
        <w:rPr>
          <w:rFonts w:ascii="楷体" w:eastAsia="楷体" w:hAnsi="楷体" w:hint="eastAsia"/>
          <w:sz w:val="28"/>
          <w:szCs w:val="28"/>
        </w:rPr>
        <w:t>这部分</w:t>
      </w:r>
      <w:r w:rsidRPr="001D4110">
        <w:rPr>
          <w:rFonts w:ascii="楷体" w:eastAsia="楷体" w:hAnsi="楷体" w:hint="eastAsia"/>
          <w:sz w:val="28"/>
          <w:szCs w:val="28"/>
        </w:rPr>
        <w:t>需要</w:t>
      </w:r>
      <w:r>
        <w:rPr>
          <w:rFonts w:ascii="楷体" w:eastAsia="楷体" w:hAnsi="楷体" w:hint="eastAsia"/>
          <w:sz w:val="28"/>
          <w:szCs w:val="28"/>
        </w:rPr>
        <w:t>学生</w:t>
      </w:r>
      <w:r w:rsidRPr="001D4110">
        <w:rPr>
          <w:rFonts w:ascii="楷体" w:eastAsia="楷体" w:hAnsi="楷体" w:hint="eastAsia"/>
          <w:sz w:val="28"/>
          <w:szCs w:val="28"/>
        </w:rPr>
        <w:t>有创造性</w:t>
      </w:r>
      <w:r>
        <w:rPr>
          <w:rFonts w:ascii="楷体" w:eastAsia="楷体" w:hAnsi="楷体" w:hint="eastAsia"/>
          <w:sz w:val="28"/>
          <w:szCs w:val="28"/>
        </w:rPr>
        <w:t>的思考，</w:t>
      </w:r>
      <w:r w:rsidRPr="001D4110">
        <w:rPr>
          <w:rFonts w:ascii="楷体" w:eastAsia="楷体" w:hAnsi="楷体" w:hint="eastAsia"/>
          <w:sz w:val="28"/>
          <w:szCs w:val="28"/>
        </w:rPr>
        <w:t>通常是与学生的学习经验协调一致。</w:t>
      </w:r>
    </w:p>
    <w:p w:rsidR="001D4110" w:rsidRPr="001D4110" w:rsidRDefault="001D4110" w:rsidP="001D4110">
      <w:pPr>
        <w:tabs>
          <w:tab w:val="left" w:pos="0"/>
        </w:tabs>
        <w:spacing w:before="120" w:after="120" w:line="360" w:lineRule="exact"/>
        <w:ind w:firstLine="634"/>
        <w:jc w:val="both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学生在这部分需</w:t>
      </w:r>
      <w:r w:rsidR="000C3FB2">
        <w:rPr>
          <w:rFonts w:ascii="楷体" w:eastAsia="楷体" w:hAnsi="楷体" w:hint="eastAsia"/>
          <w:sz w:val="28"/>
          <w:szCs w:val="28"/>
        </w:rPr>
        <w:t>写一则小品文，字数约250，题目为“童年记趣”。</w:t>
      </w:r>
      <w:r w:rsidR="000C3FB2">
        <w:rPr>
          <w:rFonts w:ascii="楷体" w:eastAsia="楷体" w:hAnsi="楷体" w:cs="DFKai-SB" w:hint="eastAsia"/>
          <w:color w:val="000000"/>
          <w:sz w:val="28"/>
          <w:szCs w:val="28"/>
        </w:rPr>
        <w:t xml:space="preserve"> </w:t>
      </w:r>
    </w:p>
    <w:p w:rsidR="00A2057C" w:rsidRDefault="001D4110" w:rsidP="00371EE8">
      <w:pPr>
        <w:spacing w:after="120" w:line="400" w:lineRule="exact"/>
        <w:jc w:val="both"/>
        <w:rPr>
          <w:rFonts w:ascii="楷体" w:eastAsia="楷体" w:hAnsi="楷体" w:cs="DFKai-SB"/>
          <w:color w:val="000000"/>
          <w:sz w:val="28"/>
          <w:szCs w:val="28"/>
        </w:rPr>
      </w:pPr>
      <w:r>
        <w:rPr>
          <w:rFonts w:ascii="楷体" w:eastAsia="楷体" w:hAnsi="楷体" w:cs="DFKai-SB" w:hint="eastAsia"/>
          <w:color w:val="000000"/>
          <w:sz w:val="28"/>
          <w:szCs w:val="28"/>
        </w:rPr>
        <w:t xml:space="preserve">    从</w:t>
      </w:r>
      <w:r w:rsidR="00E934CA">
        <w:rPr>
          <w:rFonts w:ascii="楷体" w:eastAsia="楷体" w:hAnsi="楷体" w:cs="DFKai-SB" w:hint="eastAsia"/>
          <w:color w:val="000000"/>
          <w:sz w:val="28"/>
          <w:szCs w:val="28"/>
        </w:rPr>
        <w:t>整份学习单的设计</w:t>
      </w:r>
      <w:r>
        <w:rPr>
          <w:rFonts w:ascii="楷体" w:eastAsia="楷体" w:hAnsi="楷体" w:cs="DFKai-SB" w:hint="eastAsia"/>
          <w:color w:val="000000"/>
          <w:sz w:val="28"/>
          <w:szCs w:val="28"/>
        </w:rPr>
        <w:t>来说，题目设的</w:t>
      </w:r>
      <w:r w:rsidR="00E934CA">
        <w:rPr>
          <w:rFonts w:ascii="楷体" w:eastAsia="楷体" w:hAnsi="楷体" w:cs="DFKai-SB" w:hint="eastAsia"/>
          <w:color w:val="000000"/>
          <w:sz w:val="28"/>
          <w:szCs w:val="28"/>
        </w:rPr>
        <w:t>比较简单，学生须书写的部分仅是</w:t>
      </w:r>
      <w:r w:rsidR="000C3FB2">
        <w:rPr>
          <w:rFonts w:ascii="楷体" w:eastAsia="楷体" w:hAnsi="楷体" w:cs="DFKai-SB" w:hint="eastAsia"/>
          <w:color w:val="000000"/>
          <w:sz w:val="28"/>
          <w:szCs w:val="28"/>
        </w:rPr>
        <w:t>“记事”</w:t>
      </w:r>
      <w:r>
        <w:rPr>
          <w:rFonts w:ascii="楷体" w:eastAsia="楷体" w:hAnsi="楷体" w:cs="DFKai-SB" w:hint="eastAsia"/>
          <w:color w:val="000000"/>
          <w:sz w:val="28"/>
          <w:szCs w:val="28"/>
        </w:rPr>
        <w:t>，不仅得分容易，而且由于难度不高，反</w:t>
      </w:r>
      <w:r w:rsidR="00371EE8">
        <w:rPr>
          <w:rFonts w:ascii="楷体" w:eastAsia="楷体" w:hAnsi="楷体" w:cs="DFKai-SB" w:hint="eastAsia"/>
          <w:color w:val="000000"/>
          <w:sz w:val="28"/>
          <w:szCs w:val="28"/>
        </w:rPr>
        <w:t>提升</w:t>
      </w:r>
      <w:r w:rsidR="00E934CA">
        <w:rPr>
          <w:rFonts w:ascii="楷体" w:eastAsia="楷体" w:hAnsi="楷体" w:cs="DFKai-SB" w:hint="eastAsia"/>
          <w:color w:val="000000"/>
          <w:sz w:val="28"/>
          <w:szCs w:val="28"/>
        </w:rPr>
        <w:t>了阅读的主动性与趣味性。</w:t>
      </w:r>
    </w:p>
    <w:p w:rsidR="00BD5BA8" w:rsidRDefault="00BD5BA8" w:rsidP="00371EE8">
      <w:pPr>
        <w:spacing w:after="120" w:line="400" w:lineRule="exact"/>
        <w:jc w:val="both"/>
        <w:rPr>
          <w:rFonts w:ascii="楷体" w:eastAsia="楷体" w:hAnsi="楷体" w:cs="DFKai-SB"/>
          <w:color w:val="000000"/>
          <w:sz w:val="28"/>
          <w:szCs w:val="28"/>
        </w:rPr>
      </w:pPr>
    </w:p>
    <w:p w:rsidR="00D80BCC" w:rsidRPr="00B2169D" w:rsidRDefault="00972CDC" w:rsidP="003A1B4D">
      <w:pPr>
        <w:spacing w:after="120" w:line="400" w:lineRule="exact"/>
        <w:ind w:left="540"/>
        <w:rPr>
          <w:rFonts w:ascii="楷体" w:eastAsia="楷体" w:hAnsi="楷体" w:cs="DFKai-SB"/>
          <w:b/>
          <w:color w:val="000000"/>
          <w:sz w:val="28"/>
          <w:szCs w:val="28"/>
        </w:rPr>
      </w:pPr>
      <w:r>
        <w:rPr>
          <w:rFonts w:ascii="楷体" w:eastAsia="楷体" w:hAnsi="楷体" w:cs="DFKai-SB" w:hint="eastAsia"/>
          <w:b/>
          <w:color w:val="000000"/>
          <w:sz w:val="28"/>
          <w:szCs w:val="28"/>
        </w:rPr>
        <w:t>2.3</w:t>
      </w:r>
      <w:r w:rsidR="00D80BCC" w:rsidRPr="00B2169D">
        <w:rPr>
          <w:rFonts w:ascii="楷体" w:eastAsia="楷体" w:hAnsi="楷体" w:cs="DFKai-SB" w:hint="eastAsia"/>
          <w:b/>
          <w:color w:val="000000"/>
          <w:sz w:val="28"/>
          <w:szCs w:val="28"/>
        </w:rPr>
        <w:t>评分标准</w:t>
      </w:r>
    </w:p>
    <w:p w:rsidR="00371EE8" w:rsidRDefault="00371EE8" w:rsidP="000B1283">
      <w:pPr>
        <w:pStyle w:val="NormalWeb"/>
        <w:spacing w:before="0" w:beforeAutospacing="0" w:after="120" w:afterAutospacing="0" w:line="400" w:lineRule="exact"/>
        <w:ind w:firstLine="475"/>
        <w:jc w:val="both"/>
        <w:rPr>
          <w:rFonts w:ascii="楷体" w:eastAsia="楷体" w:hAnsi="楷体"/>
          <w:color w:val="0F0F0F"/>
          <w:sz w:val="28"/>
          <w:szCs w:val="28"/>
        </w:rPr>
      </w:pPr>
      <w:r>
        <w:rPr>
          <w:rFonts w:ascii="楷体" w:eastAsia="楷体" w:hAnsi="楷体" w:hint="eastAsia"/>
          <w:color w:val="0F0F0F"/>
          <w:sz w:val="28"/>
          <w:szCs w:val="28"/>
        </w:rPr>
        <w:t xml:space="preserve"> 要从班级共读活动中设定</w:t>
      </w:r>
      <w:r w:rsidR="00BF1D65">
        <w:rPr>
          <w:rFonts w:ascii="楷体" w:eastAsia="楷体" w:hAnsi="楷体" w:hint="eastAsia"/>
          <w:color w:val="0F0F0F"/>
          <w:sz w:val="28"/>
          <w:szCs w:val="28"/>
        </w:rPr>
        <w:t>作业甚至</w:t>
      </w:r>
      <w:r>
        <w:rPr>
          <w:rFonts w:ascii="楷体" w:eastAsia="楷体" w:hAnsi="楷体" w:hint="eastAsia"/>
          <w:color w:val="0F0F0F"/>
          <w:sz w:val="28"/>
          <w:szCs w:val="28"/>
        </w:rPr>
        <w:t>评分标准，基本上是“有违”</w:t>
      </w:r>
      <w:r w:rsidR="00BF1D65">
        <w:rPr>
          <w:rFonts w:ascii="楷体" w:eastAsia="楷体" w:hAnsi="楷体" w:hint="eastAsia"/>
          <w:color w:val="0F0F0F"/>
          <w:sz w:val="28"/>
          <w:szCs w:val="28"/>
        </w:rPr>
        <w:t>培养阅读兴趣</w:t>
      </w:r>
      <w:r>
        <w:rPr>
          <w:rFonts w:ascii="楷体" w:eastAsia="楷体" w:hAnsi="楷体" w:hint="eastAsia"/>
          <w:color w:val="0F0F0F"/>
          <w:sz w:val="28"/>
          <w:szCs w:val="28"/>
        </w:rPr>
        <w:t>的做法。</w:t>
      </w:r>
      <w:r w:rsidR="00BF1D65">
        <w:rPr>
          <w:rFonts w:ascii="楷体" w:eastAsia="楷体" w:hAnsi="楷体" w:hint="eastAsia"/>
          <w:color w:val="0F0F0F"/>
          <w:sz w:val="28"/>
          <w:szCs w:val="28"/>
        </w:rPr>
        <w:t>但如何评测学习活动带来的效果及为语文课之作业打分，除了设定评分标准外，其实也别无他法</w:t>
      </w:r>
      <w:r w:rsidR="002303C5">
        <w:rPr>
          <w:rFonts w:ascii="楷体" w:eastAsia="楷体" w:hAnsi="楷体" w:hint="eastAsia"/>
          <w:color w:val="0F0F0F"/>
          <w:sz w:val="28"/>
          <w:szCs w:val="28"/>
        </w:rPr>
        <w:t>了。</w:t>
      </w:r>
    </w:p>
    <w:p w:rsidR="002303C5" w:rsidRDefault="00BD5BA8" w:rsidP="000B1283">
      <w:pPr>
        <w:pStyle w:val="NormalWeb"/>
        <w:spacing w:before="0" w:beforeAutospacing="0" w:after="120" w:afterAutospacing="0" w:line="400" w:lineRule="exact"/>
        <w:ind w:firstLine="475"/>
        <w:jc w:val="both"/>
        <w:rPr>
          <w:rFonts w:ascii="楷体" w:eastAsia="楷体" w:hAnsi="楷体"/>
          <w:color w:val="0F0F0F"/>
          <w:sz w:val="28"/>
          <w:szCs w:val="28"/>
        </w:rPr>
      </w:pPr>
      <w:r>
        <w:rPr>
          <w:rFonts w:ascii="楷体" w:eastAsia="楷体" w:hAnsi="楷体" w:hint="eastAsia"/>
          <w:color w:val="0F0F0F"/>
          <w:sz w:val="28"/>
          <w:szCs w:val="28"/>
        </w:rPr>
        <w:t xml:space="preserve"> </w:t>
      </w:r>
      <w:r w:rsidR="002303C5">
        <w:rPr>
          <w:rFonts w:ascii="楷体" w:eastAsia="楷体" w:hAnsi="楷体" w:hint="eastAsia"/>
          <w:color w:val="0F0F0F"/>
          <w:sz w:val="28"/>
          <w:szCs w:val="28"/>
        </w:rPr>
        <w:t>评分标准的设定可从两个角度来谈。从教师的角度而言，阅读课的作业评分必须含“听说读写”的技能。故班级共读之学习活动中，“听”和“说”的技能就含在分享活动中。“读”的技能自然是通过文本阅读后才能进一步“说”和“写”了。</w:t>
      </w:r>
    </w:p>
    <w:p w:rsidR="002303C5" w:rsidRDefault="002303C5" w:rsidP="000B1283">
      <w:pPr>
        <w:pStyle w:val="NormalWeb"/>
        <w:spacing w:before="0" w:beforeAutospacing="0" w:after="120" w:afterAutospacing="0" w:line="400" w:lineRule="exact"/>
        <w:ind w:firstLine="475"/>
        <w:jc w:val="both"/>
        <w:rPr>
          <w:rFonts w:ascii="楷体" w:eastAsia="楷体" w:hAnsi="楷体"/>
          <w:color w:val="0F0F0F"/>
          <w:sz w:val="28"/>
          <w:szCs w:val="28"/>
        </w:rPr>
      </w:pPr>
      <w:r>
        <w:rPr>
          <w:rFonts w:ascii="楷体" w:eastAsia="楷体" w:hAnsi="楷体" w:hint="eastAsia"/>
          <w:color w:val="0F0F0F"/>
          <w:sz w:val="28"/>
          <w:szCs w:val="28"/>
        </w:rPr>
        <w:t>以下对3</w:t>
      </w:r>
      <w:r w:rsidR="00CC550A">
        <w:rPr>
          <w:rFonts w:ascii="楷体" w:eastAsia="楷体" w:hAnsi="楷体" w:hint="eastAsia"/>
          <w:color w:val="0F0F0F"/>
          <w:sz w:val="28"/>
          <w:szCs w:val="28"/>
        </w:rPr>
        <w:t>各班级的共读就设计了三种评分方法：</w:t>
      </w:r>
    </w:p>
    <w:p w:rsidR="007F114C" w:rsidRDefault="007F114C" w:rsidP="00FA2D67">
      <w:pPr>
        <w:pStyle w:val="NormalWeb"/>
        <w:spacing w:before="0" w:beforeAutospacing="0" w:after="0" w:afterAutospacing="0" w:line="240" w:lineRule="auto"/>
        <w:ind w:firstLine="475"/>
        <w:jc w:val="both"/>
        <w:rPr>
          <w:rFonts w:ascii="楷体" w:eastAsia="楷体" w:hAnsi="楷体"/>
          <w:color w:val="0F0F0F"/>
          <w:sz w:val="28"/>
          <w:szCs w:val="28"/>
        </w:rPr>
      </w:pPr>
    </w:p>
    <w:p w:rsidR="005A49FC" w:rsidRPr="00575F19" w:rsidRDefault="008403F3" w:rsidP="005A49FC">
      <w:pPr>
        <w:pStyle w:val="NormalWeb"/>
        <w:numPr>
          <w:ilvl w:val="0"/>
          <w:numId w:val="12"/>
        </w:numPr>
        <w:spacing w:before="0" w:beforeAutospacing="0" w:after="0" w:afterAutospacing="0" w:line="240" w:lineRule="auto"/>
        <w:jc w:val="both"/>
        <w:rPr>
          <w:rFonts w:ascii="楷体" w:eastAsia="楷体" w:hAnsi="楷体"/>
          <w:b/>
          <w:color w:val="0F0F0F"/>
          <w:sz w:val="28"/>
          <w:szCs w:val="28"/>
        </w:rPr>
      </w:pPr>
      <w:r w:rsidRPr="008403F3">
        <w:rPr>
          <w:rFonts w:ascii="楷体" w:eastAsia="楷体" w:hAnsi="楷体" w:hint="eastAsia"/>
          <w:b/>
          <w:color w:val="0F0F0F"/>
          <w:sz w:val="28"/>
          <w:szCs w:val="28"/>
        </w:rPr>
        <w:t>班级共读计划评分法——高二盈</w:t>
      </w:r>
      <w:r w:rsidR="00575F19">
        <w:rPr>
          <w:rFonts w:ascii="楷体" w:eastAsia="楷体" w:hAnsi="楷体" w:hint="eastAsia"/>
          <w:b/>
          <w:color w:val="0F0F0F"/>
          <w:sz w:val="28"/>
          <w:szCs w:val="28"/>
        </w:rPr>
        <w:t>、高二品</w:t>
      </w:r>
    </w:p>
    <w:p w:rsidR="00CC550A" w:rsidRDefault="00CC550A" w:rsidP="00CC550A">
      <w:pPr>
        <w:pStyle w:val="NormalWeb"/>
        <w:spacing w:before="0" w:beforeAutospacing="0" w:after="0" w:afterAutospacing="0" w:line="240" w:lineRule="auto"/>
        <w:ind w:left="475"/>
        <w:jc w:val="both"/>
        <w:rPr>
          <w:rFonts w:ascii="楷体" w:eastAsia="楷体" w:hAnsi="楷体"/>
          <w:color w:val="0F0F0F"/>
          <w:sz w:val="28"/>
          <w:szCs w:val="28"/>
        </w:rPr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679"/>
        <w:gridCol w:w="2011"/>
        <w:gridCol w:w="1530"/>
        <w:gridCol w:w="1440"/>
      </w:tblGrid>
      <w:tr w:rsidR="003501CF" w:rsidRPr="005A49FC" w:rsidTr="003501CF">
        <w:tc>
          <w:tcPr>
            <w:tcW w:w="1679" w:type="dxa"/>
            <w:vAlign w:val="center"/>
          </w:tcPr>
          <w:p w:rsidR="005A49FC" w:rsidRPr="005A49FC" w:rsidRDefault="005A49FC" w:rsidP="00872F70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楷体" w:eastAsia="楷体" w:hAnsi="楷体"/>
                <w:b/>
                <w:color w:val="0F0F0F"/>
                <w:sz w:val="28"/>
                <w:szCs w:val="28"/>
              </w:rPr>
            </w:pPr>
            <w:r w:rsidRPr="005A49FC">
              <w:rPr>
                <w:rFonts w:ascii="楷体" w:eastAsia="楷体" w:hAnsi="楷体" w:hint="eastAsia"/>
                <w:b/>
                <w:color w:val="0F0F0F"/>
                <w:sz w:val="28"/>
                <w:szCs w:val="28"/>
              </w:rPr>
              <w:t>班级</w:t>
            </w:r>
          </w:p>
        </w:tc>
        <w:tc>
          <w:tcPr>
            <w:tcW w:w="2011" w:type="dxa"/>
          </w:tcPr>
          <w:p w:rsidR="005A49FC" w:rsidRPr="005A49FC" w:rsidRDefault="005A49FC" w:rsidP="005A49FC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楷体" w:eastAsia="楷体" w:hAnsi="楷体"/>
                <w:b/>
                <w:color w:val="0F0F0F"/>
                <w:sz w:val="28"/>
                <w:szCs w:val="28"/>
              </w:rPr>
            </w:pPr>
            <w:r w:rsidRPr="005A49FC">
              <w:rPr>
                <w:rFonts w:ascii="楷体" w:eastAsia="楷体" w:hAnsi="楷体" w:hint="eastAsia"/>
                <w:b/>
                <w:color w:val="0F0F0F"/>
                <w:sz w:val="28"/>
                <w:szCs w:val="28"/>
              </w:rPr>
              <w:t>评分项目</w:t>
            </w:r>
          </w:p>
        </w:tc>
        <w:tc>
          <w:tcPr>
            <w:tcW w:w="1530" w:type="dxa"/>
            <w:vAlign w:val="center"/>
          </w:tcPr>
          <w:p w:rsidR="005A49FC" w:rsidRPr="005A49FC" w:rsidRDefault="005A49FC" w:rsidP="00872F70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楷体" w:eastAsia="楷体" w:hAnsi="楷体"/>
                <w:b/>
                <w:color w:val="0F0F0F"/>
                <w:sz w:val="28"/>
                <w:szCs w:val="28"/>
              </w:rPr>
            </w:pPr>
            <w:r w:rsidRPr="005A49FC">
              <w:rPr>
                <w:rFonts w:ascii="楷体" w:eastAsia="楷体" w:hAnsi="楷体" w:hint="eastAsia"/>
                <w:b/>
                <w:color w:val="0F0F0F"/>
                <w:sz w:val="28"/>
                <w:szCs w:val="28"/>
              </w:rPr>
              <w:t>分数</w:t>
            </w:r>
          </w:p>
        </w:tc>
        <w:tc>
          <w:tcPr>
            <w:tcW w:w="1440" w:type="dxa"/>
            <w:vAlign w:val="center"/>
          </w:tcPr>
          <w:p w:rsidR="005A49FC" w:rsidRPr="005A49FC" w:rsidRDefault="00872F70" w:rsidP="00872F70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楷体" w:eastAsia="楷体" w:hAnsi="楷体"/>
                <w:b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color w:val="0F0F0F"/>
                <w:sz w:val="28"/>
                <w:szCs w:val="28"/>
              </w:rPr>
              <w:t>总分</w:t>
            </w:r>
          </w:p>
        </w:tc>
      </w:tr>
      <w:tr w:rsidR="00872F70" w:rsidTr="003501CF">
        <w:tc>
          <w:tcPr>
            <w:tcW w:w="1679" w:type="dxa"/>
            <w:vMerge w:val="restart"/>
            <w:vAlign w:val="center"/>
          </w:tcPr>
          <w:p w:rsidR="00872F70" w:rsidRDefault="00872F70" w:rsidP="00872F70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高二盈</w:t>
            </w:r>
          </w:p>
        </w:tc>
        <w:tc>
          <w:tcPr>
            <w:tcW w:w="2011" w:type="dxa"/>
          </w:tcPr>
          <w:p w:rsidR="00872F70" w:rsidRDefault="00872F70" w:rsidP="005A49FC">
            <w:pPr>
              <w:pStyle w:val="NormalWeb"/>
              <w:spacing w:before="0" w:beforeAutospacing="0" w:after="0" w:afterAutospacing="0" w:line="400" w:lineRule="exact"/>
              <w:jc w:val="both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222222"/>
                <w:sz w:val="28"/>
                <w:szCs w:val="28"/>
              </w:rPr>
              <w:t>学习单</w:t>
            </w:r>
          </w:p>
        </w:tc>
        <w:tc>
          <w:tcPr>
            <w:tcW w:w="1530" w:type="dxa"/>
            <w:vAlign w:val="center"/>
          </w:tcPr>
          <w:p w:rsidR="00872F70" w:rsidRDefault="00872F70" w:rsidP="00872F70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30%</w:t>
            </w:r>
          </w:p>
        </w:tc>
        <w:tc>
          <w:tcPr>
            <w:tcW w:w="1440" w:type="dxa"/>
            <w:vMerge w:val="restart"/>
            <w:vAlign w:val="center"/>
          </w:tcPr>
          <w:p w:rsidR="00872F70" w:rsidRDefault="00872F70" w:rsidP="00872F70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40%</w:t>
            </w:r>
          </w:p>
        </w:tc>
      </w:tr>
      <w:tr w:rsidR="00872F70" w:rsidTr="003501CF">
        <w:tc>
          <w:tcPr>
            <w:tcW w:w="1679" w:type="dxa"/>
            <w:vMerge/>
            <w:vAlign w:val="center"/>
          </w:tcPr>
          <w:p w:rsidR="00872F70" w:rsidRDefault="00872F70" w:rsidP="00872F70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</w:p>
        </w:tc>
        <w:tc>
          <w:tcPr>
            <w:tcW w:w="2011" w:type="dxa"/>
          </w:tcPr>
          <w:p w:rsidR="00872F70" w:rsidRDefault="00872F70" w:rsidP="005A49FC">
            <w:pPr>
              <w:pStyle w:val="NormalWeb"/>
              <w:spacing w:before="0" w:beforeAutospacing="0" w:after="0" w:afterAutospacing="0" w:line="400" w:lineRule="exact"/>
              <w:jc w:val="both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cs="Arial"/>
                <w:color w:val="222222"/>
                <w:sz w:val="28"/>
                <w:szCs w:val="28"/>
              </w:rPr>
              <w:t>分享</w:t>
            </w:r>
          </w:p>
        </w:tc>
        <w:tc>
          <w:tcPr>
            <w:tcW w:w="1530" w:type="dxa"/>
            <w:vAlign w:val="center"/>
          </w:tcPr>
          <w:p w:rsidR="00872F70" w:rsidRDefault="00872F70" w:rsidP="00872F70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10%</w:t>
            </w:r>
          </w:p>
        </w:tc>
        <w:tc>
          <w:tcPr>
            <w:tcW w:w="1440" w:type="dxa"/>
            <w:vMerge/>
            <w:vAlign w:val="center"/>
          </w:tcPr>
          <w:p w:rsidR="00872F70" w:rsidRDefault="00872F70" w:rsidP="00872F70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</w:p>
        </w:tc>
      </w:tr>
      <w:tr w:rsidR="00872F70" w:rsidTr="003501CF">
        <w:tc>
          <w:tcPr>
            <w:tcW w:w="1679" w:type="dxa"/>
            <w:vMerge w:val="restart"/>
            <w:vAlign w:val="center"/>
          </w:tcPr>
          <w:p w:rsidR="00872F70" w:rsidRDefault="00872F70" w:rsidP="00872F70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高二品</w:t>
            </w:r>
          </w:p>
        </w:tc>
        <w:tc>
          <w:tcPr>
            <w:tcW w:w="2011" w:type="dxa"/>
          </w:tcPr>
          <w:p w:rsidR="00872F70" w:rsidRDefault="00872F70" w:rsidP="005A49FC">
            <w:pPr>
              <w:pStyle w:val="NormalWeb"/>
              <w:spacing w:before="0" w:beforeAutospacing="0" w:after="0" w:afterAutospacing="0" w:line="400" w:lineRule="exact"/>
              <w:jc w:val="both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222222"/>
                <w:sz w:val="28"/>
                <w:szCs w:val="28"/>
              </w:rPr>
              <w:t>学习单</w:t>
            </w:r>
          </w:p>
        </w:tc>
        <w:tc>
          <w:tcPr>
            <w:tcW w:w="1530" w:type="dxa"/>
            <w:vAlign w:val="center"/>
          </w:tcPr>
          <w:p w:rsidR="00872F70" w:rsidRDefault="00872F70" w:rsidP="00872F70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30%</w:t>
            </w:r>
          </w:p>
        </w:tc>
        <w:tc>
          <w:tcPr>
            <w:tcW w:w="1440" w:type="dxa"/>
            <w:vMerge w:val="restart"/>
            <w:vAlign w:val="center"/>
          </w:tcPr>
          <w:p w:rsidR="00872F70" w:rsidRDefault="00872F70" w:rsidP="00872F70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40%</w:t>
            </w:r>
          </w:p>
        </w:tc>
      </w:tr>
      <w:tr w:rsidR="00872F70" w:rsidTr="003501CF">
        <w:tc>
          <w:tcPr>
            <w:tcW w:w="1679" w:type="dxa"/>
            <w:vMerge/>
            <w:vAlign w:val="center"/>
          </w:tcPr>
          <w:p w:rsidR="00872F70" w:rsidRDefault="00872F70" w:rsidP="00872F70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</w:p>
        </w:tc>
        <w:tc>
          <w:tcPr>
            <w:tcW w:w="2011" w:type="dxa"/>
          </w:tcPr>
          <w:p w:rsidR="00872F70" w:rsidRDefault="00872F70" w:rsidP="005A49FC">
            <w:pPr>
              <w:pStyle w:val="NormalWeb"/>
              <w:spacing w:before="0" w:beforeAutospacing="0" w:after="0" w:afterAutospacing="0" w:line="400" w:lineRule="exact"/>
              <w:jc w:val="both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cs="Arial" w:hint="eastAsia"/>
                <w:color w:val="222222"/>
                <w:sz w:val="28"/>
                <w:szCs w:val="28"/>
              </w:rPr>
              <w:t>分享</w:t>
            </w:r>
          </w:p>
        </w:tc>
        <w:tc>
          <w:tcPr>
            <w:tcW w:w="1530" w:type="dxa"/>
            <w:vAlign w:val="center"/>
          </w:tcPr>
          <w:p w:rsidR="00872F70" w:rsidRDefault="00872F70" w:rsidP="00872F70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10%</w:t>
            </w:r>
          </w:p>
        </w:tc>
        <w:tc>
          <w:tcPr>
            <w:tcW w:w="1440" w:type="dxa"/>
            <w:vMerge/>
            <w:vAlign w:val="center"/>
          </w:tcPr>
          <w:p w:rsidR="00872F70" w:rsidRDefault="00872F70" w:rsidP="00872F70">
            <w:pPr>
              <w:pStyle w:val="NormalWeb"/>
              <w:spacing w:before="0" w:beforeAutospacing="0" w:after="0" w:afterAutospacing="0" w:line="400" w:lineRule="exact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</w:p>
        </w:tc>
      </w:tr>
    </w:tbl>
    <w:p w:rsidR="005A49FC" w:rsidRDefault="005A49FC" w:rsidP="00CC550A">
      <w:pPr>
        <w:pStyle w:val="NormalWeb"/>
        <w:spacing w:before="0" w:beforeAutospacing="0" w:after="0" w:afterAutospacing="0" w:line="240" w:lineRule="auto"/>
        <w:ind w:left="475"/>
        <w:jc w:val="both"/>
        <w:rPr>
          <w:rFonts w:ascii="楷体" w:eastAsia="楷体" w:hAnsi="楷体"/>
          <w:color w:val="0F0F0F"/>
          <w:sz w:val="28"/>
          <w:szCs w:val="28"/>
        </w:rPr>
      </w:pPr>
    </w:p>
    <w:p w:rsidR="00BD5BA8" w:rsidRDefault="005A49FC" w:rsidP="005A49FC">
      <w:pPr>
        <w:pStyle w:val="NormalWeb"/>
        <w:spacing w:before="0" w:beforeAutospacing="0" w:after="0" w:afterAutospacing="0" w:line="240" w:lineRule="auto"/>
        <w:ind w:left="475"/>
        <w:jc w:val="both"/>
        <w:rPr>
          <w:rFonts w:ascii="楷体" w:eastAsia="楷体" w:hAnsi="楷体"/>
          <w:color w:val="0F0F0F"/>
          <w:sz w:val="28"/>
          <w:szCs w:val="28"/>
        </w:rPr>
      </w:pPr>
      <w:r>
        <w:rPr>
          <w:rFonts w:ascii="楷体" w:eastAsia="楷体" w:hAnsi="楷体" w:hint="eastAsia"/>
          <w:color w:val="0F0F0F"/>
          <w:sz w:val="28"/>
          <w:szCs w:val="28"/>
        </w:rPr>
        <w:t xml:space="preserve">    </w:t>
      </w:r>
      <w:r w:rsidR="00CF6E38">
        <w:rPr>
          <w:rFonts w:ascii="楷体" w:eastAsia="楷体" w:hAnsi="楷体" w:hint="eastAsia"/>
          <w:color w:val="0F0F0F"/>
          <w:sz w:val="28"/>
          <w:szCs w:val="28"/>
        </w:rPr>
        <w:t>高二班级</w:t>
      </w:r>
      <w:r w:rsidR="00BD5BA8">
        <w:rPr>
          <w:rFonts w:ascii="楷体" w:eastAsia="楷体" w:hAnsi="楷体" w:hint="eastAsia"/>
          <w:color w:val="0F0F0F"/>
          <w:sz w:val="28"/>
          <w:szCs w:val="28"/>
        </w:rPr>
        <w:t>共读计划，</w:t>
      </w:r>
      <w:r>
        <w:rPr>
          <w:rFonts w:ascii="楷体" w:eastAsia="楷体" w:hAnsi="楷体" w:hint="eastAsia"/>
          <w:color w:val="0F0F0F"/>
          <w:sz w:val="28"/>
          <w:szCs w:val="28"/>
        </w:rPr>
        <w:t>为倾向</w:t>
      </w:r>
      <w:r w:rsidR="00CF6E38">
        <w:rPr>
          <w:rFonts w:ascii="楷体" w:eastAsia="楷体" w:hAnsi="楷体" w:hint="eastAsia"/>
          <w:color w:val="0F0F0F"/>
          <w:sz w:val="28"/>
          <w:szCs w:val="28"/>
        </w:rPr>
        <w:t>“写”的技能。以上述评分法来衡量，写的技能占总分的75%，另25%为分享部分。</w:t>
      </w:r>
    </w:p>
    <w:p w:rsidR="00BD5BA8" w:rsidRDefault="00BD5BA8" w:rsidP="005A49FC">
      <w:pPr>
        <w:pStyle w:val="NormalWeb"/>
        <w:spacing w:before="0" w:beforeAutospacing="0" w:after="0" w:afterAutospacing="0" w:line="240" w:lineRule="auto"/>
        <w:ind w:left="475"/>
        <w:jc w:val="both"/>
        <w:rPr>
          <w:rFonts w:ascii="楷体" w:eastAsia="楷体" w:hAnsi="楷体"/>
          <w:color w:val="0F0F0F"/>
          <w:sz w:val="28"/>
          <w:szCs w:val="28"/>
        </w:rPr>
      </w:pPr>
    </w:p>
    <w:p w:rsidR="006F6B18" w:rsidRDefault="00BD5BA8" w:rsidP="006F6B18">
      <w:pPr>
        <w:pStyle w:val="NormalWeb"/>
        <w:spacing w:before="0" w:beforeAutospacing="0" w:after="240" w:afterAutospacing="0" w:line="240" w:lineRule="auto"/>
        <w:ind w:left="475"/>
        <w:jc w:val="both"/>
        <w:rPr>
          <w:rFonts w:ascii="楷体" w:eastAsia="楷体" w:hAnsi="楷体"/>
          <w:color w:val="0F0F0F"/>
          <w:sz w:val="28"/>
          <w:szCs w:val="28"/>
        </w:rPr>
      </w:pPr>
      <w:r>
        <w:rPr>
          <w:rFonts w:ascii="楷体" w:eastAsia="楷体" w:hAnsi="楷体" w:hint="eastAsia"/>
          <w:color w:val="0F0F0F"/>
          <w:sz w:val="28"/>
          <w:szCs w:val="28"/>
        </w:rPr>
        <w:t xml:space="preserve">     对于两个班的口头分享，高二盈采用</w:t>
      </w:r>
      <w:r w:rsidR="006F6B18">
        <w:rPr>
          <w:rFonts w:ascii="楷体" w:eastAsia="楷体" w:hAnsi="楷体" w:hint="eastAsia"/>
          <w:color w:val="0F0F0F"/>
          <w:sz w:val="28"/>
          <w:szCs w:val="28"/>
        </w:rPr>
        <w:t>两位学生</w:t>
      </w:r>
      <w:r>
        <w:rPr>
          <w:rFonts w:ascii="楷体" w:eastAsia="楷体" w:hAnsi="楷体" w:hint="eastAsia"/>
          <w:color w:val="0F0F0F"/>
          <w:sz w:val="28"/>
          <w:szCs w:val="28"/>
        </w:rPr>
        <w:t>一组，以抽签方式</w:t>
      </w:r>
      <w:r w:rsidR="007C09BC">
        <w:rPr>
          <w:rFonts w:ascii="楷体" w:eastAsia="楷体" w:hAnsi="楷体" w:hint="eastAsia"/>
          <w:color w:val="0F0F0F"/>
          <w:sz w:val="28"/>
          <w:szCs w:val="28"/>
        </w:rPr>
        <w:t>抽选文章，然后</w:t>
      </w:r>
      <w:r w:rsidR="006F6B18">
        <w:rPr>
          <w:rFonts w:ascii="楷体" w:eastAsia="楷体" w:hAnsi="楷体" w:hint="eastAsia"/>
          <w:color w:val="0F0F0F"/>
          <w:sz w:val="28"/>
          <w:szCs w:val="28"/>
        </w:rPr>
        <w:t>与教师一同交流，而高二品因人数比较少，故一位同学令一篇。评分细则如下：</w:t>
      </w:r>
    </w:p>
    <w:tbl>
      <w:tblPr>
        <w:tblStyle w:val="TableGrid"/>
        <w:tblW w:w="0" w:type="auto"/>
        <w:tblInd w:w="475" w:type="dxa"/>
        <w:tblLook w:val="04A0" w:firstRow="1" w:lastRow="0" w:firstColumn="1" w:lastColumn="0" w:noHBand="0" w:noVBand="1"/>
      </w:tblPr>
      <w:tblGrid>
        <w:gridCol w:w="1883"/>
        <w:gridCol w:w="6840"/>
      </w:tblGrid>
      <w:tr w:rsidR="006F6B18" w:rsidRPr="006F6B18" w:rsidTr="006F6B18">
        <w:tc>
          <w:tcPr>
            <w:tcW w:w="1883" w:type="dxa"/>
          </w:tcPr>
          <w:p w:rsidR="006F6B18" w:rsidRPr="006F6B18" w:rsidRDefault="006F6B18" w:rsidP="006F6B18">
            <w:pPr>
              <w:pStyle w:val="NormalWeb"/>
              <w:snapToGrid w:val="0"/>
              <w:spacing w:before="60" w:beforeAutospacing="0" w:after="60" w:afterAutospacing="0" w:line="360" w:lineRule="exact"/>
              <w:jc w:val="center"/>
              <w:rPr>
                <w:rFonts w:ascii="楷体" w:eastAsia="楷体" w:hAnsi="楷体"/>
                <w:b/>
                <w:color w:val="0F0F0F"/>
                <w:sz w:val="28"/>
                <w:szCs w:val="28"/>
              </w:rPr>
            </w:pPr>
            <w:r w:rsidRPr="006F6B18">
              <w:rPr>
                <w:rFonts w:ascii="楷体" w:eastAsia="楷体" w:hAnsi="楷体" w:hint="eastAsia"/>
                <w:b/>
                <w:color w:val="0F0F0F"/>
                <w:sz w:val="28"/>
                <w:szCs w:val="28"/>
              </w:rPr>
              <w:t>得分</w:t>
            </w:r>
          </w:p>
        </w:tc>
        <w:tc>
          <w:tcPr>
            <w:tcW w:w="6840" w:type="dxa"/>
          </w:tcPr>
          <w:p w:rsidR="006F6B18" w:rsidRPr="006F6B18" w:rsidRDefault="006F6B18" w:rsidP="006F6B18">
            <w:pPr>
              <w:pStyle w:val="NormalWeb"/>
              <w:snapToGrid w:val="0"/>
              <w:spacing w:before="60" w:beforeAutospacing="0" w:after="60" w:afterAutospacing="0" w:line="360" w:lineRule="exact"/>
              <w:jc w:val="center"/>
              <w:rPr>
                <w:rFonts w:ascii="楷体" w:eastAsia="楷体" w:hAnsi="楷体"/>
                <w:b/>
                <w:color w:val="0F0F0F"/>
                <w:sz w:val="28"/>
                <w:szCs w:val="28"/>
              </w:rPr>
            </w:pPr>
            <w:r w:rsidRPr="006F6B18">
              <w:rPr>
                <w:rFonts w:ascii="楷体" w:eastAsia="楷体" w:hAnsi="楷体" w:hint="eastAsia"/>
                <w:b/>
                <w:color w:val="0F0F0F"/>
                <w:sz w:val="28"/>
                <w:szCs w:val="28"/>
              </w:rPr>
              <w:t>评分标准</w:t>
            </w:r>
          </w:p>
        </w:tc>
      </w:tr>
      <w:tr w:rsidR="006F6B18" w:rsidTr="006F6B18">
        <w:tc>
          <w:tcPr>
            <w:tcW w:w="1883" w:type="dxa"/>
          </w:tcPr>
          <w:p w:rsidR="006F6B18" w:rsidRDefault="006F6B18" w:rsidP="006F6B18">
            <w:pPr>
              <w:pStyle w:val="NormalWeb"/>
              <w:snapToGrid w:val="0"/>
              <w:spacing w:before="60" w:beforeAutospacing="0" w:after="60" w:afterAutospacing="0" w:line="360" w:lineRule="exact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10%</w:t>
            </w:r>
          </w:p>
        </w:tc>
        <w:tc>
          <w:tcPr>
            <w:tcW w:w="6840" w:type="dxa"/>
          </w:tcPr>
          <w:p w:rsidR="006F6B18" w:rsidRDefault="00F6342B" w:rsidP="006F6B18">
            <w:pPr>
              <w:pStyle w:val="NormalWeb"/>
              <w:snapToGrid w:val="0"/>
              <w:spacing w:before="60" w:beforeAutospacing="0" w:after="60" w:afterAutospacing="0" w:line="360" w:lineRule="exact"/>
              <w:jc w:val="both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能简述文章内容，读后感有思想，甚至能进行评价，语言流畅。</w:t>
            </w:r>
          </w:p>
        </w:tc>
      </w:tr>
      <w:tr w:rsidR="006F6B18" w:rsidTr="006F6B18">
        <w:tc>
          <w:tcPr>
            <w:tcW w:w="1883" w:type="dxa"/>
          </w:tcPr>
          <w:p w:rsidR="006F6B18" w:rsidRDefault="006F6B18" w:rsidP="006F6B18">
            <w:pPr>
              <w:pStyle w:val="NormalWeb"/>
              <w:snapToGrid w:val="0"/>
              <w:spacing w:before="60" w:beforeAutospacing="0" w:after="60" w:afterAutospacing="0" w:line="360" w:lineRule="exact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8%—9%</w:t>
            </w:r>
          </w:p>
        </w:tc>
        <w:tc>
          <w:tcPr>
            <w:tcW w:w="6840" w:type="dxa"/>
          </w:tcPr>
          <w:p w:rsidR="006F6B18" w:rsidRDefault="00F6342B" w:rsidP="00F6342B">
            <w:pPr>
              <w:pStyle w:val="NormalWeb"/>
              <w:snapToGrid w:val="0"/>
              <w:spacing w:before="60" w:beforeAutospacing="0" w:after="60" w:afterAutospacing="0" w:line="360" w:lineRule="exact"/>
              <w:jc w:val="both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能简述文章内容，读后感有思想，语言流畅。</w:t>
            </w:r>
          </w:p>
        </w:tc>
      </w:tr>
      <w:tr w:rsidR="006F6B18" w:rsidTr="006F6B18">
        <w:tc>
          <w:tcPr>
            <w:tcW w:w="1883" w:type="dxa"/>
          </w:tcPr>
          <w:p w:rsidR="006F6B18" w:rsidRDefault="006F6B18" w:rsidP="006F6B18">
            <w:pPr>
              <w:pStyle w:val="NormalWeb"/>
              <w:snapToGrid w:val="0"/>
              <w:spacing w:before="60" w:beforeAutospacing="0" w:after="60" w:afterAutospacing="0" w:line="360" w:lineRule="exact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6%—7%</w:t>
            </w:r>
          </w:p>
        </w:tc>
        <w:tc>
          <w:tcPr>
            <w:tcW w:w="6840" w:type="dxa"/>
          </w:tcPr>
          <w:p w:rsidR="006F6B18" w:rsidRDefault="00F6342B" w:rsidP="006F6B18">
            <w:pPr>
              <w:pStyle w:val="NormalWeb"/>
              <w:snapToGrid w:val="0"/>
              <w:spacing w:before="60" w:beforeAutospacing="0" w:after="60" w:afterAutospacing="0" w:line="360" w:lineRule="exact"/>
              <w:jc w:val="both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能简述文章内容，需要老师协助及提问，能口述读后感，语言流畅。</w:t>
            </w:r>
          </w:p>
        </w:tc>
      </w:tr>
      <w:tr w:rsidR="006F6B18" w:rsidTr="006F6B18">
        <w:tc>
          <w:tcPr>
            <w:tcW w:w="1883" w:type="dxa"/>
          </w:tcPr>
          <w:p w:rsidR="006F6B18" w:rsidRDefault="006F6B18" w:rsidP="006F6B18">
            <w:pPr>
              <w:pStyle w:val="NormalWeb"/>
              <w:snapToGrid w:val="0"/>
              <w:spacing w:before="60" w:beforeAutospacing="0" w:after="60" w:afterAutospacing="0" w:line="360" w:lineRule="exact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5%</w:t>
            </w:r>
          </w:p>
        </w:tc>
        <w:tc>
          <w:tcPr>
            <w:tcW w:w="6840" w:type="dxa"/>
          </w:tcPr>
          <w:p w:rsidR="006F6B18" w:rsidRDefault="00F6342B" w:rsidP="006F6B18">
            <w:pPr>
              <w:pStyle w:val="NormalWeb"/>
              <w:snapToGrid w:val="0"/>
              <w:spacing w:before="60" w:beforeAutospacing="0" w:after="60" w:afterAutospacing="0" w:line="360" w:lineRule="exact"/>
              <w:jc w:val="both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能简述文章内容，语言流畅。</w:t>
            </w:r>
          </w:p>
        </w:tc>
      </w:tr>
    </w:tbl>
    <w:p w:rsidR="006F6B18" w:rsidRDefault="006F6B18" w:rsidP="00254421">
      <w:pPr>
        <w:pStyle w:val="NormalWeb"/>
        <w:spacing w:before="0" w:beforeAutospacing="0" w:after="120" w:afterAutospacing="0" w:line="400" w:lineRule="exact"/>
        <w:ind w:left="475"/>
        <w:jc w:val="both"/>
        <w:rPr>
          <w:rFonts w:ascii="楷体" w:eastAsia="楷体" w:hAnsi="楷体"/>
          <w:color w:val="0F0F0F"/>
          <w:sz w:val="28"/>
          <w:szCs w:val="28"/>
        </w:rPr>
      </w:pPr>
    </w:p>
    <w:p w:rsidR="00BD5BA8" w:rsidRDefault="00F6342B" w:rsidP="00254421">
      <w:pPr>
        <w:pStyle w:val="NormalWeb"/>
        <w:spacing w:before="0" w:beforeAutospacing="0" w:after="120" w:afterAutospacing="0" w:line="400" w:lineRule="exact"/>
        <w:ind w:left="475"/>
        <w:jc w:val="both"/>
        <w:rPr>
          <w:rFonts w:ascii="楷体" w:eastAsia="楷体" w:hAnsi="楷体"/>
          <w:color w:val="0F0F0F"/>
          <w:sz w:val="28"/>
          <w:szCs w:val="28"/>
        </w:rPr>
      </w:pPr>
      <w:r>
        <w:rPr>
          <w:rFonts w:ascii="楷体" w:eastAsia="楷体" w:hAnsi="楷体" w:hint="eastAsia"/>
          <w:color w:val="0F0F0F"/>
          <w:sz w:val="28"/>
          <w:szCs w:val="28"/>
        </w:rPr>
        <w:t xml:space="preserve">  一般上，学生若能口述内容大意，基本上他已达到了阅读的目的</w:t>
      </w:r>
      <w:r w:rsidR="00254421">
        <w:rPr>
          <w:rFonts w:ascii="楷体" w:eastAsia="楷体" w:hAnsi="楷体" w:hint="eastAsia"/>
          <w:color w:val="0F0F0F"/>
          <w:sz w:val="28"/>
          <w:szCs w:val="28"/>
        </w:rPr>
        <w:t>，随之就</w:t>
      </w:r>
      <w:r w:rsidR="007C09BC">
        <w:rPr>
          <w:rFonts w:ascii="楷体" w:eastAsia="楷体" w:hAnsi="楷体" w:hint="eastAsia"/>
          <w:color w:val="0F0F0F"/>
          <w:sz w:val="28"/>
          <w:szCs w:val="28"/>
        </w:rPr>
        <w:t>能得一半或以上的分数。</w:t>
      </w:r>
    </w:p>
    <w:p w:rsidR="005A49FC" w:rsidRDefault="00254421" w:rsidP="00254421">
      <w:pPr>
        <w:pStyle w:val="NormalWeb"/>
        <w:spacing w:before="0" w:beforeAutospacing="0" w:after="120" w:afterAutospacing="0" w:line="400" w:lineRule="exact"/>
        <w:jc w:val="both"/>
        <w:rPr>
          <w:rFonts w:ascii="楷体" w:eastAsia="楷体" w:hAnsi="楷体"/>
          <w:color w:val="0F0F0F"/>
          <w:sz w:val="28"/>
          <w:szCs w:val="28"/>
        </w:rPr>
      </w:pPr>
      <w:r>
        <w:rPr>
          <w:rFonts w:ascii="楷体" w:eastAsia="楷体" w:hAnsi="楷体" w:hint="eastAsia"/>
          <w:color w:val="0F0F0F"/>
          <w:sz w:val="28"/>
          <w:szCs w:val="28"/>
        </w:rPr>
        <w:t xml:space="preserve">     另一方面，</w:t>
      </w:r>
      <w:r w:rsidR="00CF6E38">
        <w:rPr>
          <w:rFonts w:ascii="楷体" w:eastAsia="楷体" w:hAnsi="楷体" w:hint="eastAsia"/>
          <w:color w:val="0F0F0F"/>
          <w:sz w:val="28"/>
          <w:szCs w:val="28"/>
        </w:rPr>
        <w:t>在学习单设计中，根据布鲁姆</w:t>
      </w:r>
      <w:r w:rsidR="000A54BF">
        <w:rPr>
          <w:rFonts w:ascii="楷体" w:eastAsia="楷体" w:hAnsi="楷体" w:hint="eastAsia"/>
          <w:color w:val="0F0F0F"/>
          <w:sz w:val="28"/>
          <w:szCs w:val="28"/>
        </w:rPr>
        <w:t>教育认知教学目标</w:t>
      </w:r>
      <w:r w:rsidR="003501CF">
        <w:rPr>
          <w:rFonts w:ascii="楷体" w:eastAsia="楷体" w:hAnsi="楷体" w:hint="eastAsia"/>
          <w:color w:val="0F0F0F"/>
          <w:sz w:val="28"/>
          <w:szCs w:val="28"/>
        </w:rPr>
        <w:t>来进行分析，</w:t>
      </w:r>
      <w:r w:rsidR="00CF6E38">
        <w:rPr>
          <w:rFonts w:ascii="楷体" w:eastAsia="楷体" w:hAnsi="楷体" w:hint="eastAsia"/>
          <w:color w:val="0F0F0F"/>
          <w:sz w:val="28"/>
          <w:szCs w:val="28"/>
        </w:rPr>
        <w:t>高二盈</w:t>
      </w:r>
      <w:r w:rsidR="003501CF">
        <w:rPr>
          <w:rFonts w:ascii="楷体" w:eastAsia="楷体" w:hAnsi="楷体" w:hint="eastAsia"/>
          <w:color w:val="0F0F0F"/>
          <w:sz w:val="28"/>
          <w:szCs w:val="28"/>
        </w:rPr>
        <w:t>班学习单的题目分析与分数分配如下：</w:t>
      </w:r>
    </w:p>
    <w:p w:rsidR="00732F1B" w:rsidRDefault="00732F1B" w:rsidP="007C09BC">
      <w:pPr>
        <w:pStyle w:val="NormalWeb"/>
        <w:spacing w:before="0" w:beforeAutospacing="0" w:after="0" w:afterAutospacing="0" w:line="240" w:lineRule="auto"/>
        <w:jc w:val="both"/>
        <w:rPr>
          <w:rFonts w:ascii="楷体" w:eastAsia="楷体" w:hAnsi="楷体"/>
          <w:color w:val="0F0F0F"/>
          <w:sz w:val="28"/>
          <w:szCs w:val="28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776"/>
        <w:gridCol w:w="5164"/>
        <w:gridCol w:w="1170"/>
        <w:gridCol w:w="956"/>
        <w:gridCol w:w="1080"/>
      </w:tblGrid>
      <w:tr w:rsidR="00732F1B" w:rsidRPr="003501CF" w:rsidTr="000B1283">
        <w:tc>
          <w:tcPr>
            <w:tcW w:w="776" w:type="dxa"/>
          </w:tcPr>
          <w:p w:rsidR="00732F1B" w:rsidRPr="003501CF" w:rsidRDefault="00732F1B" w:rsidP="003501CF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楷体" w:eastAsia="楷体" w:hAnsi="楷体"/>
                <w:b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color w:val="0F0F0F"/>
                <w:sz w:val="28"/>
                <w:szCs w:val="28"/>
              </w:rPr>
              <w:t>题号</w:t>
            </w:r>
          </w:p>
        </w:tc>
        <w:tc>
          <w:tcPr>
            <w:tcW w:w="5164" w:type="dxa"/>
          </w:tcPr>
          <w:p w:rsidR="00732F1B" w:rsidRPr="003501CF" w:rsidRDefault="00732F1B" w:rsidP="003501CF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楷体" w:eastAsia="楷体" w:hAnsi="楷体"/>
                <w:b/>
                <w:color w:val="0F0F0F"/>
                <w:sz w:val="28"/>
                <w:szCs w:val="28"/>
              </w:rPr>
            </w:pPr>
            <w:r w:rsidRPr="003501CF">
              <w:rPr>
                <w:rFonts w:ascii="楷体" w:eastAsia="楷体" w:hAnsi="楷体" w:hint="eastAsia"/>
                <w:b/>
                <w:color w:val="0F0F0F"/>
                <w:sz w:val="28"/>
                <w:szCs w:val="28"/>
              </w:rPr>
              <w:t>题目</w:t>
            </w:r>
          </w:p>
        </w:tc>
        <w:tc>
          <w:tcPr>
            <w:tcW w:w="1170" w:type="dxa"/>
          </w:tcPr>
          <w:p w:rsidR="00732F1B" w:rsidRPr="003501CF" w:rsidRDefault="00732F1B" w:rsidP="000B1283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楷体" w:eastAsia="楷体" w:hAnsi="楷体"/>
                <w:b/>
                <w:color w:val="0F0F0F"/>
                <w:sz w:val="28"/>
                <w:szCs w:val="28"/>
              </w:rPr>
            </w:pPr>
            <w:r w:rsidRPr="003501CF">
              <w:rPr>
                <w:rFonts w:ascii="楷体" w:eastAsia="楷体" w:hAnsi="楷体" w:hint="eastAsia"/>
                <w:b/>
                <w:color w:val="0F0F0F"/>
                <w:sz w:val="28"/>
                <w:szCs w:val="28"/>
              </w:rPr>
              <w:t>认知领域</w:t>
            </w:r>
          </w:p>
        </w:tc>
        <w:tc>
          <w:tcPr>
            <w:tcW w:w="956" w:type="dxa"/>
          </w:tcPr>
          <w:p w:rsidR="00732F1B" w:rsidRPr="003501CF" w:rsidRDefault="00732F1B" w:rsidP="000B1283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楷体" w:eastAsia="楷体" w:hAnsi="楷体"/>
                <w:b/>
                <w:color w:val="0F0F0F"/>
                <w:sz w:val="28"/>
                <w:szCs w:val="28"/>
              </w:rPr>
            </w:pPr>
            <w:r w:rsidRPr="003501CF">
              <w:rPr>
                <w:rFonts w:ascii="楷体" w:eastAsia="楷体" w:hAnsi="楷体" w:hint="eastAsia"/>
                <w:b/>
                <w:color w:val="0F0F0F"/>
                <w:sz w:val="28"/>
                <w:szCs w:val="28"/>
              </w:rPr>
              <w:t>题目分数</w:t>
            </w:r>
          </w:p>
        </w:tc>
        <w:tc>
          <w:tcPr>
            <w:tcW w:w="1080" w:type="dxa"/>
          </w:tcPr>
          <w:p w:rsidR="00732F1B" w:rsidRPr="003501CF" w:rsidRDefault="00732F1B" w:rsidP="003501CF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楷体" w:eastAsia="楷体" w:hAnsi="楷体"/>
                <w:b/>
                <w:color w:val="0F0F0F"/>
                <w:sz w:val="28"/>
                <w:szCs w:val="28"/>
              </w:rPr>
            </w:pPr>
            <w:r w:rsidRPr="003501CF">
              <w:rPr>
                <w:rFonts w:ascii="楷体" w:eastAsia="楷体" w:hAnsi="楷体" w:hint="eastAsia"/>
                <w:b/>
                <w:color w:val="0F0F0F"/>
                <w:sz w:val="28"/>
                <w:szCs w:val="28"/>
              </w:rPr>
              <w:t>占学习单比例</w:t>
            </w:r>
          </w:p>
        </w:tc>
      </w:tr>
      <w:tr w:rsidR="00732F1B" w:rsidTr="00647D8A">
        <w:tc>
          <w:tcPr>
            <w:tcW w:w="9146" w:type="dxa"/>
            <w:gridSpan w:val="5"/>
          </w:tcPr>
          <w:p w:rsidR="00732F1B" w:rsidRDefault="00732F1B" w:rsidP="000B1283">
            <w:pPr>
              <w:pStyle w:val="NormalWeb"/>
              <w:snapToGrid w:val="0"/>
              <w:spacing w:before="60" w:beforeAutospacing="0" w:after="60" w:afterAutospacing="0" w:line="240" w:lineRule="auto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1.阅读导引</w:t>
            </w:r>
          </w:p>
        </w:tc>
      </w:tr>
      <w:tr w:rsidR="00732F1B" w:rsidTr="000B1283">
        <w:tc>
          <w:tcPr>
            <w:tcW w:w="776" w:type="dxa"/>
          </w:tcPr>
          <w:p w:rsidR="00732F1B" w:rsidRDefault="00732F1B" w:rsidP="00732F1B">
            <w:pPr>
              <w:pStyle w:val="NormalWeb"/>
              <w:snapToGrid w:val="0"/>
              <w:spacing w:before="60" w:beforeAutospacing="0" w:after="60" w:afterAutospacing="0" w:line="240" w:lineRule="auto"/>
              <w:jc w:val="both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1．1</w:t>
            </w:r>
          </w:p>
        </w:tc>
        <w:tc>
          <w:tcPr>
            <w:tcW w:w="5164" w:type="dxa"/>
          </w:tcPr>
          <w:p w:rsidR="00732F1B" w:rsidRDefault="009D0955" w:rsidP="00732F1B">
            <w:pPr>
              <w:pStyle w:val="NormalWeb"/>
              <w:snapToGrid w:val="0"/>
              <w:spacing w:before="60" w:beforeAutospacing="0" w:after="60" w:afterAutospacing="0" w:line="240" w:lineRule="auto"/>
              <w:jc w:val="both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根据文本理解，</w:t>
            </w:r>
            <w:r w:rsidR="00732F1B" w:rsidRPr="008771AB">
              <w:rPr>
                <w:rFonts w:ascii="楷体" w:eastAsia="楷体" w:hAnsi="楷体" w:cs="宋体" w:hint="eastAsia"/>
                <w:sz w:val="28"/>
                <w:szCs w:val="28"/>
              </w:rPr>
              <w:t>你觉得</w:t>
            </w:r>
            <w:r w:rsidR="00732F1B" w:rsidRPr="008771AB">
              <w:rPr>
                <w:rFonts w:ascii="楷体" w:eastAsia="楷体" w:hAnsi="楷体" w:cs="文鼎细仿宋简" w:hint="eastAsia"/>
                <w:sz w:val="28"/>
                <w:szCs w:val="28"/>
              </w:rPr>
              <w:t>自己心中的</w:t>
            </w:r>
            <w:r w:rsidR="00732F1B" w:rsidRPr="008771AB">
              <w:rPr>
                <w:rFonts w:ascii="楷体" w:eastAsia="楷体" w:hAnsi="楷体" w:cs="宋体" w:hint="eastAsia"/>
                <w:sz w:val="28"/>
                <w:szCs w:val="28"/>
              </w:rPr>
              <w:t>贫穷为何</w:t>
            </w:r>
            <w:r w:rsidR="00732F1B" w:rsidRPr="008771AB">
              <w:rPr>
                <w:rFonts w:ascii="楷体" w:eastAsia="楷体" w:hAnsi="楷体" w:cs="文鼎细仿宋简" w:hint="eastAsia"/>
                <w:sz w:val="28"/>
                <w:szCs w:val="28"/>
              </w:rPr>
              <w:t>？如何</w:t>
            </w:r>
            <w:r w:rsidR="00732F1B" w:rsidRPr="008771AB">
              <w:rPr>
                <w:rFonts w:ascii="楷体" w:eastAsia="楷体" w:hAnsi="楷体" w:cs="宋体" w:hint="eastAsia"/>
                <w:sz w:val="28"/>
                <w:szCs w:val="28"/>
              </w:rPr>
              <w:t>让</w:t>
            </w:r>
            <w:r w:rsidR="00732F1B" w:rsidRPr="008771AB">
              <w:rPr>
                <w:rFonts w:ascii="楷体" w:eastAsia="楷体" w:hAnsi="楷体" w:cs="文鼎细仿宋简" w:hint="eastAsia"/>
                <w:sz w:val="28"/>
                <w:szCs w:val="28"/>
              </w:rPr>
              <w:t>自己生命</w:t>
            </w:r>
            <w:r w:rsidR="00732F1B">
              <w:rPr>
                <w:rFonts w:ascii="楷体" w:eastAsia="楷体" w:hAnsi="楷体" w:cs="文鼎细仿宋简" w:hint="eastAsia"/>
                <w:sz w:val="28"/>
                <w:szCs w:val="28"/>
              </w:rPr>
              <w:t>更</w:t>
            </w:r>
            <w:r w:rsidR="00732F1B" w:rsidRPr="008771AB">
              <w:rPr>
                <w:rFonts w:ascii="楷体" w:eastAsia="楷体" w:hAnsi="楷体" w:cs="文鼎细仿宋简" w:hint="eastAsia"/>
                <w:sz w:val="28"/>
                <w:szCs w:val="28"/>
              </w:rPr>
              <w:t>富有</w:t>
            </w:r>
            <w:r w:rsidR="00732F1B">
              <w:rPr>
                <w:rFonts w:ascii="楷体" w:eastAsia="楷体" w:hAnsi="楷体" w:cs="文鼎细仿宋简" w:hint="eastAsia"/>
                <w:sz w:val="28"/>
                <w:szCs w:val="28"/>
              </w:rPr>
              <w:t>？</w:t>
            </w:r>
          </w:p>
        </w:tc>
        <w:tc>
          <w:tcPr>
            <w:tcW w:w="1170" w:type="dxa"/>
          </w:tcPr>
          <w:p w:rsidR="00732F1B" w:rsidRDefault="009D0955" w:rsidP="000B1283">
            <w:pPr>
              <w:pStyle w:val="NormalWeb"/>
              <w:snapToGrid w:val="0"/>
              <w:spacing w:before="60" w:beforeAutospacing="0" w:after="60" w:afterAutospacing="0" w:line="240" w:lineRule="auto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理解</w:t>
            </w:r>
          </w:p>
        </w:tc>
        <w:tc>
          <w:tcPr>
            <w:tcW w:w="956" w:type="dxa"/>
          </w:tcPr>
          <w:p w:rsidR="00732F1B" w:rsidRDefault="000B1283" w:rsidP="000B1283">
            <w:pPr>
              <w:pStyle w:val="NormalWeb"/>
              <w:snapToGrid w:val="0"/>
              <w:spacing w:before="60" w:beforeAutospacing="0" w:after="60" w:afterAutospacing="0" w:line="240" w:lineRule="auto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4%</w:t>
            </w:r>
          </w:p>
        </w:tc>
        <w:tc>
          <w:tcPr>
            <w:tcW w:w="1080" w:type="dxa"/>
          </w:tcPr>
          <w:p w:rsidR="00732F1B" w:rsidRDefault="009D0955" w:rsidP="009D0955">
            <w:pPr>
              <w:pStyle w:val="NormalWeb"/>
              <w:snapToGrid w:val="0"/>
              <w:spacing w:before="60" w:beforeAutospacing="0" w:after="60" w:afterAutospacing="0" w:line="240" w:lineRule="auto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13%</w:t>
            </w:r>
          </w:p>
        </w:tc>
      </w:tr>
      <w:tr w:rsidR="00732F1B" w:rsidTr="000B1283">
        <w:tc>
          <w:tcPr>
            <w:tcW w:w="776" w:type="dxa"/>
          </w:tcPr>
          <w:p w:rsidR="00732F1B" w:rsidRDefault="00732F1B" w:rsidP="00732F1B">
            <w:pPr>
              <w:pStyle w:val="NormalWeb"/>
              <w:snapToGrid w:val="0"/>
              <w:spacing w:before="60" w:beforeAutospacing="0" w:after="60" w:afterAutospacing="0" w:line="240" w:lineRule="auto"/>
              <w:jc w:val="both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1.2</w:t>
            </w:r>
          </w:p>
        </w:tc>
        <w:tc>
          <w:tcPr>
            <w:tcW w:w="5164" w:type="dxa"/>
          </w:tcPr>
          <w:p w:rsidR="00732F1B" w:rsidRDefault="009D0955" w:rsidP="00732F1B">
            <w:pPr>
              <w:pStyle w:val="NormalWeb"/>
              <w:snapToGrid w:val="0"/>
              <w:spacing w:before="60" w:beforeAutospacing="0" w:after="60" w:afterAutospacing="0" w:line="240" w:lineRule="auto"/>
              <w:jc w:val="both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cs="文鼎细仿宋简" w:hint="eastAsia"/>
                <w:sz w:val="28"/>
                <w:szCs w:val="28"/>
              </w:rPr>
              <w:t>根据文本理解，</w:t>
            </w:r>
            <w:r w:rsidR="00732F1B">
              <w:rPr>
                <w:rFonts w:ascii="楷体" w:eastAsia="楷体" w:hAnsi="楷体" w:cs="文鼎细仿宋简" w:hint="eastAsia"/>
                <w:sz w:val="28"/>
                <w:szCs w:val="28"/>
              </w:rPr>
              <w:t>为什么现代人的高墙越堵越高？如何让人们之间的隔阂消除？</w:t>
            </w:r>
          </w:p>
        </w:tc>
        <w:tc>
          <w:tcPr>
            <w:tcW w:w="1170" w:type="dxa"/>
          </w:tcPr>
          <w:p w:rsidR="00732F1B" w:rsidRDefault="009D0955" w:rsidP="000B1283">
            <w:pPr>
              <w:pStyle w:val="NormalWeb"/>
              <w:snapToGrid w:val="0"/>
              <w:spacing w:before="60" w:beforeAutospacing="0" w:after="60" w:afterAutospacing="0" w:line="240" w:lineRule="auto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理解</w:t>
            </w:r>
          </w:p>
        </w:tc>
        <w:tc>
          <w:tcPr>
            <w:tcW w:w="956" w:type="dxa"/>
          </w:tcPr>
          <w:p w:rsidR="00732F1B" w:rsidRDefault="000B1283" w:rsidP="000B1283">
            <w:pPr>
              <w:pStyle w:val="NormalWeb"/>
              <w:snapToGrid w:val="0"/>
              <w:spacing w:before="60" w:beforeAutospacing="0" w:after="60" w:afterAutospacing="0" w:line="240" w:lineRule="auto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4%</w:t>
            </w:r>
          </w:p>
        </w:tc>
        <w:tc>
          <w:tcPr>
            <w:tcW w:w="1080" w:type="dxa"/>
          </w:tcPr>
          <w:p w:rsidR="00732F1B" w:rsidRDefault="009D0955" w:rsidP="009D0955">
            <w:pPr>
              <w:pStyle w:val="NormalWeb"/>
              <w:snapToGrid w:val="0"/>
              <w:spacing w:before="60" w:beforeAutospacing="0" w:after="60" w:afterAutospacing="0" w:line="240" w:lineRule="auto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13%</w:t>
            </w:r>
          </w:p>
        </w:tc>
      </w:tr>
      <w:tr w:rsidR="00732F1B" w:rsidTr="00647D8A">
        <w:tc>
          <w:tcPr>
            <w:tcW w:w="9146" w:type="dxa"/>
            <w:gridSpan w:val="5"/>
          </w:tcPr>
          <w:p w:rsidR="00732F1B" w:rsidRDefault="00732F1B" w:rsidP="000B1283">
            <w:pPr>
              <w:pStyle w:val="NormalWeb"/>
              <w:snapToGrid w:val="0"/>
              <w:spacing w:before="60" w:beforeAutospacing="0" w:after="60" w:afterAutospacing="0" w:line="240" w:lineRule="auto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2.简答题</w:t>
            </w:r>
          </w:p>
        </w:tc>
      </w:tr>
      <w:tr w:rsidR="00732F1B" w:rsidTr="000B1283">
        <w:tc>
          <w:tcPr>
            <w:tcW w:w="776" w:type="dxa"/>
          </w:tcPr>
          <w:p w:rsidR="00732F1B" w:rsidRDefault="00732F1B" w:rsidP="00732F1B">
            <w:pPr>
              <w:pStyle w:val="NormalWeb"/>
              <w:snapToGrid w:val="0"/>
              <w:spacing w:before="60" w:beforeAutospacing="0" w:after="60" w:afterAutospacing="0" w:line="240" w:lineRule="auto"/>
              <w:jc w:val="both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2.1</w:t>
            </w:r>
          </w:p>
        </w:tc>
        <w:tc>
          <w:tcPr>
            <w:tcW w:w="5164" w:type="dxa"/>
          </w:tcPr>
          <w:p w:rsidR="00732F1B" w:rsidRDefault="00732F1B" w:rsidP="00732F1B">
            <w:pPr>
              <w:pStyle w:val="NormalWeb"/>
              <w:snapToGrid w:val="0"/>
              <w:spacing w:before="60" w:beforeAutospacing="0" w:after="60" w:afterAutospacing="0" w:line="240" w:lineRule="auto"/>
              <w:jc w:val="both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 xml:space="preserve">现代人普遍上有哪些愿望？这些愿望值得我们用有限的生命去汲汲追求吗？为什么？        </w:t>
            </w:r>
          </w:p>
        </w:tc>
        <w:tc>
          <w:tcPr>
            <w:tcW w:w="1170" w:type="dxa"/>
          </w:tcPr>
          <w:p w:rsidR="00732F1B" w:rsidRDefault="00B2478B" w:rsidP="000B1283">
            <w:pPr>
              <w:pStyle w:val="NormalWeb"/>
              <w:snapToGrid w:val="0"/>
              <w:spacing w:before="60" w:beforeAutospacing="0" w:after="60" w:afterAutospacing="0" w:line="240" w:lineRule="auto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分析</w:t>
            </w:r>
          </w:p>
        </w:tc>
        <w:tc>
          <w:tcPr>
            <w:tcW w:w="956" w:type="dxa"/>
          </w:tcPr>
          <w:p w:rsidR="00732F1B" w:rsidRDefault="000B1283" w:rsidP="000B1283">
            <w:pPr>
              <w:pStyle w:val="NormalWeb"/>
              <w:snapToGrid w:val="0"/>
              <w:spacing w:before="60" w:beforeAutospacing="0" w:after="60" w:afterAutospacing="0" w:line="240" w:lineRule="auto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5%</w:t>
            </w:r>
          </w:p>
        </w:tc>
        <w:tc>
          <w:tcPr>
            <w:tcW w:w="1080" w:type="dxa"/>
          </w:tcPr>
          <w:p w:rsidR="00732F1B" w:rsidRDefault="009D0955" w:rsidP="009D0955">
            <w:pPr>
              <w:pStyle w:val="NormalWeb"/>
              <w:snapToGrid w:val="0"/>
              <w:spacing w:before="60" w:beforeAutospacing="0" w:after="60" w:afterAutospacing="0" w:line="240" w:lineRule="auto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17%</w:t>
            </w:r>
          </w:p>
        </w:tc>
      </w:tr>
      <w:tr w:rsidR="00732F1B" w:rsidTr="000B1283">
        <w:tc>
          <w:tcPr>
            <w:tcW w:w="776" w:type="dxa"/>
          </w:tcPr>
          <w:p w:rsidR="00732F1B" w:rsidRDefault="00732F1B" w:rsidP="00732F1B">
            <w:pPr>
              <w:pStyle w:val="NormalWeb"/>
              <w:snapToGrid w:val="0"/>
              <w:spacing w:before="60" w:beforeAutospacing="0" w:after="60" w:afterAutospacing="0" w:line="240" w:lineRule="auto"/>
              <w:jc w:val="both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2.2</w:t>
            </w:r>
          </w:p>
        </w:tc>
        <w:tc>
          <w:tcPr>
            <w:tcW w:w="5164" w:type="dxa"/>
          </w:tcPr>
          <w:p w:rsidR="00732F1B" w:rsidRDefault="00732F1B" w:rsidP="00732F1B">
            <w:pPr>
              <w:pStyle w:val="NormalWeb"/>
              <w:snapToGrid w:val="0"/>
              <w:spacing w:before="60" w:beforeAutospacing="0" w:after="60" w:afterAutospacing="0" w:line="240" w:lineRule="auto"/>
              <w:jc w:val="both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你觉得作者要讽刺哪种社会现象？</w:t>
            </w:r>
          </w:p>
        </w:tc>
        <w:tc>
          <w:tcPr>
            <w:tcW w:w="1170" w:type="dxa"/>
          </w:tcPr>
          <w:p w:rsidR="00732F1B" w:rsidRDefault="000B1283" w:rsidP="000B1283">
            <w:pPr>
              <w:pStyle w:val="NormalWeb"/>
              <w:snapToGrid w:val="0"/>
              <w:spacing w:before="60" w:beforeAutospacing="0" w:after="60" w:afterAutospacing="0" w:line="240" w:lineRule="auto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理解</w:t>
            </w:r>
          </w:p>
        </w:tc>
        <w:tc>
          <w:tcPr>
            <w:tcW w:w="956" w:type="dxa"/>
          </w:tcPr>
          <w:p w:rsidR="00732F1B" w:rsidRDefault="000B1283" w:rsidP="000B1283">
            <w:pPr>
              <w:pStyle w:val="NormalWeb"/>
              <w:snapToGrid w:val="0"/>
              <w:spacing w:before="60" w:beforeAutospacing="0" w:after="60" w:afterAutospacing="0" w:line="240" w:lineRule="auto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3%</w:t>
            </w:r>
          </w:p>
        </w:tc>
        <w:tc>
          <w:tcPr>
            <w:tcW w:w="1080" w:type="dxa"/>
          </w:tcPr>
          <w:p w:rsidR="00732F1B" w:rsidRDefault="009D0955" w:rsidP="009D0955">
            <w:pPr>
              <w:pStyle w:val="NormalWeb"/>
              <w:snapToGrid w:val="0"/>
              <w:spacing w:before="60" w:beforeAutospacing="0" w:after="60" w:afterAutospacing="0" w:line="240" w:lineRule="auto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10%</w:t>
            </w:r>
          </w:p>
        </w:tc>
      </w:tr>
      <w:tr w:rsidR="00732F1B" w:rsidTr="000B1283">
        <w:tc>
          <w:tcPr>
            <w:tcW w:w="776" w:type="dxa"/>
          </w:tcPr>
          <w:p w:rsidR="00732F1B" w:rsidRDefault="00732F1B" w:rsidP="00732F1B">
            <w:pPr>
              <w:pStyle w:val="NormalWeb"/>
              <w:snapToGrid w:val="0"/>
              <w:spacing w:before="60" w:beforeAutospacing="0" w:after="60" w:afterAutospacing="0" w:line="240" w:lineRule="auto"/>
              <w:jc w:val="both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2.3</w:t>
            </w:r>
          </w:p>
        </w:tc>
        <w:tc>
          <w:tcPr>
            <w:tcW w:w="5164" w:type="dxa"/>
          </w:tcPr>
          <w:p w:rsidR="00732F1B" w:rsidRDefault="00732F1B" w:rsidP="00732F1B">
            <w:pPr>
              <w:pStyle w:val="NormalWeb"/>
              <w:snapToGrid w:val="0"/>
              <w:spacing w:before="60" w:beforeAutospacing="0" w:after="60" w:afterAutospacing="0" w:line="240" w:lineRule="auto"/>
              <w:jc w:val="both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cs="方正少儿简体" w:hint="eastAsia"/>
                <w:sz w:val="28"/>
                <w:szCs w:val="28"/>
              </w:rPr>
              <w:t>你是否认识这么一位“无私奉献”的</w:t>
            </w:r>
            <w:r>
              <w:rPr>
                <w:rFonts w:ascii="楷体" w:eastAsia="楷体" w:hAnsi="楷体" w:cs="方正少儿简体" w:hint="eastAsia"/>
                <w:sz w:val="28"/>
                <w:szCs w:val="28"/>
              </w:rPr>
              <w:lastRenderedPageBreak/>
              <w:t>人，试概述他/她的事迹，以及你敬仰他/她的原因。</w:t>
            </w:r>
          </w:p>
        </w:tc>
        <w:tc>
          <w:tcPr>
            <w:tcW w:w="1170" w:type="dxa"/>
          </w:tcPr>
          <w:p w:rsidR="00732F1B" w:rsidRDefault="000B1283" w:rsidP="000B1283">
            <w:pPr>
              <w:pStyle w:val="NormalWeb"/>
              <w:snapToGrid w:val="0"/>
              <w:spacing w:before="60" w:beforeAutospacing="0" w:after="60" w:afterAutospacing="0" w:line="240" w:lineRule="auto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lastRenderedPageBreak/>
              <w:t>评价</w:t>
            </w:r>
          </w:p>
        </w:tc>
        <w:tc>
          <w:tcPr>
            <w:tcW w:w="956" w:type="dxa"/>
          </w:tcPr>
          <w:p w:rsidR="00732F1B" w:rsidRDefault="000B1283" w:rsidP="000B1283">
            <w:pPr>
              <w:pStyle w:val="NormalWeb"/>
              <w:snapToGrid w:val="0"/>
              <w:spacing w:before="60" w:beforeAutospacing="0" w:after="60" w:afterAutospacing="0" w:line="240" w:lineRule="auto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5%</w:t>
            </w:r>
          </w:p>
        </w:tc>
        <w:tc>
          <w:tcPr>
            <w:tcW w:w="1080" w:type="dxa"/>
          </w:tcPr>
          <w:p w:rsidR="00732F1B" w:rsidRDefault="009D0955" w:rsidP="009D0955">
            <w:pPr>
              <w:pStyle w:val="NormalWeb"/>
              <w:snapToGrid w:val="0"/>
              <w:spacing w:before="60" w:beforeAutospacing="0" w:after="60" w:afterAutospacing="0" w:line="240" w:lineRule="auto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17%</w:t>
            </w:r>
          </w:p>
        </w:tc>
      </w:tr>
      <w:tr w:rsidR="00732F1B" w:rsidTr="000B1283">
        <w:tc>
          <w:tcPr>
            <w:tcW w:w="776" w:type="dxa"/>
          </w:tcPr>
          <w:p w:rsidR="00732F1B" w:rsidRDefault="00732F1B" w:rsidP="00732F1B">
            <w:pPr>
              <w:pStyle w:val="NormalWeb"/>
              <w:snapToGrid w:val="0"/>
              <w:spacing w:before="60" w:beforeAutospacing="0" w:after="60" w:afterAutospacing="0" w:line="240" w:lineRule="auto"/>
              <w:jc w:val="both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lastRenderedPageBreak/>
              <w:t>2.4</w:t>
            </w:r>
          </w:p>
        </w:tc>
        <w:tc>
          <w:tcPr>
            <w:tcW w:w="5164" w:type="dxa"/>
          </w:tcPr>
          <w:p w:rsidR="00732F1B" w:rsidRDefault="00732F1B" w:rsidP="00732F1B">
            <w:pPr>
              <w:pStyle w:val="NormalWeb"/>
              <w:snapToGrid w:val="0"/>
              <w:spacing w:before="60" w:beforeAutospacing="0" w:after="60" w:afterAutospacing="0" w:line="240" w:lineRule="auto"/>
              <w:jc w:val="both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cs="方正少儿简体" w:hint="eastAsia"/>
                <w:sz w:val="28"/>
                <w:szCs w:val="28"/>
              </w:rPr>
              <w:t>试从文本的了解中分析何谓“天堂”与“地狱”？</w:t>
            </w:r>
            <w:r>
              <w:rPr>
                <w:rFonts w:ascii="楷体" w:eastAsia="楷体" w:hAnsi="楷体" w:cs="方正少儿简体" w:hint="eastAsia"/>
                <w:sz w:val="28"/>
                <w:szCs w:val="28"/>
              </w:rPr>
              <w:tab/>
            </w:r>
            <w:r>
              <w:rPr>
                <w:rFonts w:ascii="楷体" w:eastAsia="楷体" w:hAnsi="楷体" w:cs="方正少儿简体" w:hint="eastAsia"/>
                <w:sz w:val="28"/>
                <w:szCs w:val="28"/>
              </w:rPr>
              <w:tab/>
            </w:r>
            <w:r>
              <w:rPr>
                <w:rFonts w:ascii="楷体" w:eastAsia="楷体" w:hAnsi="楷体" w:cs="方正少儿简体" w:hint="eastAsia"/>
                <w:sz w:val="28"/>
                <w:szCs w:val="28"/>
              </w:rPr>
              <w:tab/>
            </w:r>
            <w:r>
              <w:rPr>
                <w:rFonts w:ascii="楷体" w:eastAsia="楷体" w:hAnsi="楷体" w:cs="方正少儿简体" w:hint="eastAsia"/>
                <w:sz w:val="28"/>
                <w:szCs w:val="28"/>
              </w:rPr>
              <w:tab/>
            </w:r>
          </w:p>
        </w:tc>
        <w:tc>
          <w:tcPr>
            <w:tcW w:w="1170" w:type="dxa"/>
          </w:tcPr>
          <w:p w:rsidR="00732F1B" w:rsidRDefault="00732F1B" w:rsidP="000B1283">
            <w:pPr>
              <w:pStyle w:val="NormalWeb"/>
              <w:snapToGrid w:val="0"/>
              <w:spacing w:before="60" w:beforeAutospacing="0" w:after="60" w:afterAutospacing="0" w:line="240" w:lineRule="auto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分析</w:t>
            </w:r>
          </w:p>
        </w:tc>
        <w:tc>
          <w:tcPr>
            <w:tcW w:w="956" w:type="dxa"/>
          </w:tcPr>
          <w:p w:rsidR="00732F1B" w:rsidRDefault="000B1283" w:rsidP="000B1283">
            <w:pPr>
              <w:pStyle w:val="NormalWeb"/>
              <w:snapToGrid w:val="0"/>
              <w:spacing w:before="60" w:beforeAutospacing="0" w:after="60" w:afterAutospacing="0" w:line="240" w:lineRule="auto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4%</w:t>
            </w:r>
          </w:p>
        </w:tc>
        <w:tc>
          <w:tcPr>
            <w:tcW w:w="1080" w:type="dxa"/>
          </w:tcPr>
          <w:p w:rsidR="00732F1B" w:rsidRDefault="009D0955" w:rsidP="009D0955">
            <w:pPr>
              <w:pStyle w:val="NormalWeb"/>
              <w:snapToGrid w:val="0"/>
              <w:spacing w:before="60" w:beforeAutospacing="0" w:after="60" w:afterAutospacing="0" w:line="240" w:lineRule="auto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13%</w:t>
            </w:r>
          </w:p>
        </w:tc>
      </w:tr>
      <w:tr w:rsidR="000B1283" w:rsidTr="00647D8A">
        <w:tc>
          <w:tcPr>
            <w:tcW w:w="7110" w:type="dxa"/>
            <w:gridSpan w:val="3"/>
          </w:tcPr>
          <w:p w:rsidR="000B1283" w:rsidRDefault="000B1283" w:rsidP="000B1283">
            <w:pPr>
              <w:pStyle w:val="NormalWeb"/>
              <w:snapToGrid w:val="0"/>
              <w:spacing w:before="60" w:beforeAutospacing="0" w:after="60" w:afterAutospacing="0" w:line="240" w:lineRule="auto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3.摘录精句</w:t>
            </w:r>
          </w:p>
        </w:tc>
        <w:tc>
          <w:tcPr>
            <w:tcW w:w="956" w:type="dxa"/>
          </w:tcPr>
          <w:p w:rsidR="000B1283" w:rsidRDefault="000B1283" w:rsidP="000B1283">
            <w:pPr>
              <w:pStyle w:val="NormalWeb"/>
              <w:snapToGrid w:val="0"/>
              <w:spacing w:before="60" w:beforeAutospacing="0" w:after="60" w:afterAutospacing="0" w:line="240" w:lineRule="auto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5%</w:t>
            </w:r>
          </w:p>
        </w:tc>
        <w:tc>
          <w:tcPr>
            <w:tcW w:w="1080" w:type="dxa"/>
          </w:tcPr>
          <w:p w:rsidR="000B1283" w:rsidRDefault="009D0955" w:rsidP="009D0955">
            <w:pPr>
              <w:pStyle w:val="NormalWeb"/>
              <w:snapToGrid w:val="0"/>
              <w:spacing w:before="60" w:beforeAutospacing="0" w:after="60" w:afterAutospacing="0" w:line="240" w:lineRule="auto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17%</w:t>
            </w:r>
          </w:p>
        </w:tc>
      </w:tr>
    </w:tbl>
    <w:p w:rsidR="003501CF" w:rsidRDefault="003501CF" w:rsidP="005A49FC">
      <w:pPr>
        <w:pStyle w:val="NormalWeb"/>
        <w:spacing w:before="0" w:beforeAutospacing="0" w:after="0" w:afterAutospacing="0" w:line="240" w:lineRule="auto"/>
        <w:ind w:left="475"/>
        <w:jc w:val="both"/>
        <w:rPr>
          <w:rFonts w:ascii="楷体" w:eastAsia="楷体" w:hAnsi="楷体"/>
          <w:color w:val="0F0F0F"/>
          <w:sz w:val="28"/>
          <w:szCs w:val="28"/>
        </w:rPr>
      </w:pPr>
    </w:p>
    <w:p w:rsidR="005D524B" w:rsidRDefault="0015005D" w:rsidP="0015005D">
      <w:pPr>
        <w:pStyle w:val="NormalWeb"/>
        <w:spacing w:before="0" w:beforeAutospacing="0" w:after="120" w:afterAutospacing="0" w:line="400" w:lineRule="exact"/>
        <w:ind w:firstLine="475"/>
        <w:jc w:val="both"/>
        <w:rPr>
          <w:rFonts w:ascii="楷体" w:eastAsia="楷体" w:hAnsi="楷体"/>
          <w:color w:val="0F0F0F"/>
          <w:sz w:val="28"/>
          <w:szCs w:val="28"/>
        </w:rPr>
      </w:pPr>
      <w:r>
        <w:rPr>
          <w:rFonts w:ascii="楷体" w:eastAsia="楷体" w:hAnsi="楷体" w:hint="eastAsia"/>
          <w:color w:val="0F0F0F"/>
          <w:sz w:val="28"/>
          <w:szCs w:val="28"/>
        </w:rPr>
        <w:t xml:space="preserve"> </w:t>
      </w:r>
      <w:r w:rsidR="00E7650F">
        <w:rPr>
          <w:rFonts w:ascii="楷体" w:eastAsia="楷体" w:hAnsi="楷体" w:hint="eastAsia"/>
          <w:color w:val="0F0F0F"/>
          <w:sz w:val="28"/>
          <w:szCs w:val="28"/>
        </w:rPr>
        <w:t>根据上述数据显示，初级层次的认知问题比较直接，学生可以根据文本的理解，进一步整理出明确的答案。</w:t>
      </w:r>
      <w:r w:rsidR="005D524B">
        <w:rPr>
          <w:rFonts w:ascii="楷体" w:eastAsia="楷体" w:hAnsi="楷体" w:hint="eastAsia"/>
          <w:color w:val="0F0F0F"/>
          <w:sz w:val="28"/>
          <w:szCs w:val="28"/>
        </w:rPr>
        <w:t>学习单中1.1、1.2、2.2属于</w:t>
      </w:r>
      <w:r w:rsidR="00E7650F">
        <w:rPr>
          <w:rFonts w:ascii="楷体" w:eastAsia="楷体" w:hAnsi="楷体" w:hint="eastAsia"/>
          <w:color w:val="0F0F0F"/>
          <w:sz w:val="28"/>
          <w:szCs w:val="28"/>
        </w:rPr>
        <w:t>初级层次的问题</w:t>
      </w:r>
      <w:r w:rsidR="005D524B">
        <w:rPr>
          <w:rFonts w:ascii="楷体" w:eastAsia="楷体" w:hAnsi="楷体" w:hint="eastAsia"/>
          <w:color w:val="0F0F0F"/>
          <w:sz w:val="28"/>
          <w:szCs w:val="28"/>
        </w:rPr>
        <w:t>，其</w:t>
      </w:r>
      <w:r w:rsidR="00E7650F">
        <w:rPr>
          <w:rFonts w:ascii="楷体" w:eastAsia="楷体" w:hAnsi="楷体" w:hint="eastAsia"/>
          <w:color w:val="0F0F0F"/>
          <w:sz w:val="28"/>
          <w:szCs w:val="28"/>
        </w:rPr>
        <w:t>占整份</w:t>
      </w:r>
      <w:r w:rsidR="005D524B">
        <w:rPr>
          <w:rFonts w:ascii="楷体" w:eastAsia="楷体" w:hAnsi="楷体" w:hint="eastAsia"/>
          <w:color w:val="0F0F0F"/>
          <w:sz w:val="28"/>
          <w:szCs w:val="28"/>
        </w:rPr>
        <w:t>学习单分数比例</w:t>
      </w:r>
      <w:r w:rsidR="00E7650F">
        <w:rPr>
          <w:rFonts w:ascii="楷体" w:eastAsia="楷体" w:hAnsi="楷体" w:hint="eastAsia"/>
          <w:color w:val="0F0F0F"/>
          <w:sz w:val="28"/>
          <w:szCs w:val="28"/>
        </w:rPr>
        <w:t>的36%。反之，</w:t>
      </w:r>
      <w:r w:rsidR="005D524B">
        <w:rPr>
          <w:rFonts w:ascii="楷体" w:eastAsia="楷体" w:hAnsi="楷体"/>
          <w:color w:val="0F0F0F"/>
          <w:sz w:val="28"/>
          <w:szCs w:val="28"/>
        </w:rPr>
        <w:t>高级认知问题能激发学生的思维，从而培养学生的思维能力和观念</w:t>
      </w:r>
      <w:r w:rsidR="005D524B">
        <w:rPr>
          <w:rFonts w:ascii="楷体" w:eastAsia="楷体" w:hAnsi="楷体" w:hint="eastAsia"/>
          <w:color w:val="0F0F0F"/>
          <w:sz w:val="28"/>
          <w:szCs w:val="28"/>
        </w:rPr>
        <w:t>，</w:t>
      </w:r>
      <w:r w:rsidR="005D524B">
        <w:rPr>
          <w:rFonts w:ascii="楷体" w:eastAsia="楷体" w:hAnsi="楷体"/>
          <w:color w:val="0F0F0F"/>
          <w:sz w:val="28"/>
          <w:szCs w:val="28"/>
        </w:rPr>
        <w:t>上述学习单中的</w:t>
      </w:r>
      <w:r w:rsidR="005D524B">
        <w:rPr>
          <w:rFonts w:ascii="楷体" w:eastAsia="楷体" w:hAnsi="楷体" w:hint="eastAsia"/>
          <w:color w:val="0F0F0F"/>
          <w:sz w:val="28"/>
          <w:szCs w:val="28"/>
        </w:rPr>
        <w:t>2.1、2.3、2.4</w:t>
      </w:r>
      <w:r w:rsidR="007C09BC">
        <w:rPr>
          <w:rFonts w:ascii="楷体" w:eastAsia="楷体" w:hAnsi="楷体" w:hint="eastAsia"/>
          <w:color w:val="0F0F0F"/>
          <w:sz w:val="28"/>
          <w:szCs w:val="28"/>
        </w:rPr>
        <w:t>属于高级认知题目，</w:t>
      </w:r>
      <w:r w:rsidR="005D524B">
        <w:rPr>
          <w:rFonts w:ascii="楷体" w:eastAsia="楷体" w:hAnsi="楷体" w:hint="eastAsia"/>
          <w:color w:val="0F0F0F"/>
          <w:sz w:val="28"/>
          <w:szCs w:val="28"/>
        </w:rPr>
        <w:t>占整份学习单分数比例的47%</w:t>
      </w:r>
      <w:r w:rsidR="005D524B" w:rsidRPr="005D524B">
        <w:rPr>
          <w:rFonts w:ascii="楷体" w:eastAsia="楷体" w:hAnsi="楷体"/>
          <w:color w:val="0F0F0F"/>
          <w:sz w:val="28"/>
          <w:szCs w:val="28"/>
        </w:rPr>
        <w:t>。</w:t>
      </w:r>
    </w:p>
    <w:p w:rsidR="0015005D" w:rsidRDefault="0015005D" w:rsidP="0015005D">
      <w:pPr>
        <w:pStyle w:val="NormalWeb"/>
        <w:spacing w:before="0" w:beforeAutospacing="0" w:after="120" w:afterAutospacing="0" w:line="400" w:lineRule="exact"/>
        <w:ind w:firstLine="475"/>
        <w:jc w:val="both"/>
        <w:rPr>
          <w:rFonts w:ascii="楷体" w:eastAsia="楷体" w:hAnsi="楷体"/>
          <w:color w:val="0F0F0F"/>
          <w:sz w:val="28"/>
          <w:szCs w:val="28"/>
        </w:rPr>
      </w:pPr>
      <w:r>
        <w:rPr>
          <w:rFonts w:ascii="楷体" w:eastAsia="楷体" w:hAnsi="楷体" w:hint="eastAsia"/>
          <w:color w:val="0F0F0F"/>
          <w:sz w:val="28"/>
          <w:szCs w:val="28"/>
        </w:rPr>
        <w:t>简言之，对于高二盈班级共读计划的评分标准，学生</w:t>
      </w:r>
      <w:r w:rsidR="007769E8">
        <w:rPr>
          <w:rFonts w:ascii="楷体" w:eastAsia="楷体" w:hAnsi="楷体" w:hint="eastAsia"/>
          <w:color w:val="0F0F0F"/>
          <w:sz w:val="28"/>
          <w:szCs w:val="28"/>
        </w:rPr>
        <w:t>需要</w:t>
      </w:r>
      <w:r>
        <w:rPr>
          <w:rFonts w:ascii="楷体" w:eastAsia="楷体" w:hAnsi="楷体" w:hint="eastAsia"/>
          <w:color w:val="0F0F0F"/>
          <w:sz w:val="28"/>
          <w:szCs w:val="28"/>
        </w:rPr>
        <w:t>达到理解、分析并产生自己的观点及细述</w:t>
      </w:r>
      <w:r w:rsidR="007769E8">
        <w:rPr>
          <w:rFonts w:ascii="楷体" w:eastAsia="楷体" w:hAnsi="楷体" w:hint="eastAsia"/>
          <w:color w:val="0F0F0F"/>
          <w:sz w:val="28"/>
          <w:szCs w:val="28"/>
        </w:rPr>
        <w:t>其理由的综合能力。</w:t>
      </w:r>
    </w:p>
    <w:p w:rsidR="00F0353F" w:rsidRDefault="00F0353F" w:rsidP="00F0353F">
      <w:pPr>
        <w:pStyle w:val="NormalWeb"/>
        <w:spacing w:before="0" w:beforeAutospacing="0" w:after="0" w:afterAutospacing="0" w:line="240" w:lineRule="auto"/>
        <w:jc w:val="both"/>
        <w:rPr>
          <w:rFonts w:ascii="楷体" w:eastAsia="楷体" w:hAnsi="楷体"/>
          <w:color w:val="0F0F0F"/>
          <w:sz w:val="28"/>
          <w:szCs w:val="28"/>
        </w:rPr>
      </w:pPr>
    </w:p>
    <w:p w:rsidR="00B2478B" w:rsidRPr="005D524B" w:rsidRDefault="00F0353F" w:rsidP="007C09BC">
      <w:pPr>
        <w:pStyle w:val="NormalWeb"/>
        <w:spacing w:before="0" w:beforeAutospacing="0" w:after="0" w:afterAutospacing="0" w:line="240" w:lineRule="auto"/>
        <w:jc w:val="both"/>
        <w:rPr>
          <w:rFonts w:ascii="楷体" w:eastAsia="楷体" w:hAnsi="楷体"/>
          <w:color w:val="0F0F0F"/>
          <w:sz w:val="28"/>
          <w:szCs w:val="28"/>
        </w:rPr>
      </w:pPr>
      <w:r>
        <w:rPr>
          <w:rFonts w:ascii="楷体" w:eastAsia="楷体" w:hAnsi="楷体" w:hint="eastAsia"/>
          <w:color w:val="0F0F0F"/>
          <w:sz w:val="28"/>
          <w:szCs w:val="28"/>
        </w:rPr>
        <w:t xml:space="preserve">     另一方面，高二品班学习单的题目分析与分数分配如下：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776"/>
        <w:gridCol w:w="5164"/>
        <w:gridCol w:w="1170"/>
        <w:gridCol w:w="956"/>
        <w:gridCol w:w="1080"/>
      </w:tblGrid>
      <w:tr w:rsidR="00F0353F" w:rsidRPr="003501CF" w:rsidTr="00D946A8">
        <w:tc>
          <w:tcPr>
            <w:tcW w:w="776" w:type="dxa"/>
            <w:vAlign w:val="center"/>
          </w:tcPr>
          <w:p w:rsidR="00F0353F" w:rsidRPr="003501CF" w:rsidRDefault="00F0353F" w:rsidP="00D946A8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楷体" w:eastAsia="楷体" w:hAnsi="楷体"/>
                <w:b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color w:val="0F0F0F"/>
                <w:sz w:val="28"/>
                <w:szCs w:val="28"/>
              </w:rPr>
              <w:t>题号</w:t>
            </w:r>
          </w:p>
        </w:tc>
        <w:tc>
          <w:tcPr>
            <w:tcW w:w="5164" w:type="dxa"/>
            <w:vAlign w:val="center"/>
          </w:tcPr>
          <w:p w:rsidR="00F0353F" w:rsidRPr="003501CF" w:rsidRDefault="00F0353F" w:rsidP="00D946A8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楷体" w:eastAsia="楷体" w:hAnsi="楷体"/>
                <w:b/>
                <w:color w:val="0F0F0F"/>
                <w:sz w:val="28"/>
                <w:szCs w:val="28"/>
              </w:rPr>
            </w:pPr>
            <w:r w:rsidRPr="003501CF">
              <w:rPr>
                <w:rFonts w:ascii="楷体" w:eastAsia="楷体" w:hAnsi="楷体" w:hint="eastAsia"/>
                <w:b/>
                <w:color w:val="0F0F0F"/>
                <w:sz w:val="28"/>
                <w:szCs w:val="28"/>
              </w:rPr>
              <w:t>题目</w:t>
            </w:r>
          </w:p>
        </w:tc>
        <w:tc>
          <w:tcPr>
            <w:tcW w:w="1170" w:type="dxa"/>
            <w:vAlign w:val="center"/>
          </w:tcPr>
          <w:p w:rsidR="00F0353F" w:rsidRPr="003501CF" w:rsidRDefault="00F0353F" w:rsidP="00D946A8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楷体" w:eastAsia="楷体" w:hAnsi="楷体"/>
                <w:b/>
                <w:color w:val="0F0F0F"/>
                <w:sz w:val="28"/>
                <w:szCs w:val="28"/>
              </w:rPr>
            </w:pPr>
            <w:r w:rsidRPr="003501CF">
              <w:rPr>
                <w:rFonts w:ascii="楷体" w:eastAsia="楷体" w:hAnsi="楷体" w:hint="eastAsia"/>
                <w:b/>
                <w:color w:val="0F0F0F"/>
                <w:sz w:val="28"/>
                <w:szCs w:val="28"/>
              </w:rPr>
              <w:t>认知领域</w:t>
            </w:r>
          </w:p>
        </w:tc>
        <w:tc>
          <w:tcPr>
            <w:tcW w:w="956" w:type="dxa"/>
            <w:vAlign w:val="center"/>
          </w:tcPr>
          <w:p w:rsidR="00F0353F" w:rsidRPr="003501CF" w:rsidRDefault="00F0353F" w:rsidP="00D946A8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楷体" w:eastAsia="楷体" w:hAnsi="楷体"/>
                <w:b/>
                <w:color w:val="0F0F0F"/>
                <w:sz w:val="28"/>
                <w:szCs w:val="28"/>
              </w:rPr>
            </w:pPr>
            <w:r w:rsidRPr="003501CF">
              <w:rPr>
                <w:rFonts w:ascii="楷体" w:eastAsia="楷体" w:hAnsi="楷体" w:hint="eastAsia"/>
                <w:b/>
                <w:color w:val="0F0F0F"/>
                <w:sz w:val="28"/>
                <w:szCs w:val="28"/>
              </w:rPr>
              <w:t>题目分数</w:t>
            </w:r>
          </w:p>
        </w:tc>
        <w:tc>
          <w:tcPr>
            <w:tcW w:w="1080" w:type="dxa"/>
            <w:vAlign w:val="center"/>
          </w:tcPr>
          <w:p w:rsidR="00F0353F" w:rsidRPr="003501CF" w:rsidRDefault="00F0353F" w:rsidP="00D946A8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楷体" w:eastAsia="楷体" w:hAnsi="楷体"/>
                <w:b/>
                <w:color w:val="0F0F0F"/>
                <w:sz w:val="28"/>
                <w:szCs w:val="28"/>
              </w:rPr>
            </w:pPr>
            <w:r w:rsidRPr="003501CF">
              <w:rPr>
                <w:rFonts w:ascii="楷体" w:eastAsia="楷体" w:hAnsi="楷体" w:hint="eastAsia"/>
                <w:b/>
                <w:color w:val="0F0F0F"/>
                <w:sz w:val="28"/>
                <w:szCs w:val="28"/>
              </w:rPr>
              <w:t>占学习单比例</w:t>
            </w:r>
          </w:p>
        </w:tc>
      </w:tr>
      <w:tr w:rsidR="00F0353F" w:rsidTr="00647D8A">
        <w:tc>
          <w:tcPr>
            <w:tcW w:w="776" w:type="dxa"/>
          </w:tcPr>
          <w:p w:rsidR="00F0353F" w:rsidRDefault="00F0353F" w:rsidP="00D946A8">
            <w:pPr>
              <w:pStyle w:val="NormalWeb"/>
              <w:snapToGrid w:val="0"/>
              <w:spacing w:before="60" w:beforeAutospacing="0" w:after="60" w:afterAutospacing="0" w:line="380" w:lineRule="exact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1</w:t>
            </w:r>
          </w:p>
        </w:tc>
        <w:tc>
          <w:tcPr>
            <w:tcW w:w="5164" w:type="dxa"/>
          </w:tcPr>
          <w:p w:rsidR="00F0353F" w:rsidRPr="008727B2" w:rsidRDefault="008727B2" w:rsidP="00D946A8">
            <w:pPr>
              <w:pStyle w:val="NormalWeb"/>
              <w:snapToGrid w:val="0"/>
              <w:spacing w:before="60" w:beforeAutospacing="0" w:after="60" w:afterAutospacing="0" w:line="380" w:lineRule="exact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在阅读以后</w:t>
            </w:r>
            <w:r w:rsidRPr="008727B2"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，是否有茶餐室或小食摊已结业且不知所终？试分享当年的记忆，以及现在的感受。</w:t>
            </w:r>
          </w:p>
        </w:tc>
        <w:tc>
          <w:tcPr>
            <w:tcW w:w="1170" w:type="dxa"/>
          </w:tcPr>
          <w:p w:rsidR="00F0353F" w:rsidRDefault="008727B2" w:rsidP="00D946A8">
            <w:pPr>
              <w:pStyle w:val="NormalWeb"/>
              <w:snapToGrid w:val="0"/>
              <w:spacing w:before="60" w:beforeAutospacing="0" w:after="60" w:afterAutospacing="0" w:line="380" w:lineRule="exact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应用</w:t>
            </w:r>
          </w:p>
        </w:tc>
        <w:tc>
          <w:tcPr>
            <w:tcW w:w="956" w:type="dxa"/>
          </w:tcPr>
          <w:p w:rsidR="00F0353F" w:rsidRDefault="008727B2" w:rsidP="00D946A8">
            <w:pPr>
              <w:pStyle w:val="NormalWeb"/>
              <w:snapToGrid w:val="0"/>
              <w:spacing w:before="60" w:beforeAutospacing="0" w:after="60" w:afterAutospacing="0" w:line="380" w:lineRule="exact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 w:rsidRPr="008727B2"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5</w:t>
            </w:r>
            <w:r w:rsidR="00F0353F"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F0353F" w:rsidRDefault="00D946A8" w:rsidP="00D946A8">
            <w:pPr>
              <w:pStyle w:val="NormalWeb"/>
              <w:snapToGrid w:val="0"/>
              <w:spacing w:before="60" w:beforeAutospacing="0" w:after="60" w:afterAutospacing="0" w:line="380" w:lineRule="exact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17</w:t>
            </w:r>
            <w:r w:rsidR="00F0353F"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%</w:t>
            </w:r>
          </w:p>
        </w:tc>
      </w:tr>
      <w:tr w:rsidR="00F0353F" w:rsidTr="00647D8A">
        <w:tc>
          <w:tcPr>
            <w:tcW w:w="776" w:type="dxa"/>
          </w:tcPr>
          <w:p w:rsidR="00F0353F" w:rsidRDefault="008727B2" w:rsidP="00D946A8">
            <w:pPr>
              <w:pStyle w:val="NormalWeb"/>
              <w:snapToGrid w:val="0"/>
              <w:spacing w:before="60" w:beforeAutospacing="0" w:after="60" w:afterAutospacing="0" w:line="380" w:lineRule="exact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2</w:t>
            </w:r>
          </w:p>
        </w:tc>
        <w:tc>
          <w:tcPr>
            <w:tcW w:w="5164" w:type="dxa"/>
          </w:tcPr>
          <w:p w:rsidR="00F0353F" w:rsidRPr="008727B2" w:rsidRDefault="008727B2" w:rsidP="00D946A8">
            <w:pPr>
              <w:pStyle w:val="ListParagraph"/>
              <w:spacing w:before="60" w:after="60" w:line="380" w:lineRule="exact"/>
              <w:ind w:left="90" w:hanging="90"/>
              <w:jc w:val="both"/>
              <w:rPr>
                <w:rFonts w:ascii="楷体" w:eastAsia="楷体" w:hAnsi="楷体"/>
                <w:sz w:val="28"/>
                <w:szCs w:val="28"/>
              </w:rPr>
            </w:pPr>
            <w:r w:rsidRPr="008727B2">
              <w:rPr>
                <w:rFonts w:ascii="楷体" w:eastAsia="楷体" w:hAnsi="楷体" w:hint="eastAsia"/>
                <w:sz w:val="28"/>
                <w:szCs w:val="28"/>
              </w:rPr>
              <w:t>美食中心常用外劳来为客人准备传统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食物</w:t>
            </w:r>
            <w:r w:rsidRPr="008727B2">
              <w:rPr>
                <w:rFonts w:ascii="楷体" w:eastAsia="楷体" w:hAnsi="楷体" w:hint="eastAsia"/>
                <w:sz w:val="28"/>
                <w:szCs w:val="28"/>
              </w:rPr>
              <w:t>。以你是食客的角度，说说看当你品尝这道“传统美食”的感受。</w:t>
            </w:r>
          </w:p>
        </w:tc>
        <w:tc>
          <w:tcPr>
            <w:tcW w:w="1170" w:type="dxa"/>
          </w:tcPr>
          <w:p w:rsidR="00F0353F" w:rsidRDefault="008727B2" w:rsidP="00D946A8">
            <w:pPr>
              <w:pStyle w:val="NormalWeb"/>
              <w:snapToGrid w:val="0"/>
              <w:spacing w:before="60" w:beforeAutospacing="0" w:after="60" w:afterAutospacing="0" w:line="380" w:lineRule="exact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评价</w:t>
            </w:r>
          </w:p>
        </w:tc>
        <w:tc>
          <w:tcPr>
            <w:tcW w:w="956" w:type="dxa"/>
          </w:tcPr>
          <w:p w:rsidR="00F0353F" w:rsidRDefault="008727B2" w:rsidP="00D946A8">
            <w:pPr>
              <w:pStyle w:val="NormalWeb"/>
              <w:snapToGrid w:val="0"/>
              <w:spacing w:before="60" w:beforeAutospacing="0" w:after="60" w:afterAutospacing="0" w:line="380" w:lineRule="exact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5</w:t>
            </w:r>
            <w:r w:rsidR="00F0353F"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F0353F" w:rsidRDefault="00D946A8" w:rsidP="00D946A8">
            <w:pPr>
              <w:pStyle w:val="NormalWeb"/>
              <w:snapToGrid w:val="0"/>
              <w:spacing w:before="60" w:beforeAutospacing="0" w:after="60" w:afterAutospacing="0" w:line="380" w:lineRule="exact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17</w:t>
            </w:r>
            <w:r w:rsidR="00F0353F"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%</w:t>
            </w:r>
          </w:p>
        </w:tc>
      </w:tr>
      <w:tr w:rsidR="00F0353F" w:rsidTr="00647D8A">
        <w:tc>
          <w:tcPr>
            <w:tcW w:w="776" w:type="dxa"/>
          </w:tcPr>
          <w:p w:rsidR="00F0353F" w:rsidRDefault="008727B2" w:rsidP="00D946A8">
            <w:pPr>
              <w:pStyle w:val="NormalWeb"/>
              <w:snapToGrid w:val="0"/>
              <w:spacing w:before="60" w:beforeAutospacing="0" w:after="60" w:afterAutospacing="0" w:line="380" w:lineRule="exact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3</w:t>
            </w:r>
          </w:p>
        </w:tc>
        <w:tc>
          <w:tcPr>
            <w:tcW w:w="5164" w:type="dxa"/>
          </w:tcPr>
          <w:p w:rsidR="00F0353F" w:rsidRPr="008727B2" w:rsidRDefault="008727B2" w:rsidP="00D946A8">
            <w:pPr>
              <w:pStyle w:val="ListParagraph"/>
              <w:spacing w:before="60" w:after="60" w:line="380" w:lineRule="exact"/>
              <w:ind w:left="90" w:hanging="90"/>
              <w:jc w:val="both"/>
              <w:rPr>
                <w:rFonts w:ascii="楷体" w:eastAsia="楷体" w:hAnsi="楷体" w:cs="宋体"/>
                <w:sz w:val="28"/>
                <w:szCs w:val="28"/>
              </w:rPr>
            </w:pPr>
            <w:r w:rsidRPr="008727B2">
              <w:rPr>
                <w:rFonts w:ascii="楷体" w:eastAsia="楷体" w:hAnsi="楷体" w:hint="eastAsia"/>
                <w:sz w:val="28"/>
                <w:szCs w:val="28"/>
              </w:rPr>
              <w:t>试列举出有哪些食物可以标榜着故乡的记忆</w:t>
            </w:r>
            <w:r w:rsidRPr="008727B2">
              <w:rPr>
                <w:rFonts w:ascii="楷体" w:eastAsia="楷体" w:hAnsi="楷体" w:cs="宋体" w:hint="eastAsia"/>
                <w:sz w:val="28"/>
                <w:szCs w:val="28"/>
              </w:rPr>
              <w:t>。如：酿豆腐是标榜安邦的客家食物</w:t>
            </w:r>
            <w:r w:rsidRPr="008727B2">
              <w:rPr>
                <w:rFonts w:ascii="楷体" w:eastAsia="楷体" w:hAnsi="楷体" w:cs="宋体"/>
                <w:sz w:val="28"/>
                <w:szCs w:val="28"/>
              </w:rPr>
              <w:t>……</w:t>
            </w:r>
            <w:r>
              <w:rPr>
                <w:rFonts w:ascii="楷体" w:eastAsia="楷体" w:hAnsi="楷体" w:cs="宋体" w:hint="eastAsia"/>
                <w:sz w:val="28"/>
                <w:szCs w:val="28"/>
              </w:rPr>
              <w:t>试至少列举出五种食物。</w:t>
            </w:r>
          </w:p>
        </w:tc>
        <w:tc>
          <w:tcPr>
            <w:tcW w:w="1170" w:type="dxa"/>
          </w:tcPr>
          <w:p w:rsidR="00F0353F" w:rsidRDefault="00D946A8" w:rsidP="00D946A8">
            <w:pPr>
              <w:pStyle w:val="NormalWeb"/>
              <w:snapToGrid w:val="0"/>
              <w:spacing w:before="60" w:beforeAutospacing="0" w:after="60" w:afterAutospacing="0" w:line="380" w:lineRule="exact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记忆</w:t>
            </w:r>
          </w:p>
        </w:tc>
        <w:tc>
          <w:tcPr>
            <w:tcW w:w="956" w:type="dxa"/>
          </w:tcPr>
          <w:p w:rsidR="00F0353F" w:rsidRDefault="008727B2" w:rsidP="00D946A8">
            <w:pPr>
              <w:pStyle w:val="NormalWeb"/>
              <w:snapToGrid w:val="0"/>
              <w:spacing w:before="60" w:beforeAutospacing="0" w:after="60" w:afterAutospacing="0" w:line="380" w:lineRule="exact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5%</w:t>
            </w:r>
          </w:p>
        </w:tc>
        <w:tc>
          <w:tcPr>
            <w:tcW w:w="1080" w:type="dxa"/>
          </w:tcPr>
          <w:p w:rsidR="00F0353F" w:rsidRDefault="00D946A8" w:rsidP="00D946A8">
            <w:pPr>
              <w:pStyle w:val="NormalWeb"/>
              <w:snapToGrid w:val="0"/>
              <w:spacing w:before="60" w:beforeAutospacing="0" w:after="60" w:afterAutospacing="0" w:line="380" w:lineRule="exact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17%</w:t>
            </w:r>
          </w:p>
        </w:tc>
      </w:tr>
      <w:tr w:rsidR="00F0353F" w:rsidTr="00647D8A">
        <w:tc>
          <w:tcPr>
            <w:tcW w:w="776" w:type="dxa"/>
          </w:tcPr>
          <w:p w:rsidR="00F0353F" w:rsidRDefault="008727B2" w:rsidP="00D946A8">
            <w:pPr>
              <w:pStyle w:val="NormalWeb"/>
              <w:snapToGrid w:val="0"/>
              <w:spacing w:before="60" w:beforeAutospacing="0" w:after="60" w:afterAutospacing="0" w:line="380" w:lineRule="exact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4</w:t>
            </w:r>
          </w:p>
        </w:tc>
        <w:tc>
          <w:tcPr>
            <w:tcW w:w="5164" w:type="dxa"/>
          </w:tcPr>
          <w:p w:rsidR="00F0353F" w:rsidRPr="008727B2" w:rsidRDefault="008727B2" w:rsidP="00D946A8">
            <w:pPr>
              <w:pStyle w:val="ListParagraph"/>
              <w:spacing w:before="60" w:after="60" w:line="380" w:lineRule="exact"/>
              <w:ind w:left="90" w:hanging="90"/>
              <w:jc w:val="both"/>
              <w:rPr>
                <w:rFonts w:ascii="楷体" w:eastAsia="楷体" w:hAnsi="楷体" w:cs="宋体"/>
                <w:sz w:val="28"/>
                <w:szCs w:val="28"/>
              </w:rPr>
            </w:pPr>
            <w:r w:rsidRPr="008727B2">
              <w:rPr>
                <w:rFonts w:ascii="楷体" w:eastAsia="楷体" w:hAnsi="楷体" w:cs="宋体" w:hint="eastAsia"/>
                <w:sz w:val="28"/>
                <w:szCs w:val="28"/>
              </w:rPr>
              <w:t>你有过什么食物是经过“特别的人”烹调出来后呈现特有的“人情味”的？试描写那道食物及那种滋味。</w:t>
            </w:r>
          </w:p>
        </w:tc>
        <w:tc>
          <w:tcPr>
            <w:tcW w:w="1170" w:type="dxa"/>
          </w:tcPr>
          <w:p w:rsidR="00F0353F" w:rsidRDefault="00B2478B" w:rsidP="00D946A8">
            <w:pPr>
              <w:pStyle w:val="NormalWeb"/>
              <w:snapToGrid w:val="0"/>
              <w:spacing w:before="60" w:beforeAutospacing="0" w:after="60" w:afterAutospacing="0" w:line="380" w:lineRule="exact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评价</w:t>
            </w:r>
          </w:p>
        </w:tc>
        <w:tc>
          <w:tcPr>
            <w:tcW w:w="956" w:type="dxa"/>
          </w:tcPr>
          <w:p w:rsidR="00F0353F" w:rsidRDefault="008727B2" w:rsidP="00D946A8">
            <w:pPr>
              <w:pStyle w:val="NormalWeb"/>
              <w:snapToGrid w:val="0"/>
              <w:spacing w:before="60" w:beforeAutospacing="0" w:after="60" w:afterAutospacing="0" w:line="380" w:lineRule="exact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5%</w:t>
            </w:r>
          </w:p>
        </w:tc>
        <w:tc>
          <w:tcPr>
            <w:tcW w:w="1080" w:type="dxa"/>
          </w:tcPr>
          <w:p w:rsidR="00F0353F" w:rsidRDefault="00D946A8" w:rsidP="00D946A8">
            <w:pPr>
              <w:pStyle w:val="NormalWeb"/>
              <w:snapToGrid w:val="0"/>
              <w:spacing w:before="60" w:beforeAutospacing="0" w:after="60" w:afterAutospacing="0" w:line="380" w:lineRule="exact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17%</w:t>
            </w:r>
          </w:p>
        </w:tc>
      </w:tr>
      <w:tr w:rsidR="00F0353F" w:rsidTr="00647D8A">
        <w:tc>
          <w:tcPr>
            <w:tcW w:w="776" w:type="dxa"/>
          </w:tcPr>
          <w:p w:rsidR="00F0353F" w:rsidRDefault="008727B2" w:rsidP="00D946A8">
            <w:pPr>
              <w:pStyle w:val="NormalWeb"/>
              <w:snapToGrid w:val="0"/>
              <w:spacing w:before="60" w:beforeAutospacing="0" w:after="60" w:afterAutospacing="0" w:line="380" w:lineRule="exact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 w:rsidRPr="00C5632A">
              <w:rPr>
                <w:rFonts w:ascii="楷体" w:eastAsia="楷体" w:hAnsi="楷体" w:hint="eastAsia"/>
                <w:sz w:val="28"/>
                <w:szCs w:val="28"/>
              </w:rPr>
              <w:t>5.</w:t>
            </w:r>
          </w:p>
        </w:tc>
        <w:tc>
          <w:tcPr>
            <w:tcW w:w="5164" w:type="dxa"/>
          </w:tcPr>
          <w:p w:rsidR="00F0353F" w:rsidRPr="008727B2" w:rsidRDefault="008727B2" w:rsidP="00D946A8">
            <w:pPr>
              <w:spacing w:before="60" w:after="60" w:line="38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访问</w:t>
            </w:r>
            <w:r w:rsidRPr="008727B2">
              <w:rPr>
                <w:rFonts w:ascii="楷体" w:eastAsia="楷体" w:hAnsi="楷体" w:hint="eastAsia"/>
                <w:sz w:val="28"/>
                <w:szCs w:val="28"/>
              </w:rPr>
              <w:t>一位老师，写出该位老师最会烹调的食物名称、烹调方法、烹调的技艺是</w:t>
            </w:r>
            <w:r w:rsidRPr="008727B2">
              <w:rPr>
                <w:rFonts w:ascii="楷体" w:eastAsia="楷体" w:hAnsi="楷体" w:hint="eastAsia"/>
                <w:sz w:val="28"/>
                <w:szCs w:val="28"/>
              </w:rPr>
              <w:lastRenderedPageBreak/>
              <w:t>否祖传？或他爱吃哪道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食物，该道食物的情意结如何？</w:t>
            </w:r>
          </w:p>
        </w:tc>
        <w:tc>
          <w:tcPr>
            <w:tcW w:w="1170" w:type="dxa"/>
          </w:tcPr>
          <w:p w:rsidR="00F0353F" w:rsidRDefault="00B2478B" w:rsidP="00D946A8">
            <w:pPr>
              <w:pStyle w:val="NormalWeb"/>
              <w:snapToGrid w:val="0"/>
              <w:spacing w:before="60" w:beforeAutospacing="0" w:after="60" w:afterAutospacing="0" w:line="380" w:lineRule="exact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lastRenderedPageBreak/>
              <w:t>应用</w:t>
            </w:r>
          </w:p>
        </w:tc>
        <w:tc>
          <w:tcPr>
            <w:tcW w:w="956" w:type="dxa"/>
          </w:tcPr>
          <w:p w:rsidR="00F0353F" w:rsidRDefault="008727B2" w:rsidP="00D946A8">
            <w:pPr>
              <w:pStyle w:val="NormalWeb"/>
              <w:snapToGrid w:val="0"/>
              <w:spacing w:before="60" w:beforeAutospacing="0" w:after="60" w:afterAutospacing="0" w:line="380" w:lineRule="exact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10%</w:t>
            </w:r>
          </w:p>
        </w:tc>
        <w:tc>
          <w:tcPr>
            <w:tcW w:w="1080" w:type="dxa"/>
          </w:tcPr>
          <w:p w:rsidR="00F0353F" w:rsidRDefault="00D946A8" w:rsidP="00D946A8">
            <w:pPr>
              <w:pStyle w:val="NormalWeb"/>
              <w:snapToGrid w:val="0"/>
              <w:spacing w:before="60" w:beforeAutospacing="0" w:after="60" w:afterAutospacing="0" w:line="380" w:lineRule="exact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32%</w:t>
            </w:r>
          </w:p>
        </w:tc>
      </w:tr>
    </w:tbl>
    <w:p w:rsidR="00E7650F" w:rsidRDefault="00E7650F" w:rsidP="005A49FC">
      <w:pPr>
        <w:pStyle w:val="NormalWeb"/>
        <w:spacing w:before="0" w:beforeAutospacing="0" w:after="0" w:afterAutospacing="0" w:line="240" w:lineRule="auto"/>
        <w:ind w:left="475"/>
        <w:jc w:val="both"/>
        <w:rPr>
          <w:rFonts w:ascii="楷体" w:eastAsia="楷体" w:hAnsi="楷体"/>
          <w:color w:val="0F0F0F"/>
          <w:sz w:val="28"/>
          <w:szCs w:val="28"/>
        </w:rPr>
      </w:pPr>
    </w:p>
    <w:p w:rsidR="00D946A8" w:rsidRDefault="00B2478B" w:rsidP="00D946A8">
      <w:pPr>
        <w:pStyle w:val="NormalWeb"/>
        <w:spacing w:before="0" w:beforeAutospacing="0" w:after="120" w:afterAutospacing="0" w:line="400" w:lineRule="exact"/>
        <w:ind w:firstLine="475"/>
        <w:jc w:val="both"/>
        <w:rPr>
          <w:rFonts w:ascii="楷体" w:eastAsia="楷体" w:hAnsi="楷体"/>
          <w:color w:val="0F0F0F"/>
          <w:sz w:val="28"/>
          <w:szCs w:val="28"/>
        </w:rPr>
      </w:pPr>
      <w:r>
        <w:rPr>
          <w:rFonts w:ascii="楷体" w:eastAsia="楷体" w:hAnsi="楷体" w:hint="eastAsia"/>
          <w:color w:val="0F0F0F"/>
          <w:sz w:val="28"/>
          <w:szCs w:val="28"/>
        </w:rPr>
        <w:t xml:space="preserve"> </w:t>
      </w:r>
      <w:r w:rsidR="00D946A8">
        <w:rPr>
          <w:rFonts w:ascii="楷体" w:eastAsia="楷体" w:hAnsi="楷体" w:hint="eastAsia"/>
          <w:color w:val="0F0F0F"/>
          <w:sz w:val="28"/>
          <w:szCs w:val="28"/>
        </w:rPr>
        <w:t>根据上述数据显示，学习单中第</w:t>
      </w:r>
      <w:r>
        <w:rPr>
          <w:rFonts w:ascii="楷体" w:eastAsia="楷体" w:hAnsi="楷体" w:hint="eastAsia"/>
          <w:color w:val="0F0F0F"/>
          <w:sz w:val="28"/>
          <w:szCs w:val="28"/>
        </w:rPr>
        <w:t>1、</w:t>
      </w:r>
      <w:r w:rsidR="00D946A8">
        <w:rPr>
          <w:rFonts w:ascii="楷体" w:eastAsia="楷体" w:hAnsi="楷体" w:hint="eastAsia"/>
          <w:color w:val="0F0F0F"/>
          <w:sz w:val="28"/>
          <w:szCs w:val="28"/>
        </w:rPr>
        <w:t>3</w:t>
      </w:r>
      <w:r>
        <w:rPr>
          <w:rFonts w:ascii="楷体" w:eastAsia="楷体" w:hAnsi="楷体" w:hint="eastAsia"/>
          <w:color w:val="0F0F0F"/>
          <w:sz w:val="28"/>
          <w:szCs w:val="28"/>
        </w:rPr>
        <w:t>、5</w:t>
      </w:r>
      <w:r w:rsidR="007C09BC">
        <w:rPr>
          <w:rFonts w:ascii="楷体" w:eastAsia="楷体" w:hAnsi="楷体" w:hint="eastAsia"/>
          <w:color w:val="0F0F0F"/>
          <w:sz w:val="28"/>
          <w:szCs w:val="28"/>
        </w:rPr>
        <w:t>题属于初级层次的问题，</w:t>
      </w:r>
      <w:r w:rsidR="00D946A8">
        <w:rPr>
          <w:rFonts w:ascii="楷体" w:eastAsia="楷体" w:hAnsi="楷体" w:hint="eastAsia"/>
          <w:color w:val="0F0F0F"/>
          <w:sz w:val="28"/>
          <w:szCs w:val="28"/>
        </w:rPr>
        <w:t>占整份学习单分数比例的</w:t>
      </w:r>
      <w:r>
        <w:rPr>
          <w:rFonts w:ascii="楷体" w:eastAsia="楷体" w:hAnsi="楷体" w:hint="eastAsia"/>
          <w:color w:val="0F0F0F"/>
          <w:sz w:val="28"/>
          <w:szCs w:val="28"/>
        </w:rPr>
        <w:t>66</w:t>
      </w:r>
      <w:r w:rsidR="00D946A8">
        <w:rPr>
          <w:rFonts w:ascii="楷体" w:eastAsia="楷体" w:hAnsi="楷体" w:hint="eastAsia"/>
          <w:color w:val="0F0F0F"/>
          <w:sz w:val="28"/>
          <w:szCs w:val="28"/>
        </w:rPr>
        <w:t>%。反之有</w:t>
      </w:r>
      <w:r>
        <w:rPr>
          <w:rFonts w:ascii="楷体" w:eastAsia="楷体" w:hAnsi="楷体" w:hint="eastAsia"/>
          <w:color w:val="0F0F0F"/>
          <w:sz w:val="28"/>
          <w:szCs w:val="28"/>
        </w:rPr>
        <w:t>34</w:t>
      </w:r>
      <w:r w:rsidR="00D946A8">
        <w:rPr>
          <w:rFonts w:ascii="楷体" w:eastAsia="楷体" w:hAnsi="楷体" w:hint="eastAsia"/>
          <w:color w:val="0F0F0F"/>
          <w:sz w:val="28"/>
          <w:szCs w:val="28"/>
        </w:rPr>
        <w:t>%</w:t>
      </w:r>
      <w:r>
        <w:rPr>
          <w:rFonts w:ascii="楷体" w:eastAsia="楷体" w:hAnsi="楷体" w:hint="eastAsia"/>
          <w:color w:val="0F0F0F"/>
          <w:sz w:val="28"/>
          <w:szCs w:val="28"/>
        </w:rPr>
        <w:t>属于高级认知题目。</w:t>
      </w:r>
    </w:p>
    <w:p w:rsidR="00D946A8" w:rsidRPr="00D946A8" w:rsidRDefault="00610A4F" w:rsidP="00057FC9">
      <w:pPr>
        <w:pStyle w:val="NormalWeb"/>
        <w:spacing w:before="0" w:beforeAutospacing="0" w:after="120" w:afterAutospacing="0" w:line="400" w:lineRule="exact"/>
        <w:ind w:firstLine="475"/>
        <w:jc w:val="both"/>
        <w:rPr>
          <w:rFonts w:ascii="楷体" w:eastAsia="楷体" w:hAnsi="楷体"/>
          <w:color w:val="0F0F0F"/>
          <w:sz w:val="28"/>
          <w:szCs w:val="28"/>
        </w:rPr>
      </w:pPr>
      <w:r>
        <w:rPr>
          <w:rFonts w:ascii="楷体" w:eastAsia="楷体" w:hAnsi="楷体" w:hint="eastAsia"/>
          <w:color w:val="0F0F0F"/>
          <w:sz w:val="28"/>
          <w:szCs w:val="28"/>
        </w:rPr>
        <w:t xml:space="preserve"> </w:t>
      </w:r>
      <w:r w:rsidR="00D946A8">
        <w:rPr>
          <w:rFonts w:ascii="楷体" w:eastAsia="楷体" w:hAnsi="楷体" w:hint="eastAsia"/>
          <w:color w:val="0F0F0F"/>
          <w:sz w:val="28"/>
          <w:szCs w:val="28"/>
        </w:rPr>
        <w:t>相对高二盈的学习单</w:t>
      </w:r>
      <w:r w:rsidR="00451663">
        <w:rPr>
          <w:rFonts w:ascii="楷体" w:eastAsia="楷体" w:hAnsi="楷体" w:hint="eastAsia"/>
          <w:color w:val="0F0F0F"/>
          <w:sz w:val="28"/>
          <w:szCs w:val="28"/>
        </w:rPr>
        <w:t>题目</w:t>
      </w:r>
      <w:r w:rsidR="00D946A8">
        <w:rPr>
          <w:rFonts w:ascii="楷体" w:eastAsia="楷体" w:hAnsi="楷体" w:hint="eastAsia"/>
          <w:color w:val="0F0F0F"/>
          <w:sz w:val="28"/>
          <w:szCs w:val="28"/>
        </w:rPr>
        <w:t>设计来说</w:t>
      </w:r>
      <w:r w:rsidR="00B2478B">
        <w:rPr>
          <w:rFonts w:ascii="楷体" w:eastAsia="楷体" w:hAnsi="楷体" w:hint="eastAsia"/>
          <w:color w:val="0F0F0F"/>
          <w:sz w:val="28"/>
          <w:szCs w:val="28"/>
        </w:rPr>
        <w:t>，高二品的题目比较是初级认知层次，</w:t>
      </w:r>
      <w:r>
        <w:rPr>
          <w:rFonts w:ascii="楷体" w:eastAsia="楷体" w:hAnsi="楷体" w:hint="eastAsia"/>
          <w:color w:val="0F0F0F"/>
          <w:sz w:val="28"/>
          <w:szCs w:val="28"/>
        </w:rPr>
        <w:t>且</w:t>
      </w:r>
      <w:r w:rsidR="00B2478B">
        <w:rPr>
          <w:rFonts w:ascii="楷体" w:eastAsia="楷体" w:hAnsi="楷体" w:hint="eastAsia"/>
          <w:color w:val="0F0F0F"/>
          <w:sz w:val="28"/>
          <w:szCs w:val="28"/>
        </w:rPr>
        <w:t>“应用认知”的题目较多，</w:t>
      </w:r>
      <w:r>
        <w:rPr>
          <w:rFonts w:ascii="楷体" w:eastAsia="楷体" w:hAnsi="楷体" w:hint="eastAsia"/>
          <w:color w:val="0F0F0F"/>
          <w:sz w:val="28"/>
          <w:szCs w:val="28"/>
        </w:rPr>
        <w:t>需要学生</w:t>
      </w:r>
      <w:r w:rsidR="00057FC9">
        <w:rPr>
          <w:rFonts w:ascii="楷体" w:eastAsia="楷体" w:hAnsi="楷体"/>
          <w:color w:val="0F0F0F"/>
          <w:sz w:val="28"/>
          <w:szCs w:val="28"/>
        </w:rPr>
        <w:t>将</w:t>
      </w:r>
      <w:r w:rsidR="00057FC9">
        <w:rPr>
          <w:rFonts w:ascii="楷体" w:eastAsia="楷体" w:hAnsi="楷体" w:hint="eastAsia"/>
          <w:color w:val="0F0F0F"/>
          <w:sz w:val="28"/>
          <w:szCs w:val="28"/>
        </w:rPr>
        <w:t>观察、聆听、回想、反思所得</w:t>
      </w:r>
      <w:r w:rsidR="00057FC9">
        <w:rPr>
          <w:rFonts w:ascii="楷体" w:eastAsia="楷体" w:hAnsi="楷体"/>
          <w:color w:val="0F0F0F"/>
          <w:sz w:val="28"/>
          <w:szCs w:val="28"/>
        </w:rPr>
        <w:t>应用于新的具体情境，包括解决问题</w:t>
      </w:r>
      <w:r w:rsidR="00057FC9">
        <w:rPr>
          <w:rFonts w:ascii="楷体" w:eastAsia="楷体" w:hAnsi="楷体" w:hint="eastAsia"/>
          <w:color w:val="0F0F0F"/>
          <w:sz w:val="28"/>
          <w:szCs w:val="28"/>
        </w:rPr>
        <w:t>。</w:t>
      </w:r>
      <w:r w:rsidR="00057FC9">
        <w:rPr>
          <w:rFonts w:ascii="楷体" w:eastAsia="楷体" w:hAnsi="楷体"/>
          <w:color w:val="0F0F0F"/>
          <w:sz w:val="28"/>
          <w:szCs w:val="28"/>
        </w:rPr>
        <w:t>因此</w:t>
      </w:r>
      <w:r w:rsidR="00057FC9">
        <w:rPr>
          <w:rFonts w:ascii="楷体" w:eastAsia="楷体" w:hAnsi="楷体" w:hint="eastAsia"/>
          <w:color w:val="0F0F0F"/>
          <w:sz w:val="28"/>
          <w:szCs w:val="28"/>
        </w:rPr>
        <w:t>，</w:t>
      </w:r>
      <w:r w:rsidR="00057FC9">
        <w:rPr>
          <w:rFonts w:ascii="楷体" w:eastAsia="楷体" w:hAnsi="楷体"/>
          <w:color w:val="0F0F0F"/>
          <w:sz w:val="28"/>
          <w:szCs w:val="28"/>
        </w:rPr>
        <w:t>高二品的学习单比较倾向</w:t>
      </w:r>
      <w:r w:rsidR="00057FC9" w:rsidRPr="00057FC9">
        <w:rPr>
          <w:rFonts w:ascii="楷体" w:eastAsia="楷体" w:hAnsi="楷体"/>
          <w:color w:val="0F0F0F"/>
          <w:sz w:val="28"/>
          <w:szCs w:val="28"/>
        </w:rPr>
        <w:t>高水平的理解</w:t>
      </w:r>
      <w:r w:rsidR="00057FC9">
        <w:rPr>
          <w:rFonts w:ascii="楷体" w:eastAsia="楷体" w:hAnsi="楷体"/>
          <w:color w:val="0F0F0F"/>
          <w:sz w:val="28"/>
          <w:szCs w:val="28"/>
        </w:rPr>
        <w:t>认知</w:t>
      </w:r>
      <w:r w:rsidR="00057FC9">
        <w:rPr>
          <w:rFonts w:ascii="楷体" w:eastAsia="楷体" w:hAnsi="楷体" w:hint="eastAsia"/>
          <w:color w:val="0F0F0F"/>
          <w:sz w:val="28"/>
          <w:szCs w:val="28"/>
        </w:rPr>
        <w:t>。</w:t>
      </w:r>
    </w:p>
    <w:p w:rsidR="00BB0CEC" w:rsidRPr="008403F3" w:rsidRDefault="00BB0CEC" w:rsidP="00836F51">
      <w:pPr>
        <w:pStyle w:val="NormalWeb"/>
        <w:spacing w:before="0" w:beforeAutospacing="0" w:after="0" w:afterAutospacing="0" w:line="240" w:lineRule="auto"/>
        <w:jc w:val="both"/>
        <w:rPr>
          <w:rFonts w:ascii="楷体" w:eastAsia="楷体" w:hAnsi="楷体"/>
          <w:b/>
          <w:color w:val="0F0F0F"/>
          <w:sz w:val="28"/>
          <w:szCs w:val="28"/>
        </w:rPr>
      </w:pPr>
    </w:p>
    <w:p w:rsidR="008403F3" w:rsidRPr="008403F3" w:rsidRDefault="007F114C" w:rsidP="008403F3">
      <w:pPr>
        <w:pStyle w:val="NormalWeb"/>
        <w:spacing w:before="0" w:beforeAutospacing="0" w:after="0" w:afterAutospacing="0" w:line="240" w:lineRule="auto"/>
        <w:ind w:firstLine="475"/>
        <w:jc w:val="both"/>
        <w:rPr>
          <w:rFonts w:ascii="楷体" w:eastAsia="楷体" w:hAnsi="楷体"/>
          <w:b/>
          <w:color w:val="0F0F0F"/>
          <w:sz w:val="28"/>
          <w:szCs w:val="28"/>
        </w:rPr>
      </w:pPr>
      <w:r w:rsidRPr="008403F3">
        <w:rPr>
          <w:rFonts w:ascii="楷体" w:eastAsia="楷体" w:hAnsi="楷体" w:hint="eastAsia"/>
          <w:b/>
          <w:color w:val="0F0F0F"/>
          <w:sz w:val="28"/>
          <w:szCs w:val="28"/>
        </w:rPr>
        <w:t>（</w:t>
      </w:r>
      <w:r w:rsidR="00CF6E38">
        <w:rPr>
          <w:rFonts w:ascii="楷体" w:eastAsia="楷体" w:hAnsi="楷体" w:hint="eastAsia"/>
          <w:b/>
          <w:color w:val="0F0F0F"/>
          <w:sz w:val="28"/>
          <w:szCs w:val="28"/>
        </w:rPr>
        <w:t>b</w:t>
      </w:r>
      <w:r w:rsidRPr="008403F3">
        <w:rPr>
          <w:rFonts w:ascii="楷体" w:eastAsia="楷体" w:hAnsi="楷体" w:hint="eastAsia"/>
          <w:b/>
          <w:color w:val="0F0F0F"/>
          <w:sz w:val="28"/>
          <w:szCs w:val="28"/>
        </w:rPr>
        <w:t>）</w:t>
      </w:r>
      <w:r w:rsidR="008403F3" w:rsidRPr="008403F3">
        <w:rPr>
          <w:rFonts w:ascii="楷体" w:eastAsia="楷体" w:hAnsi="楷体" w:hint="eastAsia"/>
          <w:b/>
          <w:color w:val="0F0F0F"/>
          <w:sz w:val="28"/>
          <w:szCs w:val="28"/>
        </w:rPr>
        <w:t>班级共读计划评分法——</w:t>
      </w:r>
      <w:r w:rsidR="00836F51">
        <w:rPr>
          <w:rFonts w:ascii="楷体" w:eastAsia="楷体" w:hAnsi="楷体" w:hint="eastAsia"/>
          <w:b/>
          <w:color w:val="0F0F0F"/>
          <w:sz w:val="28"/>
          <w:szCs w:val="28"/>
        </w:rPr>
        <w:t>初三勇</w:t>
      </w:r>
    </w:p>
    <w:p w:rsidR="007F114C" w:rsidRDefault="007F114C" w:rsidP="00FA2D67">
      <w:pPr>
        <w:pStyle w:val="NormalWeb"/>
        <w:spacing w:before="0" w:beforeAutospacing="0" w:after="0" w:afterAutospacing="0" w:line="240" w:lineRule="auto"/>
        <w:ind w:firstLine="475"/>
        <w:jc w:val="both"/>
        <w:rPr>
          <w:rFonts w:ascii="楷体" w:eastAsia="楷体" w:hAnsi="楷体"/>
          <w:b/>
          <w:color w:val="0F0F0F"/>
          <w:sz w:val="28"/>
          <w:szCs w:val="28"/>
        </w:rPr>
      </w:pPr>
    </w:p>
    <w:tbl>
      <w:tblPr>
        <w:tblStyle w:val="TableGrid"/>
        <w:tblW w:w="9394" w:type="dxa"/>
        <w:tblInd w:w="378" w:type="dxa"/>
        <w:tblLook w:val="04A0" w:firstRow="1" w:lastRow="0" w:firstColumn="1" w:lastColumn="0" w:noHBand="0" w:noVBand="1"/>
      </w:tblPr>
      <w:tblGrid>
        <w:gridCol w:w="776"/>
        <w:gridCol w:w="5164"/>
        <w:gridCol w:w="1170"/>
        <w:gridCol w:w="1080"/>
        <w:gridCol w:w="1204"/>
      </w:tblGrid>
      <w:tr w:rsidR="00BB0CEC" w:rsidRPr="003501CF" w:rsidTr="006B1719">
        <w:tc>
          <w:tcPr>
            <w:tcW w:w="776" w:type="dxa"/>
          </w:tcPr>
          <w:p w:rsidR="00BB0CEC" w:rsidRPr="003501CF" w:rsidRDefault="00BB0CEC" w:rsidP="00647D8A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楷体" w:eastAsia="楷体" w:hAnsi="楷体"/>
                <w:b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color w:val="0F0F0F"/>
                <w:sz w:val="28"/>
                <w:szCs w:val="28"/>
              </w:rPr>
              <w:t>题号</w:t>
            </w:r>
          </w:p>
        </w:tc>
        <w:tc>
          <w:tcPr>
            <w:tcW w:w="5164" w:type="dxa"/>
          </w:tcPr>
          <w:p w:rsidR="00BB0CEC" w:rsidRPr="003501CF" w:rsidRDefault="00BB0CEC" w:rsidP="00647D8A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楷体" w:eastAsia="楷体" w:hAnsi="楷体"/>
                <w:b/>
                <w:color w:val="0F0F0F"/>
                <w:sz w:val="28"/>
                <w:szCs w:val="28"/>
              </w:rPr>
            </w:pPr>
            <w:r w:rsidRPr="003501CF">
              <w:rPr>
                <w:rFonts w:ascii="楷体" w:eastAsia="楷体" w:hAnsi="楷体" w:hint="eastAsia"/>
                <w:b/>
                <w:color w:val="0F0F0F"/>
                <w:sz w:val="28"/>
                <w:szCs w:val="28"/>
              </w:rPr>
              <w:t>题目</w:t>
            </w:r>
          </w:p>
        </w:tc>
        <w:tc>
          <w:tcPr>
            <w:tcW w:w="1170" w:type="dxa"/>
          </w:tcPr>
          <w:p w:rsidR="00BB0CEC" w:rsidRPr="003501CF" w:rsidRDefault="00BB0CEC" w:rsidP="00647D8A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楷体" w:eastAsia="楷体" w:hAnsi="楷体"/>
                <w:b/>
                <w:color w:val="0F0F0F"/>
                <w:sz w:val="28"/>
                <w:szCs w:val="28"/>
              </w:rPr>
            </w:pPr>
            <w:r w:rsidRPr="003501CF">
              <w:rPr>
                <w:rFonts w:ascii="楷体" w:eastAsia="楷体" w:hAnsi="楷体" w:hint="eastAsia"/>
                <w:b/>
                <w:color w:val="0F0F0F"/>
                <w:sz w:val="28"/>
                <w:szCs w:val="28"/>
              </w:rPr>
              <w:t>认知领域</w:t>
            </w:r>
          </w:p>
        </w:tc>
        <w:tc>
          <w:tcPr>
            <w:tcW w:w="1080" w:type="dxa"/>
          </w:tcPr>
          <w:p w:rsidR="00BB0CEC" w:rsidRPr="003501CF" w:rsidRDefault="00BB0CEC" w:rsidP="00647D8A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楷体" w:eastAsia="楷体" w:hAnsi="楷体"/>
                <w:b/>
                <w:color w:val="0F0F0F"/>
                <w:sz w:val="28"/>
                <w:szCs w:val="28"/>
              </w:rPr>
            </w:pPr>
            <w:r w:rsidRPr="003501CF">
              <w:rPr>
                <w:rFonts w:ascii="楷体" w:eastAsia="楷体" w:hAnsi="楷体" w:hint="eastAsia"/>
                <w:b/>
                <w:color w:val="0F0F0F"/>
                <w:sz w:val="28"/>
                <w:szCs w:val="28"/>
              </w:rPr>
              <w:t>题目分数</w:t>
            </w:r>
          </w:p>
        </w:tc>
        <w:tc>
          <w:tcPr>
            <w:tcW w:w="1204" w:type="dxa"/>
          </w:tcPr>
          <w:p w:rsidR="00BB0CEC" w:rsidRPr="003501CF" w:rsidRDefault="00BB0CEC" w:rsidP="00647D8A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楷体" w:eastAsia="楷体" w:hAnsi="楷体"/>
                <w:b/>
                <w:color w:val="0F0F0F"/>
                <w:sz w:val="28"/>
                <w:szCs w:val="28"/>
              </w:rPr>
            </w:pPr>
            <w:r w:rsidRPr="003501CF">
              <w:rPr>
                <w:rFonts w:ascii="楷体" w:eastAsia="楷体" w:hAnsi="楷体" w:hint="eastAsia"/>
                <w:b/>
                <w:color w:val="0F0F0F"/>
                <w:sz w:val="28"/>
                <w:szCs w:val="28"/>
              </w:rPr>
              <w:t>占学习单比例</w:t>
            </w:r>
          </w:p>
        </w:tc>
      </w:tr>
      <w:tr w:rsidR="00BB0CEC" w:rsidTr="006B1719">
        <w:tc>
          <w:tcPr>
            <w:tcW w:w="9394" w:type="dxa"/>
            <w:gridSpan w:val="5"/>
          </w:tcPr>
          <w:p w:rsidR="00BB0CEC" w:rsidRDefault="00BB0CEC" w:rsidP="00647D8A">
            <w:pPr>
              <w:pStyle w:val="NormalWeb"/>
              <w:snapToGrid w:val="0"/>
              <w:spacing w:before="60" w:beforeAutospacing="0" w:after="60" w:afterAutospacing="0" w:line="240" w:lineRule="auto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1.我阅读</w:t>
            </w:r>
          </w:p>
        </w:tc>
      </w:tr>
      <w:tr w:rsidR="00BB0CEC" w:rsidTr="006B1719">
        <w:tc>
          <w:tcPr>
            <w:tcW w:w="5940" w:type="dxa"/>
            <w:gridSpan w:val="2"/>
          </w:tcPr>
          <w:p w:rsidR="00BB0CEC" w:rsidRDefault="00BB0CEC" w:rsidP="00BB0CEC">
            <w:pPr>
              <w:pStyle w:val="NormalWeb"/>
              <w:snapToGrid w:val="0"/>
              <w:spacing w:before="60" w:beforeAutospacing="0" w:after="60" w:afterAutospacing="0" w:line="240" w:lineRule="auto"/>
              <w:jc w:val="both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根据文本阅读，写出3位作者的趣事，并</w:t>
            </w:r>
            <w:r w:rsidR="006B1719">
              <w:rPr>
                <w:rFonts w:ascii="楷体" w:eastAsia="楷体" w:hAnsi="楷体" w:cs="宋体" w:hint="eastAsia"/>
                <w:sz w:val="28"/>
                <w:szCs w:val="28"/>
              </w:rPr>
              <w:t>分析</w:t>
            </w:r>
            <w:r>
              <w:rPr>
                <w:rFonts w:ascii="楷体" w:eastAsia="楷体" w:hAnsi="楷体" w:cs="宋体" w:hint="eastAsia"/>
                <w:sz w:val="28"/>
                <w:szCs w:val="28"/>
              </w:rPr>
              <w:t>作者当时的心情感受。</w:t>
            </w:r>
          </w:p>
        </w:tc>
        <w:tc>
          <w:tcPr>
            <w:tcW w:w="1170" w:type="dxa"/>
          </w:tcPr>
          <w:p w:rsidR="00BB0CEC" w:rsidRDefault="006B1719" w:rsidP="00647D8A">
            <w:pPr>
              <w:pStyle w:val="NormalWeb"/>
              <w:snapToGrid w:val="0"/>
              <w:spacing w:before="60" w:beforeAutospacing="0" w:after="60" w:afterAutospacing="0" w:line="240" w:lineRule="auto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理解、分析</w:t>
            </w:r>
          </w:p>
        </w:tc>
        <w:tc>
          <w:tcPr>
            <w:tcW w:w="1080" w:type="dxa"/>
          </w:tcPr>
          <w:p w:rsidR="00BB0CEC" w:rsidRDefault="00BB0CEC" w:rsidP="00647D8A">
            <w:pPr>
              <w:pStyle w:val="NormalWeb"/>
              <w:snapToGrid w:val="0"/>
              <w:spacing w:before="60" w:beforeAutospacing="0" w:after="60" w:afterAutospacing="0" w:line="240" w:lineRule="auto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15%</w:t>
            </w:r>
          </w:p>
        </w:tc>
        <w:tc>
          <w:tcPr>
            <w:tcW w:w="1204" w:type="dxa"/>
          </w:tcPr>
          <w:p w:rsidR="00BB0CEC" w:rsidRDefault="00BB0CEC" w:rsidP="00647D8A">
            <w:pPr>
              <w:pStyle w:val="NormalWeb"/>
              <w:snapToGrid w:val="0"/>
              <w:spacing w:before="60" w:beforeAutospacing="0" w:after="60" w:afterAutospacing="0" w:line="240" w:lineRule="auto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30%</w:t>
            </w:r>
          </w:p>
        </w:tc>
      </w:tr>
      <w:tr w:rsidR="00BB0CEC" w:rsidTr="006B1719">
        <w:tc>
          <w:tcPr>
            <w:tcW w:w="9394" w:type="dxa"/>
            <w:gridSpan w:val="5"/>
          </w:tcPr>
          <w:p w:rsidR="00BB0CEC" w:rsidRDefault="00BB0CEC" w:rsidP="00647D8A">
            <w:pPr>
              <w:pStyle w:val="NormalWeb"/>
              <w:snapToGrid w:val="0"/>
              <w:spacing w:before="60" w:beforeAutospacing="0" w:after="60" w:afterAutospacing="0" w:line="240" w:lineRule="auto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2.我聆听</w:t>
            </w:r>
          </w:p>
        </w:tc>
      </w:tr>
      <w:tr w:rsidR="00BB0CEC" w:rsidTr="006B1719">
        <w:tc>
          <w:tcPr>
            <w:tcW w:w="5940" w:type="dxa"/>
            <w:gridSpan w:val="2"/>
          </w:tcPr>
          <w:p w:rsidR="00BB0CEC" w:rsidRDefault="00BB0CEC" w:rsidP="00647D8A">
            <w:pPr>
              <w:pStyle w:val="NormalWeb"/>
              <w:snapToGrid w:val="0"/>
              <w:spacing w:before="60" w:beforeAutospacing="0" w:after="60" w:afterAutospacing="0" w:line="240" w:lineRule="auto"/>
              <w:jc w:val="both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根据组员分享所得，要点式写出其中3位同学的童年趣事。</w:t>
            </w:r>
          </w:p>
        </w:tc>
        <w:tc>
          <w:tcPr>
            <w:tcW w:w="1170" w:type="dxa"/>
          </w:tcPr>
          <w:p w:rsidR="00BB0CEC" w:rsidRDefault="006B1719" w:rsidP="00647D8A">
            <w:pPr>
              <w:pStyle w:val="NormalWeb"/>
              <w:snapToGrid w:val="0"/>
              <w:spacing w:before="60" w:beforeAutospacing="0" w:after="60" w:afterAutospacing="0" w:line="240" w:lineRule="auto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应用</w:t>
            </w:r>
          </w:p>
        </w:tc>
        <w:tc>
          <w:tcPr>
            <w:tcW w:w="1080" w:type="dxa"/>
          </w:tcPr>
          <w:p w:rsidR="00BB0CEC" w:rsidRDefault="00BB0CEC" w:rsidP="00647D8A">
            <w:pPr>
              <w:pStyle w:val="NormalWeb"/>
              <w:snapToGrid w:val="0"/>
              <w:spacing w:before="60" w:beforeAutospacing="0" w:after="60" w:afterAutospacing="0" w:line="240" w:lineRule="auto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15%</w:t>
            </w:r>
          </w:p>
        </w:tc>
        <w:tc>
          <w:tcPr>
            <w:tcW w:w="1204" w:type="dxa"/>
          </w:tcPr>
          <w:p w:rsidR="00BB0CEC" w:rsidRDefault="00BB0CEC" w:rsidP="00647D8A">
            <w:pPr>
              <w:pStyle w:val="NormalWeb"/>
              <w:snapToGrid w:val="0"/>
              <w:spacing w:before="60" w:beforeAutospacing="0" w:after="60" w:afterAutospacing="0" w:line="240" w:lineRule="auto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30%</w:t>
            </w:r>
          </w:p>
        </w:tc>
      </w:tr>
      <w:tr w:rsidR="00BB0CEC" w:rsidTr="006B1719">
        <w:tc>
          <w:tcPr>
            <w:tcW w:w="9394" w:type="dxa"/>
            <w:gridSpan w:val="5"/>
          </w:tcPr>
          <w:p w:rsidR="00BB0CEC" w:rsidRDefault="00BB0CEC" w:rsidP="00BB0CEC">
            <w:pPr>
              <w:pStyle w:val="NormalWeb"/>
              <w:snapToGrid w:val="0"/>
              <w:spacing w:before="60" w:beforeAutospacing="0" w:after="60" w:afterAutospacing="0" w:line="240" w:lineRule="auto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3.我回味</w:t>
            </w:r>
          </w:p>
        </w:tc>
      </w:tr>
      <w:tr w:rsidR="00BB0CEC" w:rsidTr="006B1719">
        <w:tc>
          <w:tcPr>
            <w:tcW w:w="5940" w:type="dxa"/>
            <w:gridSpan w:val="2"/>
          </w:tcPr>
          <w:p w:rsidR="00BB0CEC" w:rsidRDefault="00BB0CEC" w:rsidP="00647D8A">
            <w:pPr>
              <w:pStyle w:val="NormalWeb"/>
              <w:snapToGrid w:val="0"/>
              <w:spacing w:before="60" w:beforeAutospacing="0" w:after="60" w:afterAutospacing="0" w:line="240" w:lineRule="auto"/>
              <w:jc w:val="both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分享自己</w:t>
            </w:r>
            <w:r w:rsidRPr="00B30537">
              <w:rPr>
                <w:rFonts w:ascii="楷体" w:eastAsia="楷体" w:hAnsi="楷体" w:hint="eastAsia"/>
                <w:sz w:val="28"/>
                <w:szCs w:val="28"/>
              </w:rPr>
              <w:t>最回味的童年趣事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</w:tc>
        <w:tc>
          <w:tcPr>
            <w:tcW w:w="1170" w:type="dxa"/>
          </w:tcPr>
          <w:p w:rsidR="00BB0CEC" w:rsidRDefault="006B1719" w:rsidP="00647D8A">
            <w:pPr>
              <w:pStyle w:val="NormalWeb"/>
              <w:snapToGrid w:val="0"/>
              <w:spacing w:before="60" w:beforeAutospacing="0" w:after="60" w:afterAutospacing="0" w:line="240" w:lineRule="auto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创造</w:t>
            </w:r>
          </w:p>
        </w:tc>
        <w:tc>
          <w:tcPr>
            <w:tcW w:w="1080" w:type="dxa"/>
          </w:tcPr>
          <w:p w:rsidR="00BB0CEC" w:rsidRDefault="00BB0CEC" w:rsidP="00647D8A">
            <w:pPr>
              <w:pStyle w:val="NormalWeb"/>
              <w:snapToGrid w:val="0"/>
              <w:spacing w:before="60" w:beforeAutospacing="0" w:after="60" w:afterAutospacing="0" w:line="240" w:lineRule="auto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20%</w:t>
            </w:r>
          </w:p>
        </w:tc>
        <w:tc>
          <w:tcPr>
            <w:tcW w:w="1204" w:type="dxa"/>
          </w:tcPr>
          <w:p w:rsidR="00BB0CEC" w:rsidRDefault="006B1719" w:rsidP="00647D8A">
            <w:pPr>
              <w:pStyle w:val="NormalWeb"/>
              <w:snapToGrid w:val="0"/>
              <w:spacing w:before="60" w:beforeAutospacing="0" w:after="60" w:afterAutospacing="0" w:line="240" w:lineRule="auto"/>
              <w:jc w:val="center"/>
              <w:rPr>
                <w:rFonts w:ascii="楷体" w:eastAsia="楷体" w:hAnsi="楷体"/>
                <w:color w:val="0F0F0F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F0F0F"/>
                <w:sz w:val="28"/>
                <w:szCs w:val="28"/>
              </w:rPr>
              <w:t>40%</w:t>
            </w:r>
          </w:p>
        </w:tc>
      </w:tr>
    </w:tbl>
    <w:p w:rsidR="00BB0CEC" w:rsidRDefault="00BB0CEC" w:rsidP="00FA2D67">
      <w:pPr>
        <w:pStyle w:val="NormalWeb"/>
        <w:spacing w:before="0" w:beforeAutospacing="0" w:after="0" w:afterAutospacing="0" w:line="240" w:lineRule="auto"/>
        <w:ind w:firstLine="475"/>
        <w:jc w:val="both"/>
        <w:rPr>
          <w:rFonts w:ascii="楷体" w:eastAsia="楷体" w:hAnsi="楷体"/>
          <w:b/>
          <w:color w:val="0F0F0F"/>
          <w:sz w:val="28"/>
          <w:szCs w:val="28"/>
        </w:rPr>
      </w:pPr>
    </w:p>
    <w:p w:rsidR="007F114C" w:rsidRDefault="00D63B75" w:rsidP="00F1456B">
      <w:pPr>
        <w:pStyle w:val="NormalWeb"/>
        <w:spacing w:before="0" w:beforeAutospacing="0" w:after="120" w:afterAutospacing="0" w:line="400" w:lineRule="exact"/>
        <w:ind w:firstLine="475"/>
        <w:jc w:val="both"/>
        <w:rPr>
          <w:rFonts w:ascii="楷体" w:eastAsia="楷体" w:hAnsi="楷体"/>
          <w:color w:val="0F0F0F"/>
          <w:sz w:val="28"/>
          <w:szCs w:val="28"/>
        </w:rPr>
      </w:pPr>
      <w:r>
        <w:rPr>
          <w:rFonts w:ascii="楷体" w:eastAsia="楷体" w:hAnsi="楷体" w:hint="eastAsia"/>
          <w:color w:val="0F0F0F"/>
          <w:sz w:val="28"/>
          <w:szCs w:val="28"/>
        </w:rPr>
        <w:t xml:space="preserve"> </w:t>
      </w:r>
      <w:r w:rsidR="006B1719" w:rsidRPr="006B1719">
        <w:rPr>
          <w:rFonts w:ascii="楷体" w:eastAsia="楷体" w:hAnsi="楷体" w:hint="eastAsia"/>
          <w:color w:val="0F0F0F"/>
          <w:sz w:val="28"/>
          <w:szCs w:val="28"/>
        </w:rPr>
        <w:t>相对于</w:t>
      </w:r>
      <w:r>
        <w:rPr>
          <w:rFonts w:ascii="楷体" w:eastAsia="楷体" w:hAnsi="楷体" w:hint="eastAsia"/>
          <w:color w:val="0F0F0F"/>
          <w:sz w:val="28"/>
          <w:szCs w:val="28"/>
        </w:rPr>
        <w:t>高二班级的学习单，初三勇班的学习单多属于初级层次，几乎占整份学习单的60%。相对初中生来说，能够对</w:t>
      </w:r>
      <w:r w:rsidRPr="00901094">
        <w:rPr>
          <w:rFonts w:ascii="楷体" w:eastAsia="楷体" w:hAnsi="楷体" w:hint="eastAsia"/>
          <w:color w:val="0F0F0F"/>
          <w:sz w:val="28"/>
          <w:szCs w:val="28"/>
        </w:rPr>
        <w:t>阅读进行</w:t>
      </w:r>
      <w:r w:rsidR="00756E98">
        <w:rPr>
          <w:rFonts w:ascii="楷体" w:eastAsia="楷体" w:hAnsi="楷体" w:hint="eastAsia"/>
          <w:color w:val="0F0F0F"/>
          <w:sz w:val="28"/>
          <w:szCs w:val="28"/>
        </w:rPr>
        <w:t>理解和分析</w:t>
      </w:r>
      <w:r>
        <w:rPr>
          <w:rFonts w:ascii="楷体" w:eastAsia="楷体" w:hAnsi="楷体" w:hint="eastAsia"/>
          <w:color w:val="0F0F0F"/>
          <w:sz w:val="28"/>
          <w:szCs w:val="28"/>
        </w:rPr>
        <w:t>，是阅读计划中</w:t>
      </w:r>
      <w:r w:rsidR="00756E98">
        <w:rPr>
          <w:rFonts w:ascii="楷体" w:eastAsia="楷体" w:hAnsi="楷体" w:hint="eastAsia"/>
          <w:color w:val="0F0F0F"/>
          <w:sz w:val="28"/>
          <w:szCs w:val="28"/>
        </w:rPr>
        <w:t>较为重要的</w:t>
      </w:r>
      <w:r>
        <w:rPr>
          <w:rFonts w:ascii="楷体" w:eastAsia="楷体" w:hAnsi="楷体" w:hint="eastAsia"/>
          <w:color w:val="0F0F0F"/>
          <w:sz w:val="28"/>
          <w:szCs w:val="28"/>
        </w:rPr>
        <w:t>。</w:t>
      </w:r>
    </w:p>
    <w:p w:rsidR="00EF6AF7" w:rsidRDefault="00756E98" w:rsidP="00F1456B">
      <w:pPr>
        <w:pStyle w:val="NormalWeb"/>
        <w:spacing w:before="0" w:beforeAutospacing="0" w:after="120" w:afterAutospacing="0" w:line="400" w:lineRule="exact"/>
        <w:ind w:firstLine="475"/>
        <w:jc w:val="both"/>
        <w:rPr>
          <w:rFonts w:ascii="楷体" w:eastAsia="楷体" w:hAnsi="楷体"/>
          <w:color w:val="0F0F0F"/>
          <w:sz w:val="28"/>
          <w:szCs w:val="28"/>
        </w:rPr>
      </w:pPr>
      <w:r>
        <w:rPr>
          <w:rFonts w:ascii="楷体" w:eastAsia="楷体" w:hAnsi="楷体" w:hint="eastAsia"/>
          <w:color w:val="0F0F0F"/>
          <w:sz w:val="28"/>
          <w:szCs w:val="28"/>
        </w:rPr>
        <w:t xml:space="preserve"> 就</w:t>
      </w:r>
      <w:r w:rsidR="00D63B75">
        <w:rPr>
          <w:rFonts w:ascii="楷体" w:eastAsia="楷体" w:hAnsi="楷体" w:hint="eastAsia"/>
          <w:color w:val="0F0F0F"/>
          <w:sz w:val="28"/>
          <w:szCs w:val="28"/>
        </w:rPr>
        <w:t>学生</w:t>
      </w:r>
      <w:r>
        <w:rPr>
          <w:rFonts w:ascii="楷体" w:eastAsia="楷体" w:hAnsi="楷体" w:hint="eastAsia"/>
          <w:color w:val="0F0F0F"/>
          <w:sz w:val="28"/>
          <w:szCs w:val="28"/>
        </w:rPr>
        <w:t>的</w:t>
      </w:r>
      <w:r w:rsidR="00D63B75">
        <w:rPr>
          <w:rFonts w:ascii="楷体" w:eastAsia="楷体" w:hAnsi="楷体" w:hint="eastAsia"/>
          <w:color w:val="0F0F0F"/>
          <w:sz w:val="28"/>
          <w:szCs w:val="28"/>
        </w:rPr>
        <w:t>角度而言，</w:t>
      </w:r>
      <w:r w:rsidR="001E12B6">
        <w:rPr>
          <w:rFonts w:ascii="楷体" w:eastAsia="楷体" w:hAnsi="楷体" w:hint="eastAsia"/>
          <w:color w:val="0F0F0F"/>
          <w:sz w:val="28"/>
          <w:szCs w:val="28"/>
        </w:rPr>
        <w:t>在阅读与分享</w:t>
      </w:r>
      <w:r>
        <w:rPr>
          <w:rFonts w:ascii="楷体" w:eastAsia="楷体" w:hAnsi="楷体" w:hint="eastAsia"/>
          <w:color w:val="0F0F0F"/>
          <w:sz w:val="28"/>
          <w:szCs w:val="28"/>
        </w:rPr>
        <w:t>的</w:t>
      </w:r>
      <w:r w:rsidR="001E12B6">
        <w:rPr>
          <w:rFonts w:ascii="楷体" w:eastAsia="楷体" w:hAnsi="楷体" w:hint="eastAsia"/>
          <w:color w:val="0F0F0F"/>
          <w:sz w:val="28"/>
          <w:szCs w:val="28"/>
        </w:rPr>
        <w:t>过程</w:t>
      </w:r>
      <w:r>
        <w:rPr>
          <w:rFonts w:ascii="楷体" w:eastAsia="楷体" w:hAnsi="楷体" w:hint="eastAsia"/>
          <w:color w:val="0F0F0F"/>
          <w:sz w:val="28"/>
          <w:szCs w:val="28"/>
        </w:rPr>
        <w:t>后，再</w:t>
      </w:r>
      <w:r w:rsidR="001E12B6">
        <w:rPr>
          <w:rFonts w:ascii="楷体" w:eastAsia="楷体" w:hAnsi="楷体" w:hint="eastAsia"/>
          <w:color w:val="0F0F0F"/>
          <w:sz w:val="28"/>
          <w:szCs w:val="28"/>
        </w:rPr>
        <w:t>以学习单回馈阅读所得</w:t>
      </w:r>
      <w:r>
        <w:rPr>
          <w:rFonts w:ascii="楷体" w:eastAsia="楷体" w:hAnsi="楷体" w:hint="eastAsia"/>
          <w:color w:val="0F0F0F"/>
          <w:sz w:val="28"/>
          <w:szCs w:val="28"/>
        </w:rPr>
        <w:t>，是一个较为完整的学习过程。从评分的角度而言，书写是分数</w:t>
      </w:r>
      <w:r w:rsidR="001E12B6">
        <w:rPr>
          <w:rFonts w:ascii="楷体" w:eastAsia="楷体" w:hAnsi="楷体" w:hint="eastAsia"/>
          <w:color w:val="0F0F0F"/>
          <w:sz w:val="28"/>
          <w:szCs w:val="28"/>
        </w:rPr>
        <w:t>比例最高</w:t>
      </w:r>
      <w:r>
        <w:rPr>
          <w:rFonts w:ascii="楷体" w:eastAsia="楷体" w:hAnsi="楷体" w:hint="eastAsia"/>
          <w:color w:val="0F0F0F"/>
          <w:sz w:val="28"/>
          <w:szCs w:val="28"/>
        </w:rPr>
        <w:t>的部分，也是因为通过文字叙述，教师能较全面的</w:t>
      </w:r>
      <w:r w:rsidR="00EF6AF7">
        <w:rPr>
          <w:rFonts w:ascii="楷体" w:eastAsia="楷体" w:hAnsi="楷体" w:hint="eastAsia"/>
          <w:color w:val="0F0F0F"/>
          <w:sz w:val="28"/>
          <w:szCs w:val="28"/>
        </w:rPr>
        <w:t>检测学生的阅读过程</w:t>
      </w:r>
      <w:r>
        <w:rPr>
          <w:rFonts w:ascii="楷体" w:eastAsia="楷体" w:hAnsi="楷体" w:hint="eastAsia"/>
          <w:color w:val="0F0F0F"/>
          <w:sz w:val="28"/>
          <w:szCs w:val="28"/>
        </w:rPr>
        <w:t>、理解程度</w:t>
      </w:r>
      <w:r w:rsidR="00EF6AF7">
        <w:rPr>
          <w:rFonts w:ascii="楷体" w:eastAsia="楷体" w:hAnsi="楷体" w:hint="eastAsia"/>
          <w:color w:val="0F0F0F"/>
          <w:sz w:val="28"/>
          <w:szCs w:val="28"/>
        </w:rPr>
        <w:t>以及总结学生阅读的经验。</w:t>
      </w:r>
    </w:p>
    <w:p w:rsidR="00744744" w:rsidRDefault="00EF6AF7" w:rsidP="00F1456B">
      <w:pPr>
        <w:pStyle w:val="NormalWeb"/>
        <w:spacing w:before="0" w:beforeAutospacing="0" w:after="120" w:afterAutospacing="0" w:line="400" w:lineRule="exact"/>
        <w:jc w:val="both"/>
        <w:rPr>
          <w:rFonts w:ascii="楷体" w:eastAsia="楷体" w:hAnsi="楷体"/>
          <w:color w:val="0F0F0F"/>
          <w:sz w:val="28"/>
          <w:szCs w:val="28"/>
        </w:rPr>
      </w:pPr>
      <w:r>
        <w:rPr>
          <w:rFonts w:ascii="楷体" w:eastAsia="楷体" w:hAnsi="楷体" w:hint="eastAsia"/>
          <w:color w:val="0F0F0F"/>
          <w:sz w:val="28"/>
          <w:szCs w:val="28"/>
        </w:rPr>
        <w:lastRenderedPageBreak/>
        <w:t xml:space="preserve">  </w:t>
      </w:r>
      <w:r w:rsidR="00756E98">
        <w:rPr>
          <w:rFonts w:ascii="楷体" w:eastAsia="楷体" w:hAnsi="楷体" w:hint="eastAsia"/>
          <w:color w:val="0F0F0F"/>
          <w:sz w:val="28"/>
          <w:szCs w:val="28"/>
        </w:rPr>
        <w:t xml:space="preserve"> </w:t>
      </w:r>
      <w:r>
        <w:rPr>
          <w:rFonts w:ascii="楷体" w:eastAsia="楷体" w:hAnsi="楷体" w:hint="eastAsia"/>
          <w:color w:val="0F0F0F"/>
          <w:sz w:val="28"/>
          <w:szCs w:val="28"/>
        </w:rPr>
        <w:t xml:space="preserve"> 通过3个班级的学习活动与评分法的设定，使师生之间在阅读中有了清晰的目标，让教与学的内容</w:t>
      </w:r>
      <w:r w:rsidR="00744744" w:rsidRPr="00901094">
        <w:rPr>
          <w:rFonts w:ascii="楷体" w:eastAsia="楷体" w:hAnsi="楷体" w:hint="eastAsia"/>
          <w:color w:val="0F0F0F"/>
          <w:sz w:val="28"/>
          <w:szCs w:val="28"/>
        </w:rPr>
        <w:t>不再是</w:t>
      </w:r>
      <w:r>
        <w:rPr>
          <w:rFonts w:ascii="楷体" w:eastAsia="楷体" w:hAnsi="楷体" w:hint="eastAsia"/>
          <w:color w:val="0F0F0F"/>
          <w:sz w:val="28"/>
          <w:szCs w:val="28"/>
        </w:rPr>
        <w:t>“</w:t>
      </w:r>
      <w:r w:rsidR="00744744" w:rsidRPr="00901094">
        <w:rPr>
          <w:rFonts w:ascii="楷体" w:eastAsia="楷体" w:hAnsi="楷体" w:hint="eastAsia"/>
          <w:color w:val="0F0F0F"/>
          <w:sz w:val="28"/>
          <w:szCs w:val="28"/>
        </w:rPr>
        <w:t>一本书</w:t>
      </w:r>
      <w:r>
        <w:rPr>
          <w:rFonts w:ascii="楷体" w:eastAsia="楷体" w:hAnsi="楷体" w:hint="eastAsia"/>
          <w:color w:val="0F0F0F"/>
          <w:sz w:val="28"/>
          <w:szCs w:val="28"/>
        </w:rPr>
        <w:t>”</w:t>
      </w:r>
      <w:r w:rsidR="00744744" w:rsidRPr="00901094">
        <w:rPr>
          <w:rFonts w:ascii="楷体" w:eastAsia="楷体" w:hAnsi="楷体" w:hint="eastAsia"/>
          <w:color w:val="0F0F0F"/>
          <w:sz w:val="28"/>
          <w:szCs w:val="28"/>
        </w:rPr>
        <w:t>了，而是完成一个或者多个学习任务。</w:t>
      </w:r>
      <w:r w:rsidR="00533A49">
        <w:rPr>
          <w:rFonts w:ascii="楷体" w:eastAsia="楷体" w:hAnsi="楷体" w:hint="eastAsia"/>
          <w:color w:val="0F0F0F"/>
          <w:sz w:val="28"/>
          <w:szCs w:val="28"/>
        </w:rPr>
        <w:t>简言之，教师</w:t>
      </w:r>
      <w:r w:rsidR="00A45E51">
        <w:rPr>
          <w:rFonts w:ascii="楷体" w:eastAsia="楷体" w:hAnsi="楷体" w:hint="eastAsia"/>
          <w:color w:val="0F0F0F"/>
          <w:sz w:val="28"/>
          <w:szCs w:val="28"/>
        </w:rPr>
        <w:t>把一本书的内容演变成</w:t>
      </w:r>
      <w:r w:rsidR="00533A49">
        <w:rPr>
          <w:rFonts w:ascii="楷体" w:eastAsia="楷体" w:hAnsi="楷体" w:hint="eastAsia"/>
          <w:color w:val="0F0F0F"/>
          <w:sz w:val="28"/>
          <w:szCs w:val="28"/>
        </w:rPr>
        <w:t>了学习活动，为学生提供学习的方向；</w:t>
      </w:r>
      <w:r w:rsidR="00A45E51">
        <w:rPr>
          <w:rFonts w:ascii="楷体" w:eastAsia="楷体" w:hAnsi="楷体" w:hint="eastAsia"/>
          <w:color w:val="0F0F0F"/>
          <w:sz w:val="28"/>
          <w:szCs w:val="28"/>
        </w:rPr>
        <w:t>而学生在</w:t>
      </w:r>
      <w:r w:rsidR="00744744" w:rsidRPr="00901094">
        <w:rPr>
          <w:rFonts w:ascii="楷体" w:eastAsia="楷体" w:hAnsi="楷体" w:hint="eastAsia"/>
          <w:color w:val="0F0F0F"/>
          <w:sz w:val="28"/>
          <w:szCs w:val="28"/>
        </w:rPr>
        <w:t>参与活动</w:t>
      </w:r>
      <w:r w:rsidR="00533A49">
        <w:rPr>
          <w:rFonts w:ascii="楷体" w:eastAsia="楷体" w:hAnsi="楷体" w:hint="eastAsia"/>
          <w:color w:val="0F0F0F"/>
          <w:sz w:val="28"/>
          <w:szCs w:val="28"/>
        </w:rPr>
        <w:t>后产生切身的体验，以及在不同的认知领域中获得他们阅读课的</w:t>
      </w:r>
      <w:r w:rsidR="00A45E51">
        <w:rPr>
          <w:rFonts w:ascii="楷体" w:eastAsia="楷体" w:hAnsi="楷体" w:hint="eastAsia"/>
          <w:color w:val="0F0F0F"/>
          <w:sz w:val="28"/>
          <w:szCs w:val="28"/>
        </w:rPr>
        <w:t>分数。</w:t>
      </w:r>
    </w:p>
    <w:p w:rsidR="00F1456B" w:rsidRDefault="00F1456B" w:rsidP="00F1456B">
      <w:pPr>
        <w:pStyle w:val="NormalWeb"/>
        <w:spacing w:before="0" w:beforeAutospacing="0" w:after="120" w:afterAutospacing="0" w:line="400" w:lineRule="exact"/>
        <w:jc w:val="both"/>
        <w:rPr>
          <w:rFonts w:ascii="楷体" w:eastAsia="楷体" w:hAnsi="楷体"/>
          <w:color w:val="0F0F0F"/>
          <w:sz w:val="28"/>
          <w:szCs w:val="28"/>
        </w:rPr>
      </w:pPr>
    </w:p>
    <w:p w:rsidR="00B53290" w:rsidRDefault="00E25F05" w:rsidP="003A1B4D">
      <w:pPr>
        <w:spacing w:after="120" w:line="400" w:lineRule="exact"/>
        <w:rPr>
          <w:rFonts w:ascii="黑体" w:eastAsia="黑体" w:hAnsi="黑体" w:cs="DFKai-SB"/>
          <w:b/>
          <w:color w:val="000000"/>
          <w:sz w:val="28"/>
          <w:szCs w:val="28"/>
        </w:rPr>
      </w:pPr>
      <w:r w:rsidRPr="00B2169D">
        <w:rPr>
          <w:rFonts w:ascii="黑体" w:eastAsia="黑体" w:hAnsi="黑体" w:cs="DFKai-SB" w:hint="eastAsia"/>
          <w:b/>
          <w:color w:val="000000"/>
          <w:sz w:val="28"/>
          <w:szCs w:val="28"/>
        </w:rPr>
        <w:t>3</w:t>
      </w:r>
      <w:r w:rsidR="00647D8A">
        <w:rPr>
          <w:rFonts w:ascii="黑体" w:eastAsia="黑体" w:hAnsi="黑体" w:cs="DFKai-SB" w:hint="eastAsia"/>
          <w:b/>
          <w:color w:val="000000"/>
          <w:sz w:val="28"/>
          <w:szCs w:val="28"/>
        </w:rPr>
        <w:t>．</w:t>
      </w:r>
      <w:r w:rsidR="00647D8A" w:rsidRPr="00647D8A">
        <w:rPr>
          <w:rFonts w:ascii="黑体" w:eastAsia="黑体" w:hAnsi="黑体" w:cs="DFKai-SB" w:hint="eastAsia"/>
          <w:b/>
          <w:color w:val="000000"/>
          <w:sz w:val="28"/>
          <w:szCs w:val="28"/>
        </w:rPr>
        <w:t>班级共读计划与个人心得报告</w:t>
      </w:r>
    </w:p>
    <w:p w:rsidR="00F436EC" w:rsidRDefault="00F436EC" w:rsidP="00B53290">
      <w:pPr>
        <w:autoSpaceDE w:val="0"/>
        <w:autoSpaceDN w:val="0"/>
        <w:adjustRightInd w:val="0"/>
        <w:spacing w:after="0" w:line="240" w:lineRule="auto"/>
        <w:jc w:val="both"/>
        <w:rPr>
          <w:rFonts w:ascii="楷体" w:eastAsia="楷体" w:hAnsi="楷体" w:cs="宋体"/>
          <w:color w:val="00000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sz w:val="28"/>
          <w:szCs w:val="28"/>
        </w:rPr>
        <w:t xml:space="preserve">    </w:t>
      </w:r>
      <w:r w:rsidR="00E17935">
        <w:rPr>
          <w:rFonts w:ascii="楷体" w:eastAsia="楷体" w:hAnsi="楷体" w:cs="宋体" w:hint="eastAsia"/>
          <w:color w:val="000000"/>
          <w:sz w:val="28"/>
          <w:szCs w:val="28"/>
        </w:rPr>
        <w:t>原有的</w:t>
      </w:r>
      <w:r w:rsidR="00647D8A">
        <w:rPr>
          <w:rFonts w:ascii="楷体" w:eastAsia="楷体" w:hAnsi="楷体" w:cs="宋体" w:hint="eastAsia"/>
          <w:color w:val="000000"/>
          <w:sz w:val="28"/>
          <w:szCs w:val="28"/>
        </w:rPr>
        <w:t>阅读心得</w:t>
      </w:r>
      <w:r>
        <w:rPr>
          <w:rFonts w:ascii="楷体" w:eastAsia="楷体" w:hAnsi="楷体" w:cs="宋体" w:hint="eastAsia"/>
          <w:color w:val="000000"/>
          <w:sz w:val="28"/>
          <w:szCs w:val="28"/>
        </w:rPr>
        <w:t>报告</w:t>
      </w:r>
      <w:r w:rsidR="00647D8A">
        <w:rPr>
          <w:rFonts w:ascii="楷体" w:eastAsia="楷体" w:hAnsi="楷体" w:cs="宋体" w:hint="eastAsia"/>
          <w:color w:val="000000"/>
          <w:sz w:val="28"/>
          <w:szCs w:val="28"/>
        </w:rPr>
        <w:t>与班级共读计划的异同点如下：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620"/>
        <w:gridCol w:w="3780"/>
        <w:gridCol w:w="3618"/>
      </w:tblGrid>
      <w:tr w:rsidR="00647D8A" w:rsidRPr="00647D8A" w:rsidTr="00E17935">
        <w:tc>
          <w:tcPr>
            <w:tcW w:w="648" w:type="dxa"/>
          </w:tcPr>
          <w:p w:rsidR="00647D8A" w:rsidRPr="00647D8A" w:rsidRDefault="00647D8A" w:rsidP="00647D8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647D8A" w:rsidRPr="00647D8A" w:rsidRDefault="00647D8A" w:rsidP="00647D8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</w:tcPr>
          <w:p w:rsidR="00647D8A" w:rsidRPr="00647D8A" w:rsidRDefault="00647D8A" w:rsidP="00647D8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647D8A">
              <w:rPr>
                <w:rFonts w:ascii="楷体" w:eastAsia="楷体" w:hAnsi="楷体" w:cs="宋体" w:hint="eastAsia"/>
                <w:b/>
                <w:color w:val="000000"/>
                <w:sz w:val="28"/>
                <w:szCs w:val="28"/>
              </w:rPr>
              <w:t>共读计划</w:t>
            </w:r>
          </w:p>
        </w:tc>
        <w:tc>
          <w:tcPr>
            <w:tcW w:w="3618" w:type="dxa"/>
          </w:tcPr>
          <w:p w:rsidR="00647D8A" w:rsidRPr="00647D8A" w:rsidRDefault="00647D8A" w:rsidP="00647D8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647D8A">
              <w:rPr>
                <w:rFonts w:ascii="楷体" w:eastAsia="楷体" w:hAnsi="楷体" w:cs="宋体" w:hint="eastAsia"/>
                <w:b/>
                <w:color w:val="000000"/>
                <w:sz w:val="28"/>
                <w:szCs w:val="28"/>
              </w:rPr>
              <w:t>个人心得报告</w:t>
            </w:r>
          </w:p>
        </w:tc>
      </w:tr>
      <w:tr w:rsidR="00647D8A" w:rsidTr="00E17935">
        <w:tc>
          <w:tcPr>
            <w:tcW w:w="648" w:type="dxa"/>
          </w:tcPr>
          <w:p w:rsidR="00647D8A" w:rsidRDefault="00647D8A" w:rsidP="00647D8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647D8A" w:rsidRPr="00456FF2" w:rsidRDefault="00647D8A" w:rsidP="00647D8A">
            <w:pPr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456FF2">
              <w:rPr>
                <w:rFonts w:ascii="楷体" w:eastAsia="楷体" w:hAnsi="楷体" w:cs="宋体" w:hint="eastAsia"/>
                <w:b/>
                <w:color w:val="000000"/>
                <w:sz w:val="28"/>
                <w:szCs w:val="28"/>
              </w:rPr>
              <w:t>文本选读</w:t>
            </w:r>
          </w:p>
        </w:tc>
        <w:tc>
          <w:tcPr>
            <w:tcW w:w="3780" w:type="dxa"/>
          </w:tcPr>
          <w:p w:rsidR="00647D8A" w:rsidRDefault="002D5104" w:rsidP="00647D8A">
            <w:pPr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由华文导师为</w:t>
            </w:r>
            <w:r w:rsidR="00137642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该班选同一本书。可以从学生在口头分享与学习单回馈中，确保学生都在阅读</w:t>
            </w: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3618" w:type="dxa"/>
          </w:tcPr>
          <w:p w:rsidR="00647D8A" w:rsidRDefault="006B0D4C" w:rsidP="00647D8A">
            <w:pPr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教师无法从个人报告中看出每位学生是否</w:t>
            </w:r>
            <w:r w:rsidR="001E66B5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在近期内有</w:t>
            </w: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进行阅读</w:t>
            </w:r>
            <w:r w:rsidR="001E66B5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。</w:t>
            </w:r>
          </w:p>
        </w:tc>
      </w:tr>
      <w:tr w:rsidR="00647D8A" w:rsidTr="00E17935">
        <w:tc>
          <w:tcPr>
            <w:tcW w:w="648" w:type="dxa"/>
          </w:tcPr>
          <w:p w:rsidR="00647D8A" w:rsidRDefault="00647D8A" w:rsidP="00647D8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647D8A" w:rsidRPr="00456FF2" w:rsidRDefault="00647D8A" w:rsidP="00647D8A">
            <w:pPr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456FF2">
              <w:rPr>
                <w:rFonts w:ascii="楷体" w:eastAsia="楷体" w:hAnsi="楷体" w:cs="宋体" w:hint="eastAsia"/>
                <w:b/>
                <w:color w:val="000000"/>
                <w:sz w:val="28"/>
                <w:szCs w:val="28"/>
              </w:rPr>
              <w:t>阅读策略</w:t>
            </w:r>
          </w:p>
        </w:tc>
        <w:tc>
          <w:tcPr>
            <w:tcW w:w="3780" w:type="dxa"/>
          </w:tcPr>
          <w:p w:rsidR="001E66B5" w:rsidRDefault="001E66B5" w:rsidP="00647D8A">
            <w:pPr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教师要进行规划，准备导读、分组及学习单制作。</w:t>
            </w:r>
          </w:p>
          <w:p w:rsidR="00647D8A" w:rsidRDefault="001E66B5" w:rsidP="00647D8A">
            <w:pPr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将学习与阅读的主权交给学</w:t>
            </w:r>
            <w:r w:rsidR="00137642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生，并监督学生根据策略</w:t>
            </w: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进行。</w:t>
            </w:r>
          </w:p>
        </w:tc>
        <w:tc>
          <w:tcPr>
            <w:tcW w:w="3618" w:type="dxa"/>
          </w:tcPr>
          <w:p w:rsidR="001E66B5" w:rsidRDefault="001E66B5" w:rsidP="00647D8A">
            <w:pPr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教师无需准备</w:t>
            </w:r>
            <w:r w:rsidR="000D59C7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。</w:t>
            </w:r>
          </w:p>
          <w:p w:rsidR="001E66B5" w:rsidRDefault="001E66B5" w:rsidP="00647D8A">
            <w:pPr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将学习与阅读的主权交给学生，但无法监督。</w:t>
            </w:r>
          </w:p>
        </w:tc>
      </w:tr>
      <w:tr w:rsidR="00647D8A" w:rsidTr="00E17935">
        <w:tc>
          <w:tcPr>
            <w:tcW w:w="648" w:type="dxa"/>
          </w:tcPr>
          <w:p w:rsidR="00647D8A" w:rsidRDefault="00647D8A" w:rsidP="00647D8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647D8A" w:rsidRPr="00456FF2" w:rsidRDefault="00647D8A" w:rsidP="00647D8A">
            <w:pPr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456FF2">
              <w:rPr>
                <w:rFonts w:ascii="楷体" w:eastAsia="楷体" w:hAnsi="楷体" w:cs="宋体" w:hint="eastAsia"/>
                <w:b/>
                <w:color w:val="000000"/>
                <w:sz w:val="28"/>
                <w:szCs w:val="28"/>
              </w:rPr>
              <w:t>学习活动设计</w:t>
            </w:r>
          </w:p>
        </w:tc>
        <w:tc>
          <w:tcPr>
            <w:tcW w:w="3780" w:type="dxa"/>
          </w:tcPr>
          <w:p w:rsidR="00647D8A" w:rsidRDefault="000F6BE4" w:rsidP="00647D8A">
            <w:pPr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多元。教师可以根据选书、学生程度、学习进度进行规划。可设计导读、分享、访谈、</w:t>
            </w:r>
            <w:r w:rsidR="002822B8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学习单回馈等活动。</w:t>
            </w:r>
          </w:p>
        </w:tc>
        <w:tc>
          <w:tcPr>
            <w:tcW w:w="3618" w:type="dxa"/>
          </w:tcPr>
          <w:p w:rsidR="00647D8A" w:rsidRDefault="002822B8" w:rsidP="00647D8A">
            <w:pPr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单一。文本阅读后即写心得报告。</w:t>
            </w:r>
          </w:p>
        </w:tc>
      </w:tr>
      <w:tr w:rsidR="00647D8A" w:rsidTr="00E17935">
        <w:tc>
          <w:tcPr>
            <w:tcW w:w="648" w:type="dxa"/>
          </w:tcPr>
          <w:p w:rsidR="00647D8A" w:rsidRDefault="00647D8A" w:rsidP="00647D8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647D8A" w:rsidRPr="00456FF2" w:rsidRDefault="00647D8A" w:rsidP="00647D8A">
            <w:pPr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456FF2">
              <w:rPr>
                <w:rFonts w:ascii="楷体" w:eastAsia="楷体" w:hAnsi="楷体" w:cs="宋体" w:hint="eastAsia"/>
                <w:b/>
                <w:color w:val="000000"/>
                <w:sz w:val="28"/>
                <w:szCs w:val="28"/>
              </w:rPr>
              <w:t>评估方式</w:t>
            </w:r>
          </w:p>
        </w:tc>
        <w:tc>
          <w:tcPr>
            <w:tcW w:w="3780" w:type="dxa"/>
          </w:tcPr>
          <w:p w:rsidR="00647D8A" w:rsidRDefault="00410D6A" w:rsidP="00647D8A">
            <w:pPr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多元。可以从说、写等学习活动进行评估。</w:t>
            </w:r>
          </w:p>
        </w:tc>
        <w:tc>
          <w:tcPr>
            <w:tcW w:w="3618" w:type="dxa"/>
          </w:tcPr>
          <w:p w:rsidR="00647D8A" w:rsidRDefault="00410D6A" w:rsidP="00647D8A">
            <w:pPr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单一。从心得报告进行评估。</w:t>
            </w:r>
          </w:p>
        </w:tc>
      </w:tr>
      <w:tr w:rsidR="00647D8A" w:rsidTr="00E17935">
        <w:tc>
          <w:tcPr>
            <w:tcW w:w="648" w:type="dxa"/>
          </w:tcPr>
          <w:p w:rsidR="00647D8A" w:rsidRDefault="00647D8A" w:rsidP="00647D8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647D8A" w:rsidRPr="00456FF2" w:rsidRDefault="00647D8A" w:rsidP="00647D8A">
            <w:pPr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456FF2">
              <w:rPr>
                <w:rFonts w:ascii="楷体" w:eastAsia="楷体" w:hAnsi="楷体" w:cs="宋体" w:hint="eastAsia"/>
                <w:b/>
                <w:color w:val="000000"/>
                <w:sz w:val="28"/>
                <w:szCs w:val="28"/>
              </w:rPr>
              <w:t>教育认知</w:t>
            </w:r>
          </w:p>
        </w:tc>
        <w:tc>
          <w:tcPr>
            <w:tcW w:w="3780" w:type="dxa"/>
          </w:tcPr>
          <w:p w:rsidR="00647D8A" w:rsidRDefault="008E3111" w:rsidP="00647D8A">
            <w:pPr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初级层次（记忆、理解、应用）及高级层次（</w:t>
            </w:r>
            <w:r w:rsidR="004F7706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分析、</w:t>
            </w:r>
            <w:r w:rsidR="00873554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评价、</w:t>
            </w:r>
            <w:r w:rsidR="004F7706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创造</w:t>
            </w: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）</w:t>
            </w:r>
            <w:r w:rsidR="00873554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皆能设计在学习活动中。</w:t>
            </w:r>
          </w:p>
        </w:tc>
        <w:tc>
          <w:tcPr>
            <w:tcW w:w="3618" w:type="dxa"/>
          </w:tcPr>
          <w:p w:rsidR="00647D8A" w:rsidRDefault="00873554" w:rsidP="00647D8A">
            <w:pPr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认知层次多属理解与分析，少数能力强的学生能进一步达到评价层次。</w:t>
            </w:r>
          </w:p>
        </w:tc>
      </w:tr>
      <w:tr w:rsidR="00873554" w:rsidTr="00E17935">
        <w:tc>
          <w:tcPr>
            <w:tcW w:w="648" w:type="dxa"/>
          </w:tcPr>
          <w:p w:rsidR="00873554" w:rsidRDefault="00873554" w:rsidP="00647D8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:rsidR="00873554" w:rsidRPr="00456FF2" w:rsidRDefault="00873554" w:rsidP="00647D8A">
            <w:pPr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456FF2">
              <w:rPr>
                <w:rFonts w:ascii="楷体" w:eastAsia="楷体" w:hAnsi="楷体" w:cs="宋体" w:hint="eastAsia"/>
                <w:b/>
                <w:color w:val="000000"/>
                <w:sz w:val="28"/>
                <w:szCs w:val="28"/>
              </w:rPr>
              <w:t>教学技能</w:t>
            </w:r>
          </w:p>
        </w:tc>
        <w:tc>
          <w:tcPr>
            <w:tcW w:w="3780" w:type="dxa"/>
          </w:tcPr>
          <w:p w:rsidR="00873554" w:rsidRDefault="00873554" w:rsidP="00647D8A">
            <w:pPr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教学活动能涵盖听说读写思的技能。</w:t>
            </w:r>
          </w:p>
        </w:tc>
        <w:tc>
          <w:tcPr>
            <w:tcW w:w="3618" w:type="dxa"/>
          </w:tcPr>
          <w:p w:rsidR="00873554" w:rsidRDefault="00873554" w:rsidP="00647D8A">
            <w:pPr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教学活动涵盖读写思的技能。</w:t>
            </w:r>
          </w:p>
        </w:tc>
      </w:tr>
      <w:tr w:rsidR="00647D8A" w:rsidTr="00E17935">
        <w:tc>
          <w:tcPr>
            <w:tcW w:w="648" w:type="dxa"/>
          </w:tcPr>
          <w:p w:rsidR="00647D8A" w:rsidRDefault="009077FA" w:rsidP="00647D8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20" w:type="dxa"/>
          </w:tcPr>
          <w:p w:rsidR="00647D8A" w:rsidRPr="00456FF2" w:rsidRDefault="00647D8A" w:rsidP="00647D8A">
            <w:pPr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456FF2">
              <w:rPr>
                <w:rFonts w:ascii="楷体" w:eastAsia="楷体" w:hAnsi="楷体" w:cs="宋体" w:hint="eastAsia"/>
                <w:b/>
                <w:color w:val="000000"/>
                <w:sz w:val="28"/>
                <w:szCs w:val="28"/>
              </w:rPr>
              <w:t>学习成效</w:t>
            </w:r>
          </w:p>
        </w:tc>
        <w:tc>
          <w:tcPr>
            <w:tcW w:w="3780" w:type="dxa"/>
          </w:tcPr>
          <w:p w:rsidR="00647D8A" w:rsidRDefault="009077FA" w:rsidP="00647D8A">
            <w:pPr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学生之间与师生之间的互动</w:t>
            </w: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lastRenderedPageBreak/>
              <w:t>比较多，学习得比较快乐。</w:t>
            </w:r>
          </w:p>
        </w:tc>
        <w:tc>
          <w:tcPr>
            <w:tcW w:w="3618" w:type="dxa"/>
          </w:tcPr>
          <w:p w:rsidR="00647D8A" w:rsidRDefault="009077FA" w:rsidP="00647D8A">
            <w:pPr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lastRenderedPageBreak/>
              <w:t>学生将报告视为语文科作业。但也有同学享受写心得</w:t>
            </w: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lastRenderedPageBreak/>
              <w:t>的过程。</w:t>
            </w:r>
          </w:p>
        </w:tc>
      </w:tr>
      <w:tr w:rsidR="00647D8A" w:rsidTr="00E17935">
        <w:tc>
          <w:tcPr>
            <w:tcW w:w="648" w:type="dxa"/>
          </w:tcPr>
          <w:p w:rsidR="00647D8A" w:rsidRDefault="009077FA" w:rsidP="00647D8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620" w:type="dxa"/>
          </w:tcPr>
          <w:p w:rsidR="00647D8A" w:rsidRPr="00456FF2" w:rsidRDefault="00647D8A" w:rsidP="00647D8A">
            <w:pPr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456FF2">
              <w:rPr>
                <w:rFonts w:ascii="楷体" w:eastAsia="楷体" w:hAnsi="楷体" w:cs="宋体" w:hint="eastAsia"/>
                <w:b/>
                <w:color w:val="000000"/>
                <w:sz w:val="28"/>
                <w:szCs w:val="28"/>
              </w:rPr>
              <w:t>阅读成本</w:t>
            </w:r>
          </w:p>
        </w:tc>
        <w:tc>
          <w:tcPr>
            <w:tcW w:w="3780" w:type="dxa"/>
          </w:tcPr>
          <w:p w:rsidR="00647D8A" w:rsidRDefault="00B104CC" w:rsidP="00647D8A">
            <w:pPr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学习单之影印费</w:t>
            </w:r>
            <w:r w:rsidR="000D59C7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3618" w:type="dxa"/>
          </w:tcPr>
          <w:p w:rsidR="00647D8A" w:rsidRDefault="00B104CC" w:rsidP="00647D8A">
            <w:pPr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无</w:t>
            </w:r>
            <w:r w:rsidR="000D59C7"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。</w:t>
            </w:r>
          </w:p>
        </w:tc>
      </w:tr>
      <w:tr w:rsidR="00647D8A" w:rsidTr="00E17935">
        <w:tc>
          <w:tcPr>
            <w:tcW w:w="648" w:type="dxa"/>
          </w:tcPr>
          <w:p w:rsidR="00647D8A" w:rsidRDefault="009077FA" w:rsidP="00647D8A">
            <w:pPr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20" w:type="dxa"/>
          </w:tcPr>
          <w:p w:rsidR="00647D8A" w:rsidRPr="00456FF2" w:rsidRDefault="00647D8A" w:rsidP="00647D8A">
            <w:pPr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456FF2">
              <w:rPr>
                <w:rFonts w:ascii="楷体" w:eastAsia="楷体" w:hAnsi="楷体" w:cs="宋体" w:hint="eastAsia"/>
                <w:b/>
                <w:color w:val="000000"/>
                <w:sz w:val="28"/>
                <w:szCs w:val="28"/>
              </w:rPr>
              <w:t>需时</w:t>
            </w:r>
          </w:p>
        </w:tc>
        <w:tc>
          <w:tcPr>
            <w:tcW w:w="3780" w:type="dxa"/>
          </w:tcPr>
          <w:p w:rsidR="00647D8A" w:rsidRDefault="000F6BE4" w:rsidP="00647D8A">
            <w:pPr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需时长。要6至7节课以完成所有学习活动。</w:t>
            </w:r>
          </w:p>
        </w:tc>
        <w:tc>
          <w:tcPr>
            <w:tcW w:w="3618" w:type="dxa"/>
          </w:tcPr>
          <w:p w:rsidR="00647D8A" w:rsidRDefault="000F6BE4" w:rsidP="00647D8A">
            <w:pPr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若是在课堂写心得：需2节课。</w:t>
            </w:r>
          </w:p>
          <w:p w:rsidR="000F6BE4" w:rsidRDefault="000F6BE4" w:rsidP="00647D8A">
            <w:pPr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若是家课：无。</w:t>
            </w:r>
          </w:p>
        </w:tc>
      </w:tr>
    </w:tbl>
    <w:p w:rsidR="00647D8A" w:rsidRDefault="00647D8A" w:rsidP="00B53290">
      <w:pPr>
        <w:autoSpaceDE w:val="0"/>
        <w:autoSpaceDN w:val="0"/>
        <w:adjustRightInd w:val="0"/>
        <w:spacing w:after="0" w:line="240" w:lineRule="auto"/>
        <w:jc w:val="both"/>
        <w:rPr>
          <w:rFonts w:ascii="楷体" w:eastAsia="楷体" w:hAnsi="楷体" w:cs="宋体"/>
          <w:color w:val="000000"/>
          <w:sz w:val="28"/>
          <w:szCs w:val="28"/>
        </w:rPr>
      </w:pPr>
    </w:p>
    <w:p w:rsidR="00F436EC" w:rsidRDefault="009077FA" w:rsidP="001E6913">
      <w:pPr>
        <w:autoSpaceDE w:val="0"/>
        <w:autoSpaceDN w:val="0"/>
        <w:adjustRightInd w:val="0"/>
        <w:spacing w:after="120" w:line="400" w:lineRule="exact"/>
        <w:jc w:val="both"/>
        <w:rPr>
          <w:rFonts w:ascii="楷体" w:eastAsia="楷体" w:hAnsi="楷体" w:cs="宋体"/>
          <w:color w:val="00000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sz w:val="28"/>
          <w:szCs w:val="28"/>
        </w:rPr>
        <w:t xml:space="preserve">   </w:t>
      </w:r>
      <w:r w:rsidR="00CF6C60">
        <w:rPr>
          <w:rFonts w:ascii="楷体" w:eastAsia="楷体" w:hAnsi="楷体" w:cs="宋体" w:hint="eastAsia"/>
          <w:color w:val="000000"/>
          <w:sz w:val="28"/>
          <w:szCs w:val="28"/>
        </w:rPr>
        <w:t xml:space="preserve"> </w:t>
      </w:r>
      <w:r>
        <w:rPr>
          <w:rFonts w:ascii="楷体" w:eastAsia="楷体" w:hAnsi="楷体" w:cs="宋体" w:hint="eastAsia"/>
          <w:color w:val="000000"/>
          <w:sz w:val="28"/>
          <w:szCs w:val="28"/>
        </w:rPr>
        <w:t>纵观上述的图表，</w:t>
      </w:r>
      <w:r w:rsidR="00393A7D">
        <w:rPr>
          <w:rFonts w:ascii="楷体" w:eastAsia="楷体" w:hAnsi="楷体" w:cs="宋体" w:hint="eastAsia"/>
          <w:color w:val="000000"/>
          <w:sz w:val="28"/>
          <w:szCs w:val="28"/>
        </w:rPr>
        <w:t>相对于个人心得报告来说，实施</w:t>
      </w:r>
      <w:r>
        <w:rPr>
          <w:rFonts w:ascii="楷体" w:eastAsia="楷体" w:hAnsi="楷体" w:cs="宋体" w:hint="eastAsia"/>
          <w:color w:val="000000"/>
          <w:sz w:val="28"/>
          <w:szCs w:val="28"/>
        </w:rPr>
        <w:t>班级共读计划</w:t>
      </w:r>
      <w:r w:rsidR="00393A7D">
        <w:rPr>
          <w:rFonts w:ascii="楷体" w:eastAsia="楷体" w:hAnsi="楷体" w:cs="宋体" w:hint="eastAsia"/>
          <w:color w:val="000000"/>
          <w:sz w:val="28"/>
          <w:szCs w:val="28"/>
        </w:rPr>
        <w:t>的</w:t>
      </w:r>
      <w:r>
        <w:rPr>
          <w:rFonts w:ascii="楷体" w:eastAsia="楷体" w:hAnsi="楷体" w:cs="宋体" w:hint="eastAsia"/>
          <w:color w:val="000000"/>
          <w:sz w:val="28"/>
          <w:szCs w:val="28"/>
        </w:rPr>
        <w:t>教师</w:t>
      </w:r>
      <w:r w:rsidR="00393A7D">
        <w:rPr>
          <w:rFonts w:ascii="楷体" w:eastAsia="楷体" w:hAnsi="楷体" w:cs="宋体" w:hint="eastAsia"/>
          <w:color w:val="000000"/>
          <w:sz w:val="28"/>
          <w:szCs w:val="28"/>
        </w:rPr>
        <w:t>所需要的</w:t>
      </w:r>
      <w:r>
        <w:rPr>
          <w:rFonts w:ascii="楷体" w:eastAsia="楷体" w:hAnsi="楷体" w:cs="宋体" w:hint="eastAsia"/>
          <w:color w:val="000000"/>
          <w:sz w:val="28"/>
          <w:szCs w:val="28"/>
        </w:rPr>
        <w:t>准备功夫</w:t>
      </w:r>
      <w:r w:rsidR="00393A7D">
        <w:rPr>
          <w:rFonts w:ascii="楷体" w:eastAsia="楷体" w:hAnsi="楷体" w:cs="宋体" w:hint="eastAsia"/>
          <w:color w:val="000000"/>
          <w:sz w:val="28"/>
          <w:szCs w:val="28"/>
        </w:rPr>
        <w:t>较多，</w:t>
      </w:r>
      <w:r>
        <w:rPr>
          <w:rFonts w:ascii="楷体" w:eastAsia="楷体" w:hAnsi="楷体" w:cs="宋体" w:hint="eastAsia"/>
          <w:color w:val="000000"/>
          <w:sz w:val="28"/>
          <w:szCs w:val="28"/>
        </w:rPr>
        <w:t>及</w:t>
      </w:r>
      <w:r w:rsidR="00393A7D">
        <w:rPr>
          <w:rFonts w:ascii="楷体" w:eastAsia="楷体" w:hAnsi="楷体" w:cs="宋体" w:hint="eastAsia"/>
          <w:color w:val="000000"/>
          <w:sz w:val="28"/>
          <w:szCs w:val="28"/>
        </w:rPr>
        <w:t>所需的</w:t>
      </w:r>
      <w:r w:rsidR="00CF6C60">
        <w:rPr>
          <w:rFonts w:ascii="楷体" w:eastAsia="楷体" w:hAnsi="楷体" w:cs="宋体" w:hint="eastAsia"/>
          <w:color w:val="000000"/>
          <w:sz w:val="28"/>
          <w:szCs w:val="28"/>
        </w:rPr>
        <w:t>课堂时间也较长</w:t>
      </w:r>
      <w:r w:rsidR="00393A7D">
        <w:rPr>
          <w:rFonts w:ascii="楷体" w:eastAsia="楷体" w:hAnsi="楷体" w:cs="宋体" w:hint="eastAsia"/>
          <w:color w:val="000000"/>
          <w:sz w:val="28"/>
          <w:szCs w:val="28"/>
        </w:rPr>
        <w:t>。由于</w:t>
      </w:r>
      <w:r>
        <w:rPr>
          <w:rFonts w:ascii="楷体" w:eastAsia="楷体" w:hAnsi="楷体" w:cs="宋体" w:hint="eastAsia"/>
          <w:color w:val="000000"/>
          <w:sz w:val="28"/>
          <w:szCs w:val="28"/>
        </w:rPr>
        <w:t>评估的方式比较多元，所以</w:t>
      </w:r>
      <w:r w:rsidR="001E6913">
        <w:rPr>
          <w:rFonts w:ascii="楷体" w:eastAsia="楷体" w:hAnsi="楷体" w:cs="宋体" w:hint="eastAsia"/>
          <w:color w:val="000000"/>
          <w:sz w:val="28"/>
          <w:szCs w:val="28"/>
        </w:rPr>
        <w:t>评分项目也是多项。</w:t>
      </w:r>
    </w:p>
    <w:p w:rsidR="002B5218" w:rsidRDefault="002B5218" w:rsidP="001E6913">
      <w:pPr>
        <w:autoSpaceDE w:val="0"/>
        <w:autoSpaceDN w:val="0"/>
        <w:adjustRightInd w:val="0"/>
        <w:spacing w:after="120" w:line="400" w:lineRule="exact"/>
        <w:jc w:val="both"/>
        <w:rPr>
          <w:rFonts w:ascii="楷体" w:eastAsia="楷体" w:hAnsi="楷体" w:cs="宋体"/>
          <w:color w:val="00000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sz w:val="28"/>
          <w:szCs w:val="28"/>
        </w:rPr>
        <w:t xml:space="preserve">   </w:t>
      </w:r>
      <w:r w:rsidR="00CF6C60">
        <w:rPr>
          <w:rFonts w:ascii="楷体" w:eastAsia="楷体" w:hAnsi="楷体" w:cs="宋体" w:hint="eastAsia"/>
          <w:color w:val="000000"/>
          <w:sz w:val="28"/>
          <w:szCs w:val="28"/>
        </w:rPr>
        <w:t>相对于学生来说，除了静坐在课堂上完成学习单外，其他的学习活动都是互动式的，而且得分容易，所以他们比较投入其中。</w:t>
      </w:r>
    </w:p>
    <w:p w:rsidR="00B53290" w:rsidRDefault="00456FF2" w:rsidP="001E6913">
      <w:pPr>
        <w:autoSpaceDE w:val="0"/>
        <w:autoSpaceDN w:val="0"/>
        <w:adjustRightInd w:val="0"/>
        <w:spacing w:after="120" w:line="400" w:lineRule="exact"/>
        <w:jc w:val="both"/>
        <w:rPr>
          <w:rFonts w:ascii="楷体" w:eastAsia="楷体" w:hAnsi="楷体" w:cs="宋体"/>
          <w:color w:val="00000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sz w:val="28"/>
          <w:szCs w:val="28"/>
        </w:rPr>
        <w:t xml:space="preserve">   </w:t>
      </w:r>
    </w:p>
    <w:p w:rsidR="00CF12DE" w:rsidRPr="00B2169D" w:rsidRDefault="00CF12DE" w:rsidP="00CF12DE">
      <w:pPr>
        <w:spacing w:after="120" w:line="400" w:lineRule="exact"/>
        <w:rPr>
          <w:rFonts w:ascii="黑体" w:eastAsia="黑体" w:hAnsi="黑体" w:cs="DFKai-SB"/>
          <w:b/>
          <w:color w:val="000000"/>
          <w:sz w:val="28"/>
          <w:szCs w:val="28"/>
        </w:rPr>
      </w:pPr>
      <w:r>
        <w:rPr>
          <w:rFonts w:ascii="黑体" w:eastAsia="黑体" w:hAnsi="黑体" w:cs="DFKai-SB" w:hint="eastAsia"/>
          <w:b/>
          <w:color w:val="000000"/>
          <w:sz w:val="28"/>
          <w:szCs w:val="28"/>
        </w:rPr>
        <w:t>4.学生学习成果分享</w:t>
      </w:r>
    </w:p>
    <w:p w:rsidR="00154A50" w:rsidRDefault="00FA332A" w:rsidP="003A1B4D">
      <w:pPr>
        <w:spacing w:after="120" w:line="400" w:lineRule="exact"/>
        <w:rPr>
          <w:rFonts w:ascii="楷体" w:eastAsia="楷体" w:hAnsi="楷体" w:cs="DFKai-SB"/>
          <w:color w:val="000000"/>
          <w:sz w:val="28"/>
          <w:szCs w:val="28"/>
        </w:rPr>
      </w:pPr>
      <w:r>
        <w:rPr>
          <w:rFonts w:ascii="楷体" w:eastAsia="楷体" w:hAnsi="楷体" w:cs="DFKai-SB" w:hint="eastAsia"/>
          <w:color w:val="000000"/>
          <w:sz w:val="28"/>
          <w:szCs w:val="28"/>
        </w:rPr>
        <w:t xml:space="preserve">   4.1《让高墙倒下吧》心得分享</w:t>
      </w:r>
      <w:r w:rsidR="005C05A2">
        <w:rPr>
          <w:rFonts w:ascii="楷体" w:eastAsia="楷体" w:hAnsi="楷体" w:cs="DFKai-SB" w:hint="eastAsia"/>
          <w:color w:val="000000"/>
          <w:sz w:val="28"/>
          <w:szCs w:val="28"/>
        </w:rPr>
        <w:t>——高二盈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8658"/>
      </w:tblGrid>
      <w:tr w:rsidR="005C05A2" w:rsidTr="00B962EB">
        <w:tc>
          <w:tcPr>
            <w:tcW w:w="1008" w:type="dxa"/>
          </w:tcPr>
          <w:p w:rsidR="005C05A2" w:rsidRDefault="005C05A2" w:rsidP="00B962EB">
            <w:pPr>
              <w:spacing w:after="120" w:line="400" w:lineRule="exact"/>
              <w:jc w:val="center"/>
              <w:rPr>
                <w:rFonts w:ascii="楷体" w:eastAsia="楷体" w:hAnsi="楷体" w:cs="DFKai-SB"/>
                <w:color w:val="000000"/>
                <w:sz w:val="28"/>
                <w:szCs w:val="28"/>
              </w:rPr>
            </w:pPr>
          </w:p>
        </w:tc>
        <w:tc>
          <w:tcPr>
            <w:tcW w:w="8658" w:type="dxa"/>
          </w:tcPr>
          <w:p w:rsidR="005C05A2" w:rsidRDefault="00B962EB" w:rsidP="00B962EB">
            <w:pPr>
              <w:spacing w:after="120" w:line="400" w:lineRule="exact"/>
              <w:jc w:val="center"/>
              <w:rPr>
                <w:rFonts w:ascii="楷体" w:eastAsia="楷体" w:hAnsi="楷体" w:cs="DFKai-SB"/>
                <w:color w:val="000000"/>
                <w:sz w:val="28"/>
                <w:szCs w:val="28"/>
              </w:rPr>
            </w:pPr>
            <w:r w:rsidRPr="005C05A2">
              <w:rPr>
                <w:rFonts w:ascii="楷体" w:eastAsia="楷体" w:hAnsi="楷体" w:cs="DFKai-SB" w:hint="eastAsia"/>
                <w:b/>
                <w:color w:val="000000"/>
                <w:sz w:val="28"/>
                <w:szCs w:val="28"/>
              </w:rPr>
              <w:t>心得分享</w:t>
            </w:r>
          </w:p>
        </w:tc>
      </w:tr>
      <w:tr w:rsidR="005C05A2" w:rsidTr="00B962EB">
        <w:tc>
          <w:tcPr>
            <w:tcW w:w="1008" w:type="dxa"/>
          </w:tcPr>
          <w:p w:rsidR="005C05A2" w:rsidRDefault="00B962EB" w:rsidP="00B962EB">
            <w:pPr>
              <w:spacing w:after="120" w:line="400" w:lineRule="exact"/>
              <w:jc w:val="center"/>
              <w:rPr>
                <w:rFonts w:ascii="楷体" w:eastAsia="楷体" w:hAnsi="楷体" w:cs="DFKai-SB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DFKai-SB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58" w:type="dxa"/>
          </w:tcPr>
          <w:p w:rsidR="005C05A2" w:rsidRDefault="00B962EB" w:rsidP="005F52BB">
            <w:pPr>
              <w:spacing w:after="120" w:line="400" w:lineRule="exact"/>
              <w:rPr>
                <w:rFonts w:ascii="楷体" w:eastAsia="楷体" w:hAnsi="楷体" w:cs="DFKai-SB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DFKai-SB" w:hint="eastAsia"/>
                <w:color w:val="000000"/>
                <w:sz w:val="28"/>
                <w:szCs w:val="28"/>
              </w:rPr>
              <w:t>我在物质方面并不缺乏，倒是缺乏事后自我检讨的警觉性。有时候犯了错误或者说错了话，自己不知道</w:t>
            </w:r>
            <w:r w:rsidR="000D59C7">
              <w:rPr>
                <w:rFonts w:ascii="楷体" w:eastAsia="楷体" w:hAnsi="楷体" w:cs="DFKai-SB" w:hint="eastAsia"/>
                <w:color w:val="000000"/>
                <w:sz w:val="28"/>
                <w:szCs w:val="28"/>
              </w:rPr>
              <w:t>，所以我希望自己以后在处事方面能够婉转一些</w:t>
            </w:r>
            <w:r w:rsidR="00D60242">
              <w:rPr>
                <w:rFonts w:ascii="楷体" w:eastAsia="楷体" w:hAnsi="楷体" w:cs="DFKai-SB" w:hint="eastAsia"/>
                <w:color w:val="000000"/>
                <w:sz w:val="28"/>
                <w:szCs w:val="28"/>
              </w:rPr>
              <w:t>。——陈同学</w:t>
            </w:r>
          </w:p>
        </w:tc>
      </w:tr>
      <w:tr w:rsidR="005C05A2" w:rsidTr="00B962EB">
        <w:tc>
          <w:tcPr>
            <w:tcW w:w="1008" w:type="dxa"/>
          </w:tcPr>
          <w:p w:rsidR="005C05A2" w:rsidRDefault="00B962EB" w:rsidP="00B962EB">
            <w:pPr>
              <w:spacing w:after="120" w:line="400" w:lineRule="exact"/>
              <w:jc w:val="center"/>
              <w:rPr>
                <w:rFonts w:ascii="楷体" w:eastAsia="楷体" w:hAnsi="楷体" w:cs="DFKai-SB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DFKai-SB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58" w:type="dxa"/>
          </w:tcPr>
          <w:p w:rsidR="005C05A2" w:rsidRDefault="00BA0984" w:rsidP="005F52BB">
            <w:pPr>
              <w:spacing w:after="120" w:line="400" w:lineRule="exact"/>
              <w:rPr>
                <w:rFonts w:ascii="楷体" w:eastAsia="楷体" w:hAnsi="楷体" w:cs="DFKai-SB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DFKai-SB" w:hint="eastAsia"/>
                <w:color w:val="000000"/>
                <w:sz w:val="28"/>
                <w:szCs w:val="28"/>
              </w:rPr>
              <w:t>我觉得文章里的“天堂”就是能唤起人类良知的地方。如果人类美好的情操能</w:t>
            </w:r>
            <w:r w:rsidR="00D60242">
              <w:rPr>
                <w:rFonts w:ascii="楷体" w:eastAsia="楷体" w:hAnsi="楷体" w:cs="DFKai-SB" w:hint="eastAsia"/>
                <w:color w:val="000000"/>
                <w:sz w:val="28"/>
                <w:szCs w:val="28"/>
              </w:rPr>
              <w:t>够发挥，人类社会就有真正的和平，而世界就是“天堂”了。——何同学</w:t>
            </w:r>
          </w:p>
        </w:tc>
      </w:tr>
      <w:tr w:rsidR="005C05A2" w:rsidTr="00B962EB">
        <w:tc>
          <w:tcPr>
            <w:tcW w:w="1008" w:type="dxa"/>
          </w:tcPr>
          <w:p w:rsidR="005C05A2" w:rsidRDefault="00B962EB" w:rsidP="00B962EB">
            <w:pPr>
              <w:spacing w:after="120" w:line="400" w:lineRule="exact"/>
              <w:jc w:val="center"/>
              <w:rPr>
                <w:rFonts w:ascii="楷体" w:eastAsia="楷体" w:hAnsi="楷体" w:cs="DFKai-SB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DFKai-SB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58" w:type="dxa"/>
          </w:tcPr>
          <w:p w:rsidR="005C05A2" w:rsidRDefault="009241BE" w:rsidP="005F52BB">
            <w:pPr>
              <w:spacing w:after="120" w:line="400" w:lineRule="exact"/>
              <w:rPr>
                <w:rFonts w:ascii="楷体" w:eastAsia="楷体" w:hAnsi="楷体" w:cs="DFKai-SB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DFKai-SB" w:hint="eastAsia"/>
                <w:color w:val="000000"/>
                <w:sz w:val="28"/>
                <w:szCs w:val="28"/>
              </w:rPr>
              <w:t>现代人的高墙越堵越高，大家都有自己的想法，害怕别人靠近自己是有目的的。所以，</w:t>
            </w:r>
            <w:r w:rsidR="00D60242">
              <w:rPr>
                <w:rFonts w:ascii="楷体" w:eastAsia="楷体" w:hAnsi="楷体" w:cs="DFKai-SB" w:hint="eastAsia"/>
                <w:color w:val="000000"/>
                <w:sz w:val="28"/>
                <w:szCs w:val="28"/>
              </w:rPr>
              <w:t>人与人之间的高墙要打破，就要学习放下自我，学习体谅。——王同学</w:t>
            </w:r>
          </w:p>
        </w:tc>
      </w:tr>
    </w:tbl>
    <w:p w:rsidR="00FA332A" w:rsidRDefault="00FA332A" w:rsidP="003A1B4D">
      <w:pPr>
        <w:spacing w:after="120" w:line="400" w:lineRule="exact"/>
        <w:rPr>
          <w:rFonts w:ascii="楷体" w:eastAsia="楷体" w:hAnsi="楷体" w:cs="DFKai-SB"/>
          <w:color w:val="000000"/>
          <w:sz w:val="28"/>
          <w:szCs w:val="28"/>
        </w:rPr>
      </w:pPr>
    </w:p>
    <w:p w:rsidR="00FA332A" w:rsidRDefault="00FA332A" w:rsidP="00FA332A">
      <w:pPr>
        <w:spacing w:after="120" w:line="400" w:lineRule="exact"/>
        <w:rPr>
          <w:rFonts w:ascii="楷体" w:eastAsia="楷体" w:hAnsi="楷体" w:cs="DFKai-SB"/>
          <w:color w:val="000000"/>
          <w:sz w:val="28"/>
          <w:szCs w:val="28"/>
        </w:rPr>
      </w:pPr>
      <w:r>
        <w:rPr>
          <w:rFonts w:ascii="楷体" w:eastAsia="楷体" w:hAnsi="楷体" w:cs="DFKai-SB" w:hint="eastAsia"/>
          <w:color w:val="000000"/>
          <w:sz w:val="28"/>
          <w:szCs w:val="28"/>
        </w:rPr>
        <w:t xml:space="preserve">   4.2《味觉散步》心得分享</w:t>
      </w:r>
      <w:r w:rsidR="005C05A2">
        <w:rPr>
          <w:rFonts w:ascii="楷体" w:eastAsia="楷体" w:hAnsi="楷体" w:cs="DFKai-SB" w:hint="eastAsia"/>
          <w:color w:val="000000"/>
          <w:sz w:val="28"/>
          <w:szCs w:val="28"/>
        </w:rPr>
        <w:t>——高二品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8658"/>
      </w:tblGrid>
      <w:tr w:rsidR="005C05A2" w:rsidRPr="005C05A2" w:rsidTr="005C05A2">
        <w:tc>
          <w:tcPr>
            <w:tcW w:w="1008" w:type="dxa"/>
          </w:tcPr>
          <w:p w:rsidR="005C05A2" w:rsidRPr="005C05A2" w:rsidRDefault="005C05A2" w:rsidP="005C05A2">
            <w:pPr>
              <w:spacing w:after="120" w:line="400" w:lineRule="exact"/>
              <w:jc w:val="center"/>
              <w:rPr>
                <w:rFonts w:ascii="楷体" w:eastAsia="楷体" w:hAnsi="楷体" w:cs="DFKai-SB"/>
                <w:b/>
                <w:color w:val="000000"/>
                <w:sz w:val="28"/>
                <w:szCs w:val="28"/>
              </w:rPr>
            </w:pPr>
          </w:p>
        </w:tc>
        <w:tc>
          <w:tcPr>
            <w:tcW w:w="8658" w:type="dxa"/>
          </w:tcPr>
          <w:p w:rsidR="005C05A2" w:rsidRPr="005C05A2" w:rsidRDefault="005C05A2" w:rsidP="005C05A2">
            <w:pPr>
              <w:spacing w:after="120" w:line="400" w:lineRule="exact"/>
              <w:jc w:val="center"/>
              <w:rPr>
                <w:rFonts w:ascii="楷体" w:eastAsia="楷体" w:hAnsi="楷体" w:cs="DFKai-SB"/>
                <w:b/>
                <w:color w:val="000000"/>
                <w:sz w:val="28"/>
                <w:szCs w:val="28"/>
              </w:rPr>
            </w:pPr>
            <w:r w:rsidRPr="005C05A2">
              <w:rPr>
                <w:rFonts w:ascii="楷体" w:eastAsia="楷体" w:hAnsi="楷体" w:cs="DFKai-SB" w:hint="eastAsia"/>
                <w:b/>
                <w:color w:val="000000"/>
                <w:sz w:val="28"/>
                <w:szCs w:val="28"/>
              </w:rPr>
              <w:t>心得分享</w:t>
            </w:r>
          </w:p>
        </w:tc>
      </w:tr>
      <w:tr w:rsidR="005C05A2" w:rsidTr="005C05A2">
        <w:tc>
          <w:tcPr>
            <w:tcW w:w="1008" w:type="dxa"/>
          </w:tcPr>
          <w:p w:rsidR="005C05A2" w:rsidRDefault="005C05A2" w:rsidP="005C05A2">
            <w:pPr>
              <w:spacing w:after="120" w:line="400" w:lineRule="exact"/>
              <w:jc w:val="center"/>
              <w:rPr>
                <w:rFonts w:ascii="楷体" w:eastAsia="楷体" w:hAnsi="楷体" w:cs="DFKai-SB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DFKai-SB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58" w:type="dxa"/>
          </w:tcPr>
          <w:p w:rsidR="005C05A2" w:rsidRDefault="005C05A2" w:rsidP="00FA332A">
            <w:pPr>
              <w:spacing w:after="120" w:line="400" w:lineRule="exact"/>
              <w:rPr>
                <w:rFonts w:ascii="楷体" w:eastAsia="楷体" w:hAnsi="楷体" w:cs="DFKai-SB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DFKai-SB" w:hint="eastAsia"/>
                <w:color w:val="000000"/>
                <w:sz w:val="28"/>
                <w:szCs w:val="28"/>
              </w:rPr>
              <w:t>我的数学老师说，他只会吃不会煮，他最爱的食物是猪肠粉，因为他觉得</w:t>
            </w:r>
            <w:r w:rsidR="0090604D">
              <w:rPr>
                <w:rFonts w:ascii="楷体" w:eastAsia="楷体" w:hAnsi="楷体" w:cs="DFKai-SB" w:hint="eastAsia"/>
                <w:color w:val="000000"/>
                <w:sz w:val="28"/>
                <w:szCs w:val="28"/>
              </w:rPr>
              <w:t>猪肠粉配甜酱是最好吃的。老师认为甜食能让头脑灵活，但又不</w:t>
            </w:r>
            <w:r w:rsidR="0090604D">
              <w:rPr>
                <w:rFonts w:ascii="楷体" w:eastAsia="楷体" w:hAnsi="楷体" w:cs="DFKai-SB" w:hint="eastAsia"/>
                <w:color w:val="000000"/>
                <w:sz w:val="28"/>
                <w:szCs w:val="28"/>
              </w:rPr>
              <w:lastRenderedPageBreak/>
              <w:t xml:space="preserve">喜欢过甜，因为太甜会很腻，所以猪肠粉是最佳选择，因为它甜而不腻。    </w:t>
            </w:r>
            <w:r w:rsidR="00D60242">
              <w:rPr>
                <w:rFonts w:ascii="楷体" w:eastAsia="楷体" w:hAnsi="楷体" w:cs="DFKai-SB" w:hint="eastAsia"/>
                <w:color w:val="000000"/>
                <w:sz w:val="28"/>
                <w:szCs w:val="28"/>
              </w:rPr>
              <w:t>——张同学</w:t>
            </w:r>
          </w:p>
        </w:tc>
      </w:tr>
      <w:tr w:rsidR="005C05A2" w:rsidTr="005C05A2">
        <w:tc>
          <w:tcPr>
            <w:tcW w:w="1008" w:type="dxa"/>
          </w:tcPr>
          <w:p w:rsidR="005C05A2" w:rsidRDefault="005C05A2" w:rsidP="005C05A2">
            <w:pPr>
              <w:spacing w:after="120" w:line="400" w:lineRule="exact"/>
              <w:jc w:val="center"/>
              <w:rPr>
                <w:rFonts w:ascii="楷体" w:eastAsia="楷体" w:hAnsi="楷体" w:cs="DFKai-SB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DFKai-SB" w:hint="eastAsia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658" w:type="dxa"/>
          </w:tcPr>
          <w:p w:rsidR="005C05A2" w:rsidRDefault="0090604D" w:rsidP="00FA332A">
            <w:pPr>
              <w:spacing w:after="120" w:line="400" w:lineRule="exact"/>
              <w:rPr>
                <w:rFonts w:ascii="楷体" w:eastAsia="楷体" w:hAnsi="楷体" w:cs="DFKai-SB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DFKai-SB" w:hint="eastAsia"/>
                <w:color w:val="000000"/>
                <w:sz w:val="28"/>
                <w:szCs w:val="28"/>
              </w:rPr>
              <w:t>小时候，父亲常带我和弟弟走路到一间茶餐室用餐，我永远只点蘑菇鸡扒饭。蘑菇鸡配白饭就是我小时候的回忆。在父母还没离婚前，档口也还未结业，当时的我是幸福的。现在父母离婚了，那</w:t>
            </w:r>
            <w:r w:rsidR="005F69C6">
              <w:rPr>
                <w:rFonts w:ascii="楷体" w:eastAsia="楷体" w:hAnsi="楷体" w:cs="DFKai-SB" w:hint="eastAsia"/>
                <w:color w:val="000000"/>
                <w:sz w:val="28"/>
                <w:szCs w:val="28"/>
              </w:rPr>
              <w:t>档口</w:t>
            </w:r>
            <w:r>
              <w:rPr>
                <w:rFonts w:ascii="楷体" w:eastAsia="楷体" w:hAnsi="楷体" w:cs="DFKai-SB" w:hint="eastAsia"/>
                <w:color w:val="000000"/>
                <w:sz w:val="28"/>
                <w:szCs w:val="28"/>
              </w:rPr>
              <w:t>也结业了，</w:t>
            </w:r>
            <w:r w:rsidR="005F69C6">
              <w:rPr>
                <w:rFonts w:ascii="楷体" w:eastAsia="楷体" w:hAnsi="楷体" w:cs="DFKai-SB" w:hint="eastAsia"/>
                <w:color w:val="000000"/>
                <w:sz w:val="28"/>
                <w:szCs w:val="28"/>
              </w:rPr>
              <w:t>再也不会有当年那种幸福感了。此后，我也不会再到茶餐室去，</w:t>
            </w:r>
            <w:r w:rsidR="00D60242">
              <w:rPr>
                <w:rFonts w:ascii="楷体" w:eastAsia="楷体" w:hAnsi="楷体" w:cs="DFKai-SB" w:hint="eastAsia"/>
                <w:color w:val="000000"/>
                <w:sz w:val="28"/>
                <w:szCs w:val="28"/>
              </w:rPr>
              <w:t>因为再也吃不到童年的味道了。——同学</w:t>
            </w:r>
          </w:p>
        </w:tc>
      </w:tr>
      <w:tr w:rsidR="005C05A2" w:rsidTr="005C05A2">
        <w:tc>
          <w:tcPr>
            <w:tcW w:w="1008" w:type="dxa"/>
          </w:tcPr>
          <w:p w:rsidR="005C05A2" w:rsidRDefault="005C05A2" w:rsidP="005C05A2">
            <w:pPr>
              <w:spacing w:after="120" w:line="400" w:lineRule="exact"/>
              <w:jc w:val="center"/>
              <w:rPr>
                <w:rFonts w:ascii="楷体" w:eastAsia="楷体" w:hAnsi="楷体" w:cs="DFKai-SB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DFKai-SB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58" w:type="dxa"/>
          </w:tcPr>
          <w:p w:rsidR="005C05A2" w:rsidRDefault="005F69C6" w:rsidP="00FA332A">
            <w:pPr>
              <w:spacing w:after="120" w:line="400" w:lineRule="exact"/>
              <w:rPr>
                <w:rFonts w:ascii="楷体" w:eastAsia="楷体" w:hAnsi="楷体" w:cs="DFKai-SB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DFKai-SB" w:hint="eastAsia"/>
                <w:color w:val="000000"/>
                <w:sz w:val="28"/>
                <w:szCs w:val="28"/>
              </w:rPr>
              <w:t>让我最回味的是野外营时吃的咖哩罐头鸡。在艰难的森林里，只要想到晚餐时有咖哩罐头鸡配饭，即使再累，动力依然存在。——</w:t>
            </w:r>
            <w:r w:rsidR="00D60242">
              <w:rPr>
                <w:rFonts w:ascii="楷体" w:eastAsia="楷体" w:hAnsi="楷体" w:cs="DFKai-SB" w:hint="eastAsia"/>
                <w:color w:val="000000"/>
                <w:sz w:val="28"/>
                <w:szCs w:val="28"/>
              </w:rPr>
              <w:t>钟同学</w:t>
            </w:r>
          </w:p>
        </w:tc>
      </w:tr>
    </w:tbl>
    <w:p w:rsidR="00FA332A" w:rsidRDefault="00FA332A" w:rsidP="00FA332A">
      <w:pPr>
        <w:spacing w:after="120" w:line="400" w:lineRule="exact"/>
        <w:rPr>
          <w:rFonts w:ascii="楷体" w:eastAsia="楷体" w:hAnsi="楷体" w:cs="DFKai-SB"/>
          <w:color w:val="000000"/>
          <w:sz w:val="28"/>
          <w:szCs w:val="28"/>
        </w:rPr>
      </w:pPr>
    </w:p>
    <w:p w:rsidR="00FA332A" w:rsidRDefault="00FA332A" w:rsidP="00FA332A">
      <w:pPr>
        <w:spacing w:after="120" w:line="400" w:lineRule="exact"/>
        <w:rPr>
          <w:rFonts w:ascii="楷体" w:eastAsia="楷体" w:hAnsi="楷体" w:cs="DFKai-SB"/>
          <w:color w:val="000000"/>
          <w:sz w:val="28"/>
          <w:szCs w:val="28"/>
        </w:rPr>
      </w:pPr>
      <w:r>
        <w:rPr>
          <w:rFonts w:ascii="楷体" w:eastAsia="楷体" w:hAnsi="楷体" w:cs="DFKai-SB" w:hint="eastAsia"/>
          <w:color w:val="000000"/>
          <w:sz w:val="28"/>
          <w:szCs w:val="28"/>
        </w:rPr>
        <w:t xml:space="preserve">   4.1《我的童年记趣》心得分享</w:t>
      </w:r>
      <w:r w:rsidR="005C05A2">
        <w:rPr>
          <w:rFonts w:ascii="楷体" w:eastAsia="楷体" w:hAnsi="楷体" w:cs="DFKai-SB" w:hint="eastAsia"/>
          <w:color w:val="000000"/>
          <w:sz w:val="28"/>
          <w:szCs w:val="28"/>
        </w:rPr>
        <w:t>——初三勇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8658"/>
      </w:tblGrid>
      <w:tr w:rsidR="005C05A2" w:rsidTr="008B2006">
        <w:tc>
          <w:tcPr>
            <w:tcW w:w="1008" w:type="dxa"/>
          </w:tcPr>
          <w:p w:rsidR="005C05A2" w:rsidRDefault="005C05A2" w:rsidP="008B2006">
            <w:pPr>
              <w:spacing w:after="120" w:line="400" w:lineRule="exact"/>
              <w:jc w:val="center"/>
              <w:rPr>
                <w:rFonts w:ascii="楷体" w:eastAsia="楷体" w:hAnsi="楷体" w:cs="DFKai-SB"/>
                <w:color w:val="000000"/>
                <w:sz w:val="28"/>
                <w:szCs w:val="28"/>
              </w:rPr>
            </w:pPr>
          </w:p>
        </w:tc>
        <w:tc>
          <w:tcPr>
            <w:tcW w:w="8658" w:type="dxa"/>
          </w:tcPr>
          <w:p w:rsidR="005C05A2" w:rsidRDefault="008B2006" w:rsidP="008B2006">
            <w:pPr>
              <w:spacing w:after="120" w:line="400" w:lineRule="exact"/>
              <w:jc w:val="center"/>
              <w:rPr>
                <w:rFonts w:ascii="楷体" w:eastAsia="楷体" w:hAnsi="楷体" w:cs="DFKai-SB"/>
                <w:color w:val="000000"/>
                <w:sz w:val="28"/>
                <w:szCs w:val="28"/>
              </w:rPr>
            </w:pPr>
            <w:r w:rsidRPr="005C05A2">
              <w:rPr>
                <w:rFonts w:ascii="楷体" w:eastAsia="楷体" w:hAnsi="楷体" w:cs="DFKai-SB" w:hint="eastAsia"/>
                <w:b/>
                <w:color w:val="000000"/>
                <w:sz w:val="28"/>
                <w:szCs w:val="28"/>
              </w:rPr>
              <w:t>心得分享</w:t>
            </w:r>
          </w:p>
        </w:tc>
      </w:tr>
      <w:tr w:rsidR="005C05A2" w:rsidTr="008B2006">
        <w:tc>
          <w:tcPr>
            <w:tcW w:w="1008" w:type="dxa"/>
          </w:tcPr>
          <w:p w:rsidR="005C05A2" w:rsidRDefault="008B2006" w:rsidP="008B2006">
            <w:pPr>
              <w:spacing w:after="120" w:line="400" w:lineRule="exact"/>
              <w:jc w:val="center"/>
              <w:rPr>
                <w:rFonts w:ascii="楷体" w:eastAsia="楷体" w:hAnsi="楷体" w:cs="DFKai-SB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DFKai-SB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58" w:type="dxa"/>
          </w:tcPr>
          <w:p w:rsidR="005C05A2" w:rsidRDefault="0063753B" w:rsidP="005F52BB">
            <w:pPr>
              <w:spacing w:after="120" w:line="400" w:lineRule="exact"/>
              <w:rPr>
                <w:rFonts w:ascii="楷体" w:eastAsia="楷体" w:hAnsi="楷体" w:cs="DFKai-SB"/>
                <w:color w:val="000000"/>
                <w:sz w:val="28"/>
                <w:szCs w:val="28"/>
              </w:rPr>
            </w:pPr>
            <w:r w:rsidRPr="0063753B">
              <w:rPr>
                <w:rFonts w:ascii="楷体" w:eastAsia="楷体" w:hAnsi="楷体" w:cs="DFKai-SB" w:hint="eastAsia"/>
                <w:color w:val="000000"/>
                <w:sz w:val="28"/>
                <w:szCs w:val="28"/>
              </w:rPr>
              <w:t>5岁那年，和妈妈到百货商场。上厕所时，由于人多，就用了不能上锁的厕所。妈妈要我站在门口，不让别人开门，结果我反而把门开了。妈妈羞得把我大骂一顿，排队的人都把妈妈看光光了。</w:t>
            </w:r>
            <w:r>
              <w:rPr>
                <w:rFonts w:ascii="楷体" w:eastAsia="楷体" w:hAnsi="楷体" w:cs="DFKai-SB" w:hint="eastAsia"/>
                <w:color w:val="000000"/>
                <w:sz w:val="28"/>
                <w:szCs w:val="28"/>
              </w:rPr>
              <w:t>——</w:t>
            </w:r>
            <w:r w:rsidR="00D60242">
              <w:rPr>
                <w:rFonts w:ascii="楷体" w:eastAsia="楷体" w:hAnsi="楷体" w:cs="DFKai-SB" w:hint="eastAsia"/>
                <w:color w:val="000000"/>
                <w:sz w:val="28"/>
                <w:szCs w:val="28"/>
              </w:rPr>
              <w:t>黄同学</w:t>
            </w:r>
          </w:p>
        </w:tc>
      </w:tr>
      <w:tr w:rsidR="005C05A2" w:rsidTr="008B2006">
        <w:tc>
          <w:tcPr>
            <w:tcW w:w="1008" w:type="dxa"/>
          </w:tcPr>
          <w:p w:rsidR="005C05A2" w:rsidRDefault="008B2006" w:rsidP="008B2006">
            <w:pPr>
              <w:spacing w:after="120" w:line="400" w:lineRule="exact"/>
              <w:jc w:val="center"/>
              <w:rPr>
                <w:rFonts w:ascii="楷体" w:eastAsia="楷体" w:hAnsi="楷体" w:cs="DFKai-SB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DFKai-SB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58" w:type="dxa"/>
          </w:tcPr>
          <w:p w:rsidR="005C05A2" w:rsidRDefault="0063753B" w:rsidP="005F52BB">
            <w:pPr>
              <w:spacing w:after="120" w:line="400" w:lineRule="exact"/>
              <w:rPr>
                <w:rFonts w:ascii="楷体" w:eastAsia="楷体" w:hAnsi="楷体" w:cs="DFKai-SB"/>
                <w:color w:val="000000"/>
                <w:sz w:val="28"/>
                <w:szCs w:val="28"/>
              </w:rPr>
            </w:pPr>
            <w:r w:rsidRPr="0063753B">
              <w:rPr>
                <w:rFonts w:ascii="楷体" w:eastAsia="楷体" w:hAnsi="楷体" w:cs="DFKai-SB" w:hint="eastAsia"/>
                <w:color w:val="000000"/>
                <w:sz w:val="28"/>
                <w:szCs w:val="28"/>
              </w:rPr>
              <w:t>还记得五岁那年，与新村里的小孩一同到山里玩“著名”的童年游戏——捉迷藏。即使当时生活中的物质匮乏，但也因为没有太多的物质享受，我们才有机会体会到一系列的童年游戏的乐趣。</w:t>
            </w:r>
            <w:r w:rsidR="00D60242">
              <w:rPr>
                <w:rFonts w:ascii="楷体" w:eastAsia="楷体" w:hAnsi="楷体" w:cs="DFKai-SB" w:hint="eastAsia"/>
                <w:color w:val="000000"/>
                <w:sz w:val="28"/>
                <w:szCs w:val="28"/>
              </w:rPr>
              <w:t>——叶同学</w:t>
            </w:r>
          </w:p>
        </w:tc>
      </w:tr>
      <w:tr w:rsidR="005C05A2" w:rsidTr="008B2006">
        <w:tc>
          <w:tcPr>
            <w:tcW w:w="1008" w:type="dxa"/>
          </w:tcPr>
          <w:p w:rsidR="005C05A2" w:rsidRDefault="008B2006" w:rsidP="008B2006">
            <w:pPr>
              <w:spacing w:after="120" w:line="400" w:lineRule="exact"/>
              <w:jc w:val="center"/>
              <w:rPr>
                <w:rFonts w:ascii="楷体" w:eastAsia="楷体" w:hAnsi="楷体" w:cs="DFKai-SB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DFKai-SB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58" w:type="dxa"/>
          </w:tcPr>
          <w:p w:rsidR="005C05A2" w:rsidRDefault="0063753B" w:rsidP="005F52BB">
            <w:pPr>
              <w:spacing w:after="120" w:line="400" w:lineRule="exact"/>
              <w:rPr>
                <w:rFonts w:ascii="楷体" w:eastAsia="楷体" w:hAnsi="楷体" w:cs="DFKai-SB"/>
                <w:color w:val="000000"/>
                <w:sz w:val="28"/>
                <w:szCs w:val="28"/>
              </w:rPr>
            </w:pPr>
            <w:r w:rsidRPr="0063753B">
              <w:rPr>
                <w:rFonts w:ascii="楷体" w:eastAsia="楷体" w:hAnsi="楷体" w:cs="DFKai-SB" w:hint="eastAsia"/>
                <w:color w:val="000000"/>
                <w:sz w:val="28"/>
                <w:szCs w:val="28"/>
              </w:rPr>
              <w:t xml:space="preserve">   小时候，我常会幻想自己所住的公寓会发生地震。一旦想到，我就会找出衣橱里最漂亮的衣服穿上，然后在书包里装上好吃的和医药用品。我拿医药用品，是担心地震中一旦有人受伤，而医生又赶不及来，而我所带的医药用品就能马上救人了。</w:t>
            </w:r>
            <w:r w:rsidR="00D60242">
              <w:rPr>
                <w:rFonts w:ascii="楷体" w:eastAsia="楷体" w:hAnsi="楷体" w:cs="DFKai-SB" w:hint="eastAsia"/>
                <w:color w:val="000000"/>
                <w:sz w:val="28"/>
                <w:szCs w:val="28"/>
              </w:rPr>
              <w:t>——彭同学</w:t>
            </w:r>
          </w:p>
        </w:tc>
      </w:tr>
    </w:tbl>
    <w:p w:rsidR="00FA332A" w:rsidRPr="00247ADA" w:rsidRDefault="00FA332A" w:rsidP="003A1B4D">
      <w:pPr>
        <w:spacing w:after="120" w:line="400" w:lineRule="exact"/>
        <w:rPr>
          <w:rFonts w:ascii="楷体" w:eastAsia="楷体" w:hAnsi="楷体" w:cs="DFKai-SB"/>
          <w:color w:val="000000"/>
          <w:sz w:val="28"/>
          <w:szCs w:val="28"/>
        </w:rPr>
      </w:pPr>
    </w:p>
    <w:p w:rsidR="009D4EE8" w:rsidRPr="00B30D47" w:rsidRDefault="003D3688" w:rsidP="00B30D47">
      <w:pPr>
        <w:spacing w:after="120" w:line="400" w:lineRule="exact"/>
        <w:rPr>
          <w:rFonts w:ascii="黑体" w:eastAsia="黑体" w:hAnsi="黑体" w:cs="DFKai-SB"/>
          <w:b/>
          <w:color w:val="000000"/>
          <w:sz w:val="28"/>
          <w:szCs w:val="28"/>
        </w:rPr>
      </w:pPr>
      <w:r w:rsidRPr="00B2169D">
        <w:rPr>
          <w:rFonts w:ascii="黑体" w:eastAsia="黑体" w:hAnsi="黑体" w:cs="DFKai-SB"/>
          <w:b/>
          <w:color w:val="000000"/>
          <w:sz w:val="28"/>
          <w:szCs w:val="28"/>
        </w:rPr>
        <w:t>结语</w:t>
      </w:r>
    </w:p>
    <w:p w:rsidR="009D4EE8" w:rsidRDefault="009D4EE8" w:rsidP="009D4EE8">
      <w:pPr>
        <w:autoSpaceDE w:val="0"/>
        <w:autoSpaceDN w:val="0"/>
        <w:adjustRightInd w:val="0"/>
        <w:spacing w:after="120" w:line="400" w:lineRule="exact"/>
        <w:jc w:val="both"/>
        <w:rPr>
          <w:rFonts w:ascii="楷体" w:eastAsia="楷体" w:hAnsi="楷体" w:cs="宋体"/>
          <w:color w:val="00000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sz w:val="28"/>
          <w:szCs w:val="28"/>
        </w:rPr>
        <w:t xml:space="preserve">    </w:t>
      </w:r>
      <w:r w:rsidRPr="00DE7430">
        <w:rPr>
          <w:rFonts w:ascii="楷体" w:eastAsia="楷体" w:hAnsi="楷体" w:cs="宋体" w:hint="eastAsia"/>
          <w:color w:val="000000"/>
          <w:sz w:val="28"/>
          <w:szCs w:val="28"/>
        </w:rPr>
        <w:t>在班级共读的学习活动中，教师不再是教室中唯一有权力说话的人，相反的，学生必须要说话和交换意见。因此，从以老师说为主，改变到以学生说为主的教学；从以老师直接授课为主，到学生自己互动为主的学习方式，</w:t>
      </w:r>
      <w:r w:rsidR="000D59C7">
        <w:rPr>
          <w:rFonts w:ascii="楷体" w:eastAsia="楷体" w:hAnsi="楷体" w:cs="宋体" w:hint="eastAsia"/>
          <w:color w:val="000000"/>
          <w:sz w:val="28"/>
          <w:szCs w:val="28"/>
        </w:rPr>
        <w:lastRenderedPageBreak/>
        <w:t>所以，</w:t>
      </w:r>
      <w:r w:rsidRPr="00DE7430">
        <w:rPr>
          <w:rFonts w:ascii="楷体" w:eastAsia="楷体" w:hAnsi="楷体" w:cs="宋体" w:hint="eastAsia"/>
          <w:color w:val="000000"/>
          <w:sz w:val="28"/>
          <w:szCs w:val="28"/>
        </w:rPr>
        <w:t>老师和学生都需要学习新的</w:t>
      </w:r>
      <w:r w:rsidR="000D59C7">
        <w:rPr>
          <w:rFonts w:ascii="楷体" w:eastAsia="楷体" w:hAnsi="楷体" w:cs="宋体" w:hint="eastAsia"/>
          <w:color w:val="000000"/>
          <w:sz w:val="28"/>
          <w:szCs w:val="28"/>
        </w:rPr>
        <w:t>技能，关心社会动态，明确判断能力及解决问题的能力。</w:t>
      </w:r>
    </w:p>
    <w:p w:rsidR="008E661D" w:rsidRDefault="008E661D" w:rsidP="009D4EE8">
      <w:pPr>
        <w:autoSpaceDE w:val="0"/>
        <w:autoSpaceDN w:val="0"/>
        <w:adjustRightInd w:val="0"/>
        <w:spacing w:after="120" w:line="400" w:lineRule="exact"/>
        <w:jc w:val="both"/>
        <w:rPr>
          <w:rFonts w:ascii="楷体" w:eastAsia="楷体" w:hAnsi="楷体" w:cs="宋体"/>
          <w:color w:val="00000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sz w:val="28"/>
          <w:szCs w:val="28"/>
        </w:rPr>
        <w:t>以下为“班级共读”实施后的</w:t>
      </w:r>
      <w:r w:rsidR="001A0BA0">
        <w:rPr>
          <w:rFonts w:ascii="楷体" w:eastAsia="楷体" w:hAnsi="楷体" w:cs="宋体" w:hint="eastAsia"/>
          <w:color w:val="000000"/>
          <w:sz w:val="28"/>
          <w:szCs w:val="28"/>
        </w:rPr>
        <w:t>省思</w:t>
      </w:r>
      <w:r>
        <w:rPr>
          <w:rFonts w:ascii="楷体" w:eastAsia="楷体" w:hAnsi="楷体" w:cs="宋体" w:hint="eastAsia"/>
          <w:color w:val="000000"/>
          <w:sz w:val="28"/>
          <w:szCs w:val="28"/>
        </w:rPr>
        <w:t>：</w:t>
      </w:r>
    </w:p>
    <w:p w:rsidR="001A0BA0" w:rsidRPr="00BB003F" w:rsidRDefault="008E661D" w:rsidP="008E661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400" w:lineRule="exact"/>
        <w:jc w:val="both"/>
        <w:rPr>
          <w:rFonts w:ascii="楷体" w:eastAsia="楷体" w:hAnsi="楷体" w:cs="宋体"/>
          <w:b/>
          <w:color w:val="000000"/>
          <w:sz w:val="28"/>
          <w:szCs w:val="28"/>
        </w:rPr>
      </w:pPr>
      <w:r w:rsidRPr="00BB003F">
        <w:rPr>
          <w:rFonts w:ascii="楷体" w:eastAsia="楷体" w:hAnsi="楷体" w:cs="宋体" w:hint="eastAsia"/>
          <w:b/>
          <w:color w:val="000000"/>
          <w:sz w:val="28"/>
          <w:szCs w:val="28"/>
        </w:rPr>
        <w:t>学生学习态度的</w:t>
      </w:r>
      <w:r w:rsidR="001A0BA0" w:rsidRPr="00BB003F">
        <w:rPr>
          <w:rFonts w:ascii="楷体" w:eastAsia="楷体" w:hAnsi="楷体" w:cs="宋体" w:hint="eastAsia"/>
          <w:b/>
          <w:color w:val="000000"/>
          <w:sz w:val="28"/>
          <w:szCs w:val="28"/>
        </w:rPr>
        <w:t>转</w:t>
      </w:r>
      <w:r w:rsidRPr="00BB003F">
        <w:rPr>
          <w:rFonts w:ascii="楷体" w:eastAsia="楷体" w:hAnsi="楷体" w:cs="宋体" w:hint="eastAsia"/>
          <w:b/>
          <w:color w:val="000000"/>
          <w:sz w:val="28"/>
          <w:szCs w:val="28"/>
        </w:rPr>
        <w:t>变：</w:t>
      </w:r>
    </w:p>
    <w:p w:rsidR="008E661D" w:rsidRPr="001A0BA0" w:rsidRDefault="001A0BA0" w:rsidP="000E3EC0">
      <w:pPr>
        <w:autoSpaceDE w:val="0"/>
        <w:autoSpaceDN w:val="0"/>
        <w:adjustRightInd w:val="0"/>
        <w:spacing w:after="120" w:line="400" w:lineRule="exact"/>
        <w:ind w:left="360"/>
        <w:jc w:val="both"/>
        <w:rPr>
          <w:rFonts w:ascii="楷体" w:eastAsia="楷体" w:hAnsi="楷体" w:cs="宋体"/>
          <w:color w:val="00000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sz w:val="28"/>
          <w:szCs w:val="28"/>
        </w:rPr>
        <w:t xml:space="preserve">    </w:t>
      </w:r>
      <w:r w:rsidRPr="001A0BA0">
        <w:rPr>
          <w:rFonts w:ascii="楷体" w:eastAsia="楷体" w:hAnsi="楷体" w:cs="宋体" w:hint="eastAsia"/>
          <w:color w:val="000000"/>
          <w:sz w:val="28"/>
          <w:szCs w:val="28"/>
        </w:rPr>
        <w:t>在进行</w:t>
      </w:r>
      <w:r>
        <w:rPr>
          <w:rFonts w:ascii="楷体" w:eastAsia="楷体" w:hAnsi="楷体" w:cs="宋体" w:hint="eastAsia"/>
          <w:color w:val="000000"/>
          <w:sz w:val="28"/>
          <w:szCs w:val="28"/>
        </w:rPr>
        <w:t>班级共读活动时，课堂中主导“说”和“演”的角色不再是老师，而是学生。当每个学生在聆听</w:t>
      </w:r>
      <w:r w:rsidR="000E3EC0">
        <w:rPr>
          <w:rFonts w:ascii="楷体" w:eastAsia="楷体" w:hAnsi="楷体" w:cs="宋体" w:hint="eastAsia"/>
          <w:color w:val="000000"/>
          <w:sz w:val="28"/>
          <w:szCs w:val="28"/>
        </w:rPr>
        <w:t>及</w:t>
      </w:r>
      <w:r>
        <w:rPr>
          <w:rFonts w:ascii="楷体" w:eastAsia="楷体" w:hAnsi="楷体" w:cs="宋体" w:hint="eastAsia"/>
          <w:color w:val="000000"/>
          <w:sz w:val="28"/>
          <w:szCs w:val="28"/>
        </w:rPr>
        <w:t>表达</w:t>
      </w:r>
      <w:r w:rsidR="000E3EC0">
        <w:rPr>
          <w:rFonts w:ascii="楷体" w:eastAsia="楷体" w:hAnsi="楷体" w:cs="宋体" w:hint="eastAsia"/>
          <w:color w:val="000000"/>
          <w:sz w:val="28"/>
          <w:szCs w:val="28"/>
        </w:rPr>
        <w:t>的同</w:t>
      </w:r>
      <w:r>
        <w:rPr>
          <w:rFonts w:ascii="楷体" w:eastAsia="楷体" w:hAnsi="楷体" w:cs="宋体" w:hint="eastAsia"/>
          <w:color w:val="000000"/>
          <w:sz w:val="28"/>
          <w:szCs w:val="28"/>
        </w:rPr>
        <w:t>时，</w:t>
      </w:r>
      <w:r w:rsidR="000E3EC0">
        <w:rPr>
          <w:rFonts w:ascii="楷体" w:eastAsia="楷体" w:hAnsi="楷体" w:cs="宋体" w:hint="eastAsia"/>
          <w:color w:val="000000"/>
          <w:sz w:val="28"/>
          <w:szCs w:val="28"/>
        </w:rPr>
        <w:t>乃是</w:t>
      </w:r>
      <w:r>
        <w:rPr>
          <w:rFonts w:ascii="楷体" w:eastAsia="楷体" w:hAnsi="楷体" w:cs="宋体" w:hint="eastAsia"/>
          <w:color w:val="000000"/>
          <w:sz w:val="28"/>
          <w:szCs w:val="28"/>
        </w:rPr>
        <w:t>从传统的</w:t>
      </w:r>
      <w:r w:rsidR="000E3EC0">
        <w:rPr>
          <w:rFonts w:ascii="楷体" w:eastAsia="楷体" w:hAnsi="楷体" w:cs="宋体" w:hint="eastAsia"/>
          <w:color w:val="000000"/>
          <w:sz w:val="28"/>
          <w:szCs w:val="28"/>
        </w:rPr>
        <w:t>被动学习模式</w:t>
      </w:r>
      <w:r>
        <w:rPr>
          <w:rFonts w:ascii="楷体" w:eastAsia="楷体" w:hAnsi="楷体" w:cs="宋体" w:hint="eastAsia"/>
          <w:color w:val="000000"/>
          <w:sz w:val="28"/>
          <w:szCs w:val="28"/>
        </w:rPr>
        <w:t>，转变为</w:t>
      </w:r>
      <w:r w:rsidR="000E3EC0">
        <w:rPr>
          <w:rFonts w:ascii="楷体" w:eastAsia="楷体" w:hAnsi="楷体" w:cs="宋体" w:hint="eastAsia"/>
          <w:color w:val="000000"/>
          <w:sz w:val="28"/>
          <w:szCs w:val="28"/>
        </w:rPr>
        <w:t>个体</w:t>
      </w:r>
      <w:r>
        <w:rPr>
          <w:rFonts w:ascii="楷体" w:eastAsia="楷体" w:hAnsi="楷体" w:cs="宋体" w:hint="eastAsia"/>
          <w:color w:val="000000"/>
          <w:sz w:val="28"/>
          <w:szCs w:val="28"/>
        </w:rPr>
        <w:t>主动参与的</w:t>
      </w:r>
      <w:r w:rsidR="000E3EC0">
        <w:rPr>
          <w:rFonts w:ascii="楷体" w:eastAsia="楷体" w:hAnsi="楷体" w:cs="宋体" w:hint="eastAsia"/>
          <w:color w:val="000000"/>
          <w:sz w:val="28"/>
          <w:szCs w:val="28"/>
        </w:rPr>
        <w:t>模式</w:t>
      </w:r>
      <w:r>
        <w:rPr>
          <w:rFonts w:ascii="楷体" w:eastAsia="楷体" w:hAnsi="楷体" w:cs="宋体" w:hint="eastAsia"/>
          <w:color w:val="000000"/>
          <w:sz w:val="28"/>
          <w:szCs w:val="28"/>
        </w:rPr>
        <w:t>。</w:t>
      </w:r>
      <w:r w:rsidR="000E3EC0">
        <w:rPr>
          <w:rFonts w:ascii="楷体" w:eastAsia="楷体" w:hAnsi="楷体" w:cs="宋体" w:hint="eastAsia"/>
          <w:color w:val="000000"/>
          <w:sz w:val="28"/>
          <w:szCs w:val="28"/>
        </w:rPr>
        <w:t>此外，由于学生的口语发表将视为评估项目，故间接地促使学生主动发表以争取加分。</w:t>
      </w:r>
      <w:r>
        <w:rPr>
          <w:rFonts w:ascii="楷体" w:eastAsia="楷体" w:hAnsi="楷体" w:cs="宋体" w:hint="eastAsia"/>
          <w:color w:val="000000"/>
          <w:sz w:val="28"/>
          <w:szCs w:val="28"/>
        </w:rPr>
        <w:t>此时，课堂的学习氛围是</w:t>
      </w:r>
      <w:r w:rsidR="000E3EC0">
        <w:rPr>
          <w:rFonts w:ascii="楷体" w:eastAsia="楷体" w:hAnsi="楷体" w:cs="宋体" w:hint="eastAsia"/>
          <w:color w:val="000000"/>
          <w:sz w:val="28"/>
          <w:szCs w:val="28"/>
        </w:rPr>
        <w:t>热闹</w:t>
      </w:r>
      <w:r>
        <w:rPr>
          <w:rFonts w:ascii="楷体" w:eastAsia="楷体" w:hAnsi="楷体" w:cs="宋体" w:hint="eastAsia"/>
          <w:color w:val="000000"/>
          <w:sz w:val="28"/>
          <w:szCs w:val="28"/>
        </w:rPr>
        <w:t>的，且学生的学习态度</w:t>
      </w:r>
      <w:r w:rsidR="000E3EC0">
        <w:rPr>
          <w:rFonts w:ascii="楷体" w:eastAsia="楷体" w:hAnsi="楷体" w:cs="宋体" w:hint="eastAsia"/>
          <w:color w:val="000000"/>
          <w:sz w:val="28"/>
          <w:szCs w:val="28"/>
        </w:rPr>
        <w:t>由被动转为主动和</w:t>
      </w:r>
      <w:r>
        <w:rPr>
          <w:rFonts w:ascii="楷体" w:eastAsia="楷体" w:hAnsi="楷体" w:cs="宋体" w:hint="eastAsia"/>
          <w:color w:val="000000"/>
          <w:sz w:val="28"/>
          <w:szCs w:val="28"/>
        </w:rPr>
        <w:t>积极。</w:t>
      </w:r>
    </w:p>
    <w:p w:rsidR="008E661D" w:rsidRPr="00BB003F" w:rsidRDefault="008E661D" w:rsidP="008E661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400" w:lineRule="exact"/>
        <w:jc w:val="both"/>
        <w:rPr>
          <w:rFonts w:ascii="楷体" w:eastAsia="楷体" w:hAnsi="楷体" w:cs="宋体"/>
          <w:b/>
          <w:color w:val="000000"/>
          <w:sz w:val="28"/>
          <w:szCs w:val="28"/>
        </w:rPr>
      </w:pPr>
      <w:r w:rsidRPr="00BB003F">
        <w:rPr>
          <w:rFonts w:ascii="楷体" w:eastAsia="楷体" w:hAnsi="楷体" w:cs="宋体" w:hint="eastAsia"/>
          <w:b/>
          <w:color w:val="000000"/>
          <w:sz w:val="28"/>
          <w:szCs w:val="28"/>
        </w:rPr>
        <w:t>阅读氛围的</w:t>
      </w:r>
      <w:r w:rsidR="001A0BA0" w:rsidRPr="00BB003F">
        <w:rPr>
          <w:rFonts w:ascii="楷体" w:eastAsia="楷体" w:hAnsi="楷体" w:cs="宋体" w:hint="eastAsia"/>
          <w:b/>
          <w:color w:val="000000"/>
          <w:sz w:val="28"/>
          <w:szCs w:val="28"/>
        </w:rPr>
        <w:t>转</w:t>
      </w:r>
      <w:r w:rsidRPr="00BB003F">
        <w:rPr>
          <w:rFonts w:ascii="楷体" w:eastAsia="楷体" w:hAnsi="楷体" w:cs="宋体" w:hint="eastAsia"/>
          <w:b/>
          <w:color w:val="000000"/>
          <w:sz w:val="28"/>
          <w:szCs w:val="28"/>
        </w:rPr>
        <w:t>变：</w:t>
      </w:r>
    </w:p>
    <w:p w:rsidR="001A0BA0" w:rsidRPr="001A0BA0" w:rsidRDefault="001A0BA0" w:rsidP="001A0BA0">
      <w:pPr>
        <w:autoSpaceDE w:val="0"/>
        <w:autoSpaceDN w:val="0"/>
        <w:adjustRightInd w:val="0"/>
        <w:spacing w:after="120" w:line="400" w:lineRule="exact"/>
        <w:ind w:left="360"/>
        <w:jc w:val="both"/>
        <w:rPr>
          <w:rFonts w:ascii="楷体" w:eastAsia="楷体" w:hAnsi="楷体" w:cs="宋体"/>
          <w:color w:val="00000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sz w:val="28"/>
          <w:szCs w:val="28"/>
        </w:rPr>
        <w:t xml:space="preserve">   </w:t>
      </w:r>
      <w:r w:rsidR="00C07D83">
        <w:rPr>
          <w:rFonts w:ascii="楷体" w:eastAsia="楷体" w:hAnsi="楷体" w:cs="宋体" w:hint="eastAsia"/>
          <w:color w:val="000000"/>
          <w:sz w:val="28"/>
          <w:szCs w:val="28"/>
        </w:rPr>
        <w:t xml:space="preserve"> </w:t>
      </w:r>
      <w:r>
        <w:rPr>
          <w:rFonts w:ascii="楷体" w:eastAsia="楷体" w:hAnsi="楷体" w:cs="宋体" w:hint="eastAsia"/>
          <w:color w:val="000000"/>
          <w:sz w:val="28"/>
          <w:szCs w:val="28"/>
        </w:rPr>
        <w:t>在读本相同的情况下，师生之间所关心的主题及所讨论的问题皆具有共性，因此</w:t>
      </w:r>
      <w:r w:rsidR="000E3EC0">
        <w:rPr>
          <w:rFonts w:ascii="楷体" w:eastAsia="楷体" w:hAnsi="楷体" w:cs="宋体" w:hint="eastAsia"/>
          <w:color w:val="000000"/>
          <w:sz w:val="28"/>
          <w:szCs w:val="28"/>
        </w:rPr>
        <w:t>师生之间</w:t>
      </w:r>
      <w:r>
        <w:rPr>
          <w:rFonts w:ascii="楷体" w:eastAsia="楷体" w:hAnsi="楷体" w:cs="宋体" w:hint="eastAsia"/>
          <w:color w:val="000000"/>
          <w:sz w:val="28"/>
          <w:szCs w:val="28"/>
        </w:rPr>
        <w:t>容易产生共鸣。即使在讨论的课题上有意见不同</w:t>
      </w:r>
      <w:r w:rsidR="000E3EC0">
        <w:rPr>
          <w:rFonts w:ascii="楷体" w:eastAsia="楷体" w:hAnsi="楷体" w:cs="宋体" w:hint="eastAsia"/>
          <w:color w:val="000000"/>
          <w:sz w:val="28"/>
          <w:szCs w:val="28"/>
        </w:rPr>
        <w:t>的时候</w:t>
      </w:r>
      <w:r>
        <w:rPr>
          <w:rFonts w:ascii="楷体" w:eastAsia="楷体" w:hAnsi="楷体" w:cs="宋体" w:hint="eastAsia"/>
          <w:color w:val="000000"/>
          <w:sz w:val="28"/>
          <w:szCs w:val="28"/>
        </w:rPr>
        <w:t>，</w:t>
      </w:r>
      <w:r w:rsidR="000E3EC0">
        <w:rPr>
          <w:rFonts w:ascii="楷体" w:eastAsia="楷体" w:hAnsi="楷体" w:cs="宋体" w:hint="eastAsia"/>
          <w:color w:val="000000"/>
          <w:sz w:val="28"/>
          <w:szCs w:val="28"/>
        </w:rPr>
        <w:t>但</w:t>
      </w:r>
      <w:r>
        <w:rPr>
          <w:rFonts w:ascii="楷体" w:eastAsia="楷体" w:hAnsi="楷体" w:cs="宋体" w:hint="eastAsia"/>
          <w:color w:val="000000"/>
          <w:sz w:val="28"/>
          <w:szCs w:val="28"/>
        </w:rPr>
        <w:t>思辨的</w:t>
      </w:r>
      <w:r w:rsidR="00ED0FCB">
        <w:rPr>
          <w:rFonts w:ascii="楷体" w:eastAsia="楷体" w:hAnsi="楷体" w:cs="宋体" w:hint="eastAsia"/>
          <w:color w:val="000000"/>
          <w:sz w:val="28"/>
          <w:szCs w:val="28"/>
        </w:rPr>
        <w:t>角逐</w:t>
      </w:r>
      <w:r w:rsidR="000E3EC0">
        <w:rPr>
          <w:rFonts w:ascii="楷体" w:eastAsia="楷体" w:hAnsi="楷体" w:cs="宋体" w:hint="eastAsia"/>
          <w:color w:val="000000"/>
          <w:sz w:val="28"/>
          <w:szCs w:val="28"/>
        </w:rPr>
        <w:t>此时在课堂上</w:t>
      </w:r>
      <w:r w:rsidR="00ED0FCB">
        <w:rPr>
          <w:rFonts w:ascii="楷体" w:eastAsia="楷体" w:hAnsi="楷体" w:cs="宋体" w:hint="eastAsia"/>
          <w:color w:val="000000"/>
          <w:sz w:val="28"/>
          <w:szCs w:val="28"/>
        </w:rPr>
        <w:t>也具有相当的趣味性。</w:t>
      </w:r>
      <w:r w:rsidR="000E3EC0">
        <w:rPr>
          <w:rFonts w:ascii="楷体" w:eastAsia="楷体" w:hAnsi="楷体" w:cs="宋体" w:hint="eastAsia"/>
          <w:color w:val="000000"/>
          <w:sz w:val="28"/>
          <w:szCs w:val="28"/>
        </w:rPr>
        <w:t>以此看来，课堂上</w:t>
      </w:r>
      <w:r w:rsidR="00ED0FCB">
        <w:rPr>
          <w:rFonts w:ascii="楷体" w:eastAsia="楷体" w:hAnsi="楷体" w:cs="宋体" w:hint="eastAsia"/>
          <w:color w:val="000000"/>
          <w:sz w:val="28"/>
          <w:szCs w:val="28"/>
        </w:rPr>
        <w:t>不再是平时晨读时的“沉睡”</w:t>
      </w:r>
      <w:r w:rsidR="000E3EC0" w:rsidRPr="000E3EC0">
        <w:rPr>
          <w:rFonts w:ascii="楷体" w:eastAsia="楷体" w:hAnsi="楷体" w:cs="宋体" w:hint="eastAsia"/>
          <w:color w:val="000000"/>
          <w:sz w:val="28"/>
          <w:szCs w:val="28"/>
        </w:rPr>
        <w:t xml:space="preserve"> </w:t>
      </w:r>
      <w:r w:rsidR="000E3EC0">
        <w:rPr>
          <w:rFonts w:ascii="楷体" w:eastAsia="楷体" w:hAnsi="楷体" w:cs="宋体" w:hint="eastAsia"/>
          <w:color w:val="000000"/>
          <w:sz w:val="28"/>
          <w:szCs w:val="28"/>
        </w:rPr>
        <w:t>的氛围</w:t>
      </w:r>
      <w:r w:rsidR="00ED0FCB">
        <w:rPr>
          <w:rFonts w:ascii="楷体" w:eastAsia="楷体" w:hAnsi="楷体" w:cs="宋体" w:hint="eastAsia"/>
          <w:color w:val="000000"/>
          <w:sz w:val="28"/>
          <w:szCs w:val="28"/>
        </w:rPr>
        <w:t>（因过于宁静而不自禁睡着），而是</w:t>
      </w:r>
      <w:r w:rsidR="000E3EC0">
        <w:rPr>
          <w:rFonts w:ascii="楷体" w:eastAsia="楷体" w:hAnsi="楷体" w:cs="宋体" w:hint="eastAsia"/>
          <w:color w:val="000000"/>
          <w:sz w:val="28"/>
          <w:szCs w:val="28"/>
        </w:rPr>
        <w:t>彼此交换心得，和共同探讨以解决问题</w:t>
      </w:r>
      <w:r w:rsidR="00ED0FCB">
        <w:rPr>
          <w:rFonts w:ascii="楷体" w:eastAsia="楷体" w:hAnsi="楷体" w:cs="宋体" w:hint="eastAsia"/>
          <w:color w:val="000000"/>
          <w:sz w:val="28"/>
          <w:szCs w:val="28"/>
        </w:rPr>
        <w:t>的</w:t>
      </w:r>
      <w:r w:rsidR="000E3EC0">
        <w:rPr>
          <w:rFonts w:ascii="楷体" w:eastAsia="楷体" w:hAnsi="楷体" w:cs="宋体" w:hint="eastAsia"/>
          <w:color w:val="000000"/>
          <w:sz w:val="28"/>
          <w:szCs w:val="28"/>
        </w:rPr>
        <w:t>学习场域</w:t>
      </w:r>
      <w:r w:rsidR="00ED0FCB">
        <w:rPr>
          <w:rFonts w:ascii="楷体" w:eastAsia="楷体" w:hAnsi="楷体" w:cs="宋体" w:hint="eastAsia"/>
          <w:color w:val="000000"/>
          <w:sz w:val="28"/>
          <w:szCs w:val="28"/>
        </w:rPr>
        <w:t>。</w:t>
      </w:r>
    </w:p>
    <w:p w:rsidR="008E661D" w:rsidRPr="00BB003F" w:rsidRDefault="008E661D" w:rsidP="008E661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400" w:lineRule="exact"/>
        <w:jc w:val="both"/>
        <w:rPr>
          <w:rFonts w:ascii="楷体" w:eastAsia="楷体" w:hAnsi="楷体" w:cs="宋体"/>
          <w:b/>
          <w:color w:val="000000"/>
          <w:sz w:val="28"/>
          <w:szCs w:val="28"/>
        </w:rPr>
      </w:pPr>
      <w:r w:rsidRPr="00BB003F">
        <w:rPr>
          <w:rFonts w:ascii="楷体" w:eastAsia="楷体" w:hAnsi="楷体" w:cs="宋体" w:hint="eastAsia"/>
          <w:b/>
          <w:color w:val="000000"/>
          <w:sz w:val="28"/>
          <w:szCs w:val="28"/>
        </w:rPr>
        <w:t>教师心态的</w:t>
      </w:r>
      <w:r w:rsidR="00C07D83" w:rsidRPr="00BB003F">
        <w:rPr>
          <w:rFonts w:ascii="楷体" w:eastAsia="楷体" w:hAnsi="楷体" w:cs="宋体" w:hint="eastAsia"/>
          <w:b/>
          <w:color w:val="000000"/>
          <w:sz w:val="28"/>
          <w:szCs w:val="28"/>
        </w:rPr>
        <w:t>转</w:t>
      </w:r>
      <w:r w:rsidRPr="00BB003F">
        <w:rPr>
          <w:rFonts w:ascii="楷体" w:eastAsia="楷体" w:hAnsi="楷体" w:cs="宋体" w:hint="eastAsia"/>
          <w:b/>
          <w:color w:val="000000"/>
          <w:sz w:val="28"/>
          <w:szCs w:val="28"/>
        </w:rPr>
        <w:t>变：</w:t>
      </w:r>
    </w:p>
    <w:p w:rsidR="00ED0FCB" w:rsidRDefault="00573957" w:rsidP="00BB003F">
      <w:pPr>
        <w:pStyle w:val="ListParagraph"/>
        <w:autoSpaceDE w:val="0"/>
        <w:autoSpaceDN w:val="0"/>
        <w:adjustRightInd w:val="0"/>
        <w:spacing w:after="120" w:line="400" w:lineRule="exact"/>
        <w:ind w:left="360" w:firstLine="360"/>
        <w:jc w:val="both"/>
        <w:rPr>
          <w:rFonts w:ascii="楷体" w:eastAsia="楷体" w:hAnsi="楷体" w:cs="宋体"/>
          <w:color w:val="00000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sz w:val="28"/>
          <w:szCs w:val="28"/>
        </w:rPr>
        <w:t xml:space="preserve"> </w:t>
      </w:r>
      <w:r w:rsidR="00C07D83">
        <w:rPr>
          <w:rFonts w:ascii="楷体" w:eastAsia="楷体" w:hAnsi="楷体" w:cs="宋体" w:hint="eastAsia"/>
          <w:color w:val="000000"/>
          <w:sz w:val="28"/>
          <w:szCs w:val="28"/>
        </w:rPr>
        <w:t>在拟定</w:t>
      </w:r>
      <w:r w:rsidR="00ED0FCB">
        <w:rPr>
          <w:rFonts w:ascii="楷体" w:eastAsia="楷体" w:hAnsi="楷体" w:cs="宋体" w:hint="eastAsia"/>
          <w:color w:val="000000"/>
          <w:sz w:val="28"/>
          <w:szCs w:val="28"/>
        </w:rPr>
        <w:t>班级共读</w:t>
      </w:r>
      <w:r w:rsidR="00C07D83">
        <w:rPr>
          <w:rFonts w:ascii="楷体" w:eastAsia="楷体" w:hAnsi="楷体" w:cs="宋体" w:hint="eastAsia"/>
          <w:color w:val="000000"/>
          <w:sz w:val="28"/>
          <w:szCs w:val="28"/>
        </w:rPr>
        <w:t>计划时，教师必须</w:t>
      </w:r>
      <w:r w:rsidR="000E3EC0">
        <w:rPr>
          <w:rFonts w:ascii="楷体" w:eastAsia="楷体" w:hAnsi="楷体" w:cs="宋体" w:hint="eastAsia"/>
          <w:color w:val="000000"/>
          <w:sz w:val="28"/>
          <w:szCs w:val="28"/>
        </w:rPr>
        <w:t>设法排遣</w:t>
      </w:r>
      <w:r w:rsidR="00C07D83">
        <w:rPr>
          <w:rFonts w:ascii="楷体" w:eastAsia="楷体" w:hAnsi="楷体" w:cs="宋体" w:hint="eastAsia"/>
          <w:color w:val="000000"/>
          <w:sz w:val="28"/>
          <w:szCs w:val="28"/>
        </w:rPr>
        <w:t>“课程赶不上进度”的</w:t>
      </w:r>
      <w:r>
        <w:rPr>
          <w:rFonts w:ascii="楷体" w:eastAsia="楷体" w:hAnsi="楷体" w:cs="宋体" w:hint="eastAsia"/>
          <w:color w:val="000000"/>
          <w:sz w:val="28"/>
          <w:szCs w:val="28"/>
        </w:rPr>
        <w:t>忧虑</w:t>
      </w:r>
      <w:r w:rsidR="00C07D83">
        <w:rPr>
          <w:rFonts w:ascii="楷体" w:eastAsia="楷体" w:hAnsi="楷体" w:cs="宋体" w:hint="eastAsia"/>
          <w:color w:val="000000"/>
          <w:sz w:val="28"/>
          <w:szCs w:val="28"/>
        </w:rPr>
        <w:t>。一般上，每一个学习活动都要占用</w:t>
      </w:r>
      <w:r w:rsidR="000E3EC0">
        <w:rPr>
          <w:rFonts w:ascii="楷体" w:eastAsia="楷体" w:hAnsi="楷体" w:cs="宋体" w:hint="eastAsia"/>
          <w:color w:val="000000"/>
          <w:sz w:val="28"/>
          <w:szCs w:val="28"/>
        </w:rPr>
        <w:t>上课</w:t>
      </w:r>
      <w:r w:rsidR="00C07D83">
        <w:rPr>
          <w:rFonts w:ascii="楷体" w:eastAsia="楷体" w:hAnsi="楷体" w:cs="宋体" w:hint="eastAsia"/>
          <w:color w:val="000000"/>
          <w:sz w:val="28"/>
          <w:szCs w:val="28"/>
        </w:rPr>
        <w:t>时间，若</w:t>
      </w:r>
      <w:r w:rsidR="000E3EC0">
        <w:rPr>
          <w:rFonts w:ascii="楷体" w:eastAsia="楷体" w:hAnsi="楷体" w:cs="宋体" w:hint="eastAsia"/>
          <w:color w:val="000000"/>
          <w:sz w:val="28"/>
          <w:szCs w:val="28"/>
        </w:rPr>
        <w:t>教师时时担心</w:t>
      </w:r>
      <w:r>
        <w:rPr>
          <w:rFonts w:ascii="楷体" w:eastAsia="楷体" w:hAnsi="楷体" w:cs="宋体" w:hint="eastAsia"/>
          <w:color w:val="000000"/>
          <w:sz w:val="28"/>
          <w:szCs w:val="28"/>
        </w:rPr>
        <w:t>课程赶不完，考试范围教不完，</w:t>
      </w:r>
      <w:r w:rsidR="000E3EC0">
        <w:rPr>
          <w:rFonts w:ascii="楷体" w:eastAsia="楷体" w:hAnsi="楷体" w:cs="宋体" w:hint="eastAsia"/>
          <w:color w:val="000000"/>
          <w:sz w:val="28"/>
          <w:szCs w:val="28"/>
        </w:rPr>
        <w:t>则教学策略</w:t>
      </w:r>
      <w:r>
        <w:rPr>
          <w:rFonts w:ascii="楷体" w:eastAsia="楷体" w:hAnsi="楷体" w:cs="宋体" w:hint="eastAsia"/>
          <w:color w:val="000000"/>
          <w:sz w:val="28"/>
          <w:szCs w:val="28"/>
        </w:rPr>
        <w:t>将无法突破。</w:t>
      </w:r>
    </w:p>
    <w:p w:rsidR="002A4509" w:rsidRDefault="00BB003F" w:rsidP="006C6BD5">
      <w:pPr>
        <w:pStyle w:val="ListParagraph"/>
        <w:autoSpaceDE w:val="0"/>
        <w:autoSpaceDN w:val="0"/>
        <w:adjustRightInd w:val="0"/>
        <w:spacing w:after="120" w:line="400" w:lineRule="exact"/>
        <w:ind w:left="360" w:firstLine="360"/>
        <w:jc w:val="both"/>
        <w:rPr>
          <w:rFonts w:ascii="楷体" w:eastAsia="楷体" w:hAnsi="楷体" w:cs="宋体"/>
          <w:color w:val="00000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sz w:val="28"/>
          <w:szCs w:val="28"/>
        </w:rPr>
        <w:t xml:space="preserve"> </w:t>
      </w:r>
      <w:r w:rsidR="000E3EC0">
        <w:rPr>
          <w:rFonts w:ascii="楷体" w:eastAsia="楷体" w:hAnsi="楷体" w:cs="宋体" w:hint="eastAsia"/>
          <w:color w:val="000000"/>
          <w:sz w:val="28"/>
          <w:szCs w:val="28"/>
        </w:rPr>
        <w:t>那么</w:t>
      </w:r>
      <w:r w:rsidR="003F57A2">
        <w:rPr>
          <w:rFonts w:ascii="楷体" w:eastAsia="楷体" w:hAnsi="楷体" w:cs="宋体" w:hint="eastAsia"/>
          <w:color w:val="000000"/>
          <w:sz w:val="28"/>
          <w:szCs w:val="28"/>
        </w:rPr>
        <w:t>，</w:t>
      </w:r>
      <w:r w:rsidR="000E3EC0">
        <w:rPr>
          <w:rFonts w:ascii="楷体" w:eastAsia="楷体" w:hAnsi="楷体" w:cs="宋体" w:hint="eastAsia"/>
          <w:color w:val="000000"/>
          <w:sz w:val="28"/>
          <w:szCs w:val="28"/>
        </w:rPr>
        <w:t>如何才能</w:t>
      </w:r>
      <w:r w:rsidR="00FC3E20">
        <w:rPr>
          <w:rFonts w:ascii="楷体" w:eastAsia="楷体" w:hAnsi="楷体" w:cs="宋体" w:hint="eastAsia"/>
          <w:color w:val="000000"/>
          <w:sz w:val="28"/>
          <w:szCs w:val="28"/>
        </w:rPr>
        <w:t>在</w:t>
      </w:r>
      <w:r w:rsidR="00573957">
        <w:rPr>
          <w:rFonts w:ascii="楷体" w:eastAsia="楷体" w:hAnsi="楷体" w:cs="宋体" w:hint="eastAsia"/>
          <w:color w:val="000000"/>
          <w:sz w:val="28"/>
          <w:szCs w:val="28"/>
        </w:rPr>
        <w:t>班级共读</w:t>
      </w:r>
      <w:r w:rsidR="000E3EC0">
        <w:rPr>
          <w:rFonts w:ascii="楷体" w:eastAsia="楷体" w:hAnsi="楷体" w:cs="宋体" w:hint="eastAsia"/>
          <w:color w:val="000000"/>
          <w:sz w:val="28"/>
          <w:szCs w:val="28"/>
        </w:rPr>
        <w:t>活动</w:t>
      </w:r>
      <w:r w:rsidR="00FC3E20">
        <w:rPr>
          <w:rFonts w:ascii="楷体" w:eastAsia="楷体" w:hAnsi="楷体" w:cs="宋体" w:hint="eastAsia"/>
          <w:color w:val="000000"/>
          <w:sz w:val="28"/>
          <w:szCs w:val="28"/>
        </w:rPr>
        <w:t>进行时，又不会忽略了原设定的语文教学课程</w:t>
      </w:r>
      <w:r w:rsidR="000E3EC0">
        <w:rPr>
          <w:rFonts w:ascii="楷体" w:eastAsia="楷体" w:hAnsi="楷体" w:cs="宋体" w:hint="eastAsia"/>
          <w:color w:val="000000"/>
          <w:sz w:val="28"/>
          <w:szCs w:val="28"/>
        </w:rPr>
        <w:t>课程</w:t>
      </w:r>
      <w:r w:rsidR="003F57A2">
        <w:rPr>
          <w:rFonts w:ascii="楷体" w:eastAsia="楷体" w:hAnsi="楷体" w:cs="宋体" w:hint="eastAsia"/>
          <w:color w:val="000000"/>
          <w:sz w:val="28"/>
          <w:szCs w:val="28"/>
        </w:rPr>
        <w:t>？</w:t>
      </w:r>
      <w:r w:rsidR="004A49DE">
        <w:rPr>
          <w:rFonts w:ascii="楷体" w:eastAsia="楷体" w:hAnsi="楷体" w:cs="宋体" w:hint="eastAsia"/>
          <w:color w:val="000000"/>
          <w:sz w:val="28"/>
          <w:szCs w:val="28"/>
        </w:rPr>
        <w:t>首先，教师的心态需要转变。</w:t>
      </w:r>
      <w:r w:rsidR="006C6BD5">
        <w:rPr>
          <w:rFonts w:ascii="楷体" w:eastAsia="楷体" w:hAnsi="楷体" w:cs="宋体" w:hint="eastAsia"/>
          <w:color w:val="000000"/>
          <w:sz w:val="28"/>
          <w:szCs w:val="28"/>
        </w:rPr>
        <w:t>要知道</w:t>
      </w:r>
      <w:r w:rsidR="004A49DE">
        <w:rPr>
          <w:rFonts w:ascii="楷体" w:eastAsia="楷体" w:hAnsi="楷体" w:cs="宋体" w:hint="eastAsia"/>
          <w:color w:val="000000"/>
          <w:sz w:val="28"/>
          <w:szCs w:val="28"/>
        </w:rPr>
        <w:t>，</w:t>
      </w:r>
      <w:r w:rsidR="00B56DE4">
        <w:rPr>
          <w:rFonts w:ascii="楷体" w:eastAsia="楷体" w:hAnsi="楷体" w:cs="宋体" w:hint="eastAsia"/>
          <w:color w:val="000000"/>
          <w:sz w:val="28"/>
          <w:szCs w:val="28"/>
        </w:rPr>
        <w:t>教学</w:t>
      </w:r>
      <w:r w:rsidR="006C6BD5">
        <w:rPr>
          <w:rFonts w:ascii="楷体" w:eastAsia="楷体" w:hAnsi="楷体" w:cs="宋体" w:hint="eastAsia"/>
          <w:color w:val="000000"/>
          <w:sz w:val="28"/>
          <w:szCs w:val="28"/>
        </w:rPr>
        <w:t>避免</w:t>
      </w:r>
      <w:r w:rsidR="00B56DE4">
        <w:rPr>
          <w:rFonts w:ascii="楷体" w:eastAsia="楷体" w:hAnsi="楷体" w:cs="宋体" w:hint="eastAsia"/>
          <w:color w:val="000000"/>
          <w:sz w:val="28"/>
          <w:szCs w:val="28"/>
        </w:rPr>
        <w:t>“赶</w:t>
      </w:r>
      <w:r w:rsidR="004A49DE">
        <w:rPr>
          <w:rFonts w:ascii="楷体" w:eastAsia="楷体" w:hAnsi="楷体" w:cs="宋体" w:hint="eastAsia"/>
          <w:color w:val="000000"/>
          <w:sz w:val="28"/>
          <w:szCs w:val="28"/>
        </w:rPr>
        <w:t>进度</w:t>
      </w:r>
      <w:r w:rsidR="00B56DE4">
        <w:rPr>
          <w:rFonts w:ascii="楷体" w:eastAsia="楷体" w:hAnsi="楷体" w:cs="宋体" w:hint="eastAsia"/>
          <w:color w:val="000000"/>
          <w:sz w:val="28"/>
          <w:szCs w:val="28"/>
        </w:rPr>
        <w:t>”，</w:t>
      </w:r>
      <w:r w:rsidR="006C6BD5">
        <w:rPr>
          <w:rFonts w:ascii="楷体" w:eastAsia="楷体" w:hAnsi="楷体" w:cs="宋体" w:hint="eastAsia"/>
          <w:color w:val="000000"/>
          <w:sz w:val="28"/>
          <w:szCs w:val="28"/>
        </w:rPr>
        <w:t>而</w:t>
      </w:r>
      <w:r w:rsidR="00B56DE4">
        <w:rPr>
          <w:rFonts w:ascii="楷体" w:eastAsia="楷体" w:hAnsi="楷体" w:cs="宋体" w:hint="eastAsia"/>
          <w:color w:val="000000"/>
          <w:sz w:val="28"/>
          <w:szCs w:val="28"/>
        </w:rPr>
        <w:t>语文的学习更不是</w:t>
      </w:r>
      <w:r w:rsidR="006C6BD5">
        <w:rPr>
          <w:rFonts w:ascii="楷体" w:eastAsia="楷体" w:hAnsi="楷体" w:cs="宋体" w:hint="eastAsia"/>
          <w:color w:val="000000"/>
          <w:sz w:val="28"/>
          <w:szCs w:val="28"/>
        </w:rPr>
        <w:t>为</w:t>
      </w:r>
      <w:r w:rsidR="00B56DE4">
        <w:rPr>
          <w:rFonts w:ascii="楷体" w:eastAsia="楷体" w:hAnsi="楷体" w:cs="宋体" w:hint="eastAsia"/>
          <w:color w:val="000000"/>
          <w:sz w:val="28"/>
          <w:szCs w:val="28"/>
        </w:rPr>
        <w:t>应付考试而</w:t>
      </w:r>
      <w:r w:rsidR="006C6BD5">
        <w:rPr>
          <w:rFonts w:ascii="楷体" w:eastAsia="楷体" w:hAnsi="楷体" w:cs="宋体" w:hint="eastAsia"/>
          <w:color w:val="000000"/>
          <w:sz w:val="28"/>
          <w:szCs w:val="28"/>
        </w:rPr>
        <w:t>做的</w:t>
      </w:r>
      <w:r w:rsidR="00B56DE4">
        <w:rPr>
          <w:rFonts w:ascii="楷体" w:eastAsia="楷体" w:hAnsi="楷体" w:cs="宋体" w:hint="eastAsia"/>
          <w:color w:val="000000"/>
          <w:sz w:val="28"/>
          <w:szCs w:val="28"/>
        </w:rPr>
        <w:t>。此外，若要</w:t>
      </w:r>
      <w:r w:rsidR="002A4509">
        <w:rPr>
          <w:rFonts w:ascii="楷体" w:eastAsia="楷体" w:hAnsi="楷体" w:cs="宋体" w:hint="eastAsia"/>
          <w:color w:val="000000"/>
          <w:sz w:val="28"/>
          <w:szCs w:val="28"/>
        </w:rPr>
        <w:t>提高</w:t>
      </w:r>
      <w:r w:rsidR="00B56DE4">
        <w:rPr>
          <w:rFonts w:ascii="楷体" w:eastAsia="楷体" w:hAnsi="楷体" w:cs="宋体" w:hint="eastAsia"/>
          <w:color w:val="000000"/>
          <w:sz w:val="28"/>
          <w:szCs w:val="28"/>
        </w:rPr>
        <w:t>语文程度，更应该鼓励学生多阅读。如此看来，教学进度</w:t>
      </w:r>
      <w:r w:rsidR="00A501F2">
        <w:rPr>
          <w:rFonts w:ascii="楷体" w:eastAsia="楷体" w:hAnsi="楷体" w:cs="宋体" w:hint="eastAsia"/>
          <w:color w:val="000000"/>
          <w:sz w:val="28"/>
          <w:szCs w:val="28"/>
        </w:rPr>
        <w:t>若</w:t>
      </w:r>
      <w:r w:rsidR="004A49DE">
        <w:rPr>
          <w:rFonts w:ascii="楷体" w:eastAsia="楷体" w:hAnsi="楷体" w:cs="宋体" w:hint="eastAsia"/>
          <w:color w:val="000000"/>
          <w:sz w:val="28"/>
          <w:szCs w:val="28"/>
        </w:rPr>
        <w:t>比其他班级慢一点</w:t>
      </w:r>
      <w:r w:rsidR="002A4509">
        <w:rPr>
          <w:rFonts w:ascii="楷体" w:eastAsia="楷体" w:hAnsi="楷体" w:cs="宋体" w:hint="eastAsia"/>
          <w:color w:val="000000"/>
          <w:sz w:val="28"/>
          <w:szCs w:val="28"/>
        </w:rPr>
        <w:t>，</w:t>
      </w:r>
      <w:r w:rsidR="00B56DE4">
        <w:rPr>
          <w:rFonts w:ascii="楷体" w:eastAsia="楷体" w:hAnsi="楷体" w:cs="宋体" w:hint="eastAsia"/>
          <w:color w:val="000000"/>
          <w:sz w:val="28"/>
          <w:szCs w:val="28"/>
        </w:rPr>
        <w:t>或某些课程要因此而简化，其实</w:t>
      </w:r>
      <w:r w:rsidR="002A4509">
        <w:rPr>
          <w:rFonts w:ascii="楷体" w:eastAsia="楷体" w:hAnsi="楷体" w:cs="宋体" w:hint="eastAsia"/>
          <w:color w:val="000000"/>
          <w:sz w:val="28"/>
          <w:szCs w:val="28"/>
        </w:rPr>
        <w:t>也</w:t>
      </w:r>
      <w:r w:rsidR="00B56DE4">
        <w:rPr>
          <w:rFonts w:ascii="楷体" w:eastAsia="楷体" w:hAnsi="楷体" w:cs="宋体" w:hint="eastAsia"/>
          <w:color w:val="000000"/>
          <w:sz w:val="28"/>
          <w:szCs w:val="28"/>
        </w:rPr>
        <w:t>无需</w:t>
      </w:r>
      <w:r w:rsidR="002A4509">
        <w:rPr>
          <w:rFonts w:ascii="楷体" w:eastAsia="楷体" w:hAnsi="楷体" w:cs="宋体" w:hint="eastAsia"/>
          <w:color w:val="000000"/>
          <w:sz w:val="28"/>
          <w:szCs w:val="28"/>
        </w:rPr>
        <w:t>过于担忧。</w:t>
      </w:r>
    </w:p>
    <w:p w:rsidR="00BB003F" w:rsidRPr="00B82D89" w:rsidRDefault="002A4509" w:rsidP="006C6BD5">
      <w:pPr>
        <w:pStyle w:val="ListParagraph"/>
        <w:autoSpaceDE w:val="0"/>
        <w:autoSpaceDN w:val="0"/>
        <w:adjustRightInd w:val="0"/>
        <w:spacing w:after="120" w:line="400" w:lineRule="exact"/>
        <w:ind w:left="360" w:firstLine="360"/>
        <w:contextualSpacing w:val="0"/>
        <w:jc w:val="both"/>
        <w:rPr>
          <w:rFonts w:ascii="楷体" w:eastAsia="楷体" w:hAnsi="楷体" w:cs="宋体"/>
          <w:color w:val="00000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sz w:val="28"/>
          <w:szCs w:val="28"/>
        </w:rPr>
        <w:t xml:space="preserve"> </w:t>
      </w:r>
      <w:r w:rsidR="00F6586C">
        <w:rPr>
          <w:rFonts w:ascii="楷体" w:eastAsia="楷体" w:hAnsi="楷体" w:cs="宋体" w:hint="eastAsia"/>
          <w:color w:val="000000"/>
          <w:sz w:val="28"/>
          <w:szCs w:val="28"/>
        </w:rPr>
        <w:t>另一方面，</w:t>
      </w:r>
      <w:r w:rsidR="00B82D89">
        <w:rPr>
          <w:rFonts w:ascii="楷体" w:eastAsia="楷体" w:hAnsi="楷体" w:cs="宋体" w:hint="eastAsia"/>
          <w:color w:val="000000"/>
          <w:sz w:val="28"/>
          <w:szCs w:val="28"/>
        </w:rPr>
        <w:t>在</w:t>
      </w:r>
      <w:r w:rsidR="00F6586C">
        <w:rPr>
          <w:rFonts w:ascii="楷体" w:eastAsia="楷体" w:hAnsi="楷体" w:cs="宋体" w:hint="eastAsia"/>
          <w:color w:val="000000"/>
          <w:sz w:val="28"/>
          <w:szCs w:val="28"/>
        </w:rPr>
        <w:t>进行班级共读前，教师的</w:t>
      </w:r>
      <w:r w:rsidR="00B82D89">
        <w:rPr>
          <w:rFonts w:ascii="楷体" w:eastAsia="楷体" w:hAnsi="楷体" w:cs="宋体" w:hint="eastAsia"/>
          <w:color w:val="000000"/>
          <w:sz w:val="28"/>
          <w:szCs w:val="28"/>
        </w:rPr>
        <w:t>准备工作</w:t>
      </w:r>
      <w:r w:rsidR="00F6586C">
        <w:rPr>
          <w:rFonts w:ascii="楷体" w:eastAsia="楷体" w:hAnsi="楷体" w:cs="宋体" w:hint="eastAsia"/>
          <w:color w:val="000000"/>
          <w:sz w:val="28"/>
          <w:szCs w:val="28"/>
        </w:rPr>
        <w:t>是需要的，这难免会</w:t>
      </w:r>
      <w:r>
        <w:rPr>
          <w:rFonts w:ascii="楷体" w:eastAsia="楷体" w:hAnsi="楷体" w:cs="宋体" w:hint="eastAsia"/>
          <w:color w:val="000000"/>
          <w:sz w:val="28"/>
          <w:szCs w:val="28"/>
        </w:rPr>
        <w:t>造成教师的</w:t>
      </w:r>
      <w:r w:rsidR="006C6BD5">
        <w:rPr>
          <w:rFonts w:ascii="楷体" w:eastAsia="楷体" w:hAnsi="楷体" w:cs="宋体" w:hint="eastAsia"/>
          <w:color w:val="000000"/>
          <w:sz w:val="28"/>
          <w:szCs w:val="28"/>
        </w:rPr>
        <w:t>工作</w:t>
      </w:r>
      <w:r>
        <w:rPr>
          <w:rFonts w:ascii="楷体" w:eastAsia="楷体" w:hAnsi="楷体" w:cs="宋体" w:hint="eastAsia"/>
          <w:color w:val="000000"/>
          <w:sz w:val="28"/>
          <w:szCs w:val="28"/>
        </w:rPr>
        <w:t>负担。</w:t>
      </w:r>
      <w:r w:rsidR="00B82D89">
        <w:rPr>
          <w:rFonts w:ascii="楷体" w:eastAsia="楷体" w:hAnsi="楷体" w:cs="宋体" w:hint="eastAsia"/>
          <w:color w:val="000000"/>
          <w:sz w:val="28"/>
          <w:szCs w:val="28"/>
        </w:rPr>
        <w:t>若心态转变一下</w:t>
      </w:r>
      <w:r w:rsidR="006C6BD5">
        <w:rPr>
          <w:rFonts w:ascii="楷体" w:eastAsia="楷体" w:hAnsi="楷体" w:cs="宋体" w:hint="eastAsia"/>
          <w:color w:val="000000"/>
          <w:sz w:val="28"/>
          <w:szCs w:val="28"/>
        </w:rPr>
        <w:t>，</w:t>
      </w:r>
      <w:r w:rsidR="00B82D89">
        <w:rPr>
          <w:rFonts w:ascii="楷体" w:eastAsia="楷体" w:hAnsi="楷体" w:cs="宋体" w:hint="eastAsia"/>
          <w:color w:val="000000"/>
          <w:sz w:val="28"/>
          <w:szCs w:val="28"/>
        </w:rPr>
        <w:t>想想，课堂前的工夫准备好了，在课堂上将学习的主权交给学生，教师则为引导的角色，实际上是减轻了教师在课堂上“不断地说”的工作。</w:t>
      </w:r>
    </w:p>
    <w:p w:rsidR="008E661D" w:rsidRPr="006C6BD5" w:rsidRDefault="008E661D" w:rsidP="006C6BD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20" w:line="400" w:lineRule="exact"/>
        <w:contextualSpacing w:val="0"/>
        <w:jc w:val="both"/>
        <w:rPr>
          <w:rFonts w:ascii="楷体" w:eastAsia="楷体" w:hAnsi="楷体" w:cs="宋体"/>
          <w:b/>
          <w:color w:val="000000"/>
          <w:sz w:val="28"/>
          <w:szCs w:val="28"/>
        </w:rPr>
      </w:pPr>
      <w:r w:rsidRPr="006C6BD5">
        <w:rPr>
          <w:rFonts w:ascii="楷体" w:eastAsia="楷体" w:hAnsi="楷体" w:cs="宋体" w:hint="eastAsia"/>
          <w:b/>
          <w:color w:val="000000"/>
          <w:sz w:val="28"/>
          <w:szCs w:val="28"/>
        </w:rPr>
        <w:t>评估策略的</w:t>
      </w:r>
      <w:r w:rsidR="00B82D89" w:rsidRPr="006C6BD5">
        <w:rPr>
          <w:rFonts w:ascii="楷体" w:eastAsia="楷体" w:hAnsi="楷体" w:cs="宋体" w:hint="eastAsia"/>
          <w:b/>
          <w:color w:val="000000"/>
          <w:sz w:val="28"/>
          <w:szCs w:val="28"/>
        </w:rPr>
        <w:t>转变</w:t>
      </w:r>
      <w:r w:rsidRPr="006C6BD5">
        <w:rPr>
          <w:rFonts w:ascii="楷体" w:eastAsia="楷体" w:hAnsi="楷体" w:cs="宋体" w:hint="eastAsia"/>
          <w:b/>
          <w:color w:val="000000"/>
          <w:sz w:val="28"/>
          <w:szCs w:val="28"/>
        </w:rPr>
        <w:t>：</w:t>
      </w:r>
    </w:p>
    <w:p w:rsidR="006C6BD5" w:rsidRDefault="00FC3E20" w:rsidP="006C6BD5">
      <w:pPr>
        <w:pStyle w:val="ListParagraph"/>
        <w:autoSpaceDE w:val="0"/>
        <w:autoSpaceDN w:val="0"/>
        <w:adjustRightInd w:val="0"/>
        <w:spacing w:after="120" w:line="400" w:lineRule="exact"/>
        <w:ind w:left="360" w:firstLine="360"/>
        <w:jc w:val="both"/>
        <w:rPr>
          <w:rFonts w:ascii="楷体" w:eastAsia="楷体" w:hAnsi="楷体" w:cs="宋体"/>
          <w:color w:val="00000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sz w:val="28"/>
          <w:szCs w:val="28"/>
        </w:rPr>
        <w:lastRenderedPageBreak/>
        <w:t xml:space="preserve"> </w:t>
      </w:r>
      <w:r w:rsidR="00251DBD">
        <w:rPr>
          <w:rFonts w:ascii="楷体" w:eastAsia="楷体" w:hAnsi="楷体" w:cs="宋体" w:hint="eastAsia"/>
          <w:color w:val="000000"/>
          <w:sz w:val="28"/>
          <w:szCs w:val="28"/>
        </w:rPr>
        <w:t>从读后感的撰写，转变为多元化的评估策略，实际上加强了学生</w:t>
      </w:r>
      <w:r>
        <w:rPr>
          <w:rFonts w:ascii="楷体" w:eastAsia="楷体" w:hAnsi="楷体" w:cs="宋体" w:hint="eastAsia"/>
          <w:color w:val="000000"/>
          <w:sz w:val="28"/>
          <w:szCs w:val="28"/>
        </w:rPr>
        <w:t>语文</w:t>
      </w:r>
      <w:r w:rsidR="006C6BD5">
        <w:rPr>
          <w:rFonts w:ascii="楷体" w:eastAsia="楷体" w:hAnsi="楷体" w:cs="宋体" w:hint="eastAsia"/>
          <w:color w:val="000000"/>
          <w:sz w:val="28"/>
          <w:szCs w:val="28"/>
        </w:rPr>
        <w:t>学习的</w:t>
      </w:r>
      <w:r w:rsidR="00251DBD">
        <w:rPr>
          <w:rFonts w:ascii="楷体" w:eastAsia="楷体" w:hAnsi="楷体" w:cs="宋体" w:hint="eastAsia"/>
          <w:color w:val="000000"/>
          <w:sz w:val="28"/>
          <w:szCs w:val="28"/>
        </w:rPr>
        <w:t>听说读写的能力</w:t>
      </w:r>
      <w:r>
        <w:rPr>
          <w:rFonts w:ascii="楷体" w:eastAsia="楷体" w:hAnsi="楷体" w:cs="宋体" w:hint="eastAsia"/>
          <w:color w:val="000000"/>
          <w:sz w:val="28"/>
          <w:szCs w:val="28"/>
        </w:rPr>
        <w:t>。此外，学生不会因为单方面技能弱而无法得分。</w:t>
      </w:r>
      <w:r w:rsidR="006C6BD5">
        <w:rPr>
          <w:rFonts w:ascii="楷体" w:eastAsia="楷体" w:hAnsi="楷体" w:cs="宋体" w:hint="eastAsia"/>
          <w:color w:val="000000"/>
          <w:sz w:val="28"/>
          <w:szCs w:val="28"/>
        </w:rPr>
        <w:t>反之</w:t>
      </w:r>
      <w:r>
        <w:rPr>
          <w:rFonts w:ascii="楷体" w:eastAsia="楷体" w:hAnsi="楷体" w:cs="宋体" w:hint="eastAsia"/>
          <w:color w:val="000000"/>
          <w:sz w:val="28"/>
          <w:szCs w:val="28"/>
        </w:rPr>
        <w:t>，班级共读</w:t>
      </w:r>
      <w:r w:rsidR="006C6BD5">
        <w:rPr>
          <w:rFonts w:ascii="楷体" w:eastAsia="楷体" w:hAnsi="楷体" w:cs="宋体" w:hint="eastAsia"/>
          <w:color w:val="000000"/>
          <w:sz w:val="28"/>
          <w:szCs w:val="28"/>
        </w:rPr>
        <w:t>的</w:t>
      </w:r>
      <w:r>
        <w:rPr>
          <w:rFonts w:ascii="楷体" w:eastAsia="楷体" w:hAnsi="楷体" w:cs="宋体" w:hint="eastAsia"/>
          <w:color w:val="000000"/>
          <w:sz w:val="28"/>
          <w:szCs w:val="28"/>
        </w:rPr>
        <w:t>评估策略</w:t>
      </w:r>
      <w:r w:rsidR="006C6BD5">
        <w:rPr>
          <w:rFonts w:ascii="楷体" w:eastAsia="楷体" w:hAnsi="楷体" w:cs="宋体" w:hint="eastAsia"/>
          <w:color w:val="000000"/>
          <w:sz w:val="28"/>
          <w:szCs w:val="28"/>
        </w:rPr>
        <w:t>却</w:t>
      </w:r>
      <w:r>
        <w:rPr>
          <w:rFonts w:ascii="楷体" w:eastAsia="楷体" w:hAnsi="楷体" w:cs="宋体" w:hint="eastAsia"/>
          <w:color w:val="000000"/>
          <w:sz w:val="28"/>
          <w:szCs w:val="28"/>
        </w:rPr>
        <w:t>间接让学生主动争取更高的分数。</w:t>
      </w:r>
    </w:p>
    <w:p w:rsidR="00E25418" w:rsidRPr="006C6BD5" w:rsidRDefault="006C6BD5" w:rsidP="006C6BD5">
      <w:pPr>
        <w:pStyle w:val="ListParagraph"/>
        <w:autoSpaceDE w:val="0"/>
        <w:autoSpaceDN w:val="0"/>
        <w:adjustRightInd w:val="0"/>
        <w:spacing w:after="120" w:line="400" w:lineRule="exact"/>
        <w:ind w:left="360" w:firstLine="450"/>
        <w:jc w:val="both"/>
        <w:rPr>
          <w:rFonts w:ascii="楷体" w:eastAsia="楷体" w:hAnsi="楷体" w:cs="宋体"/>
          <w:color w:val="00000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sz w:val="28"/>
          <w:szCs w:val="28"/>
        </w:rPr>
        <w:t xml:space="preserve"> </w:t>
      </w:r>
      <w:r w:rsidR="00DE7430" w:rsidRPr="00DE7430">
        <w:rPr>
          <w:rFonts w:ascii="楷体" w:eastAsia="楷体" w:hAnsi="楷体" w:cs="宋体" w:hint="eastAsia"/>
          <w:color w:val="000000"/>
          <w:sz w:val="28"/>
          <w:szCs w:val="28"/>
        </w:rPr>
        <w:t>在3</w:t>
      </w:r>
      <w:r w:rsidR="00B30D47">
        <w:rPr>
          <w:rFonts w:ascii="楷体" w:eastAsia="楷体" w:hAnsi="楷体" w:cs="宋体" w:hint="eastAsia"/>
          <w:color w:val="000000"/>
          <w:sz w:val="28"/>
          <w:szCs w:val="28"/>
        </w:rPr>
        <w:t>个班级中</w:t>
      </w:r>
      <w:r w:rsidR="00DE7430" w:rsidRPr="00DE7430">
        <w:rPr>
          <w:rFonts w:ascii="楷体" w:eastAsia="楷体" w:hAnsi="楷体" w:cs="宋体" w:hint="eastAsia"/>
          <w:color w:val="000000"/>
          <w:sz w:val="28"/>
          <w:szCs w:val="28"/>
        </w:rPr>
        <w:t>推动班级共读</w:t>
      </w:r>
      <w:r w:rsidR="00411B59" w:rsidRPr="00DE7430">
        <w:rPr>
          <w:rFonts w:ascii="楷体" w:eastAsia="楷体" w:hAnsi="楷体" w:cs="方正隶变简体" w:hint="eastAsia"/>
          <w:color w:val="000000"/>
          <w:sz w:val="28"/>
          <w:szCs w:val="28"/>
        </w:rPr>
        <w:t>，</w:t>
      </w:r>
      <w:r>
        <w:rPr>
          <w:rFonts w:ascii="楷体" w:eastAsia="楷体" w:hAnsi="楷体" w:cs="方正隶变简体" w:hint="eastAsia"/>
          <w:color w:val="000000"/>
          <w:sz w:val="28"/>
          <w:szCs w:val="28"/>
        </w:rPr>
        <w:t>也是</w:t>
      </w:r>
      <w:r w:rsidR="00411B59" w:rsidRPr="00DE7430">
        <w:rPr>
          <w:rFonts w:ascii="楷体" w:eastAsia="楷体" w:hAnsi="楷体" w:cs="方正隶变简体" w:hint="eastAsia"/>
          <w:color w:val="000000"/>
          <w:sz w:val="28"/>
          <w:szCs w:val="28"/>
        </w:rPr>
        <w:t>因</w:t>
      </w:r>
      <w:r w:rsidR="00BF77DA">
        <w:rPr>
          <w:rFonts w:ascii="楷体" w:eastAsia="楷体" w:hAnsi="楷体" w:cs="宋体" w:hint="eastAsia"/>
          <w:color w:val="000000"/>
          <w:sz w:val="28"/>
          <w:szCs w:val="28"/>
        </w:rPr>
        <w:t>为</w:t>
      </w:r>
      <w:r w:rsidR="00DE7430" w:rsidRPr="00DE7430">
        <w:rPr>
          <w:rFonts w:ascii="楷体" w:eastAsia="楷体" w:hAnsi="楷体" w:cs="宋体" w:hint="eastAsia"/>
          <w:color w:val="000000"/>
          <w:sz w:val="28"/>
          <w:szCs w:val="28"/>
        </w:rPr>
        <w:t>华文</w:t>
      </w:r>
      <w:r w:rsidR="00DE7430" w:rsidRPr="00DE7430">
        <w:rPr>
          <w:rFonts w:ascii="楷体" w:eastAsia="楷体" w:hAnsi="楷体" w:cs="方正隶变简体" w:hint="eastAsia"/>
          <w:color w:val="000000"/>
          <w:sz w:val="28"/>
          <w:szCs w:val="28"/>
        </w:rPr>
        <w:t>授课</w:t>
      </w:r>
      <w:r w:rsidR="00DE7430" w:rsidRPr="00DE7430">
        <w:rPr>
          <w:rFonts w:ascii="楷体" w:eastAsia="楷体" w:hAnsi="楷体" w:cs="宋体" w:hint="eastAsia"/>
          <w:color w:val="000000"/>
          <w:sz w:val="28"/>
          <w:szCs w:val="28"/>
        </w:rPr>
        <w:t>时数</w:t>
      </w:r>
      <w:r w:rsidR="00BF77DA">
        <w:rPr>
          <w:rFonts w:ascii="楷体" w:eastAsia="楷体" w:hAnsi="楷体" w:cs="方正隶变简体" w:hint="eastAsia"/>
          <w:color w:val="000000"/>
          <w:sz w:val="28"/>
          <w:szCs w:val="28"/>
        </w:rPr>
        <w:t>不足</w:t>
      </w:r>
      <w:r w:rsidR="00411B59" w:rsidRPr="00DE7430">
        <w:rPr>
          <w:rFonts w:ascii="楷体" w:eastAsia="楷体" w:hAnsi="楷体" w:cs="方正隶变简体" w:hint="eastAsia"/>
          <w:color w:val="000000"/>
          <w:sz w:val="28"/>
          <w:szCs w:val="28"/>
        </w:rPr>
        <w:t>，</w:t>
      </w:r>
      <w:r w:rsidR="00DE7430" w:rsidRPr="00DE7430">
        <w:rPr>
          <w:rFonts w:ascii="楷体" w:eastAsia="楷体" w:hAnsi="楷体" w:cs="方正隶变简体" w:hint="eastAsia"/>
          <w:color w:val="000000"/>
          <w:sz w:val="28"/>
          <w:szCs w:val="28"/>
        </w:rPr>
        <w:t>加上现代学生多爱接触电子产品而不</w:t>
      </w:r>
      <w:r>
        <w:rPr>
          <w:rFonts w:ascii="楷体" w:eastAsia="楷体" w:hAnsi="楷体" w:cs="方正隶变简体" w:hint="eastAsia"/>
          <w:color w:val="000000"/>
          <w:sz w:val="28"/>
          <w:szCs w:val="28"/>
        </w:rPr>
        <w:t>再</w:t>
      </w:r>
      <w:r w:rsidR="00DE7430" w:rsidRPr="00DE7430">
        <w:rPr>
          <w:rFonts w:ascii="楷体" w:eastAsia="楷体" w:hAnsi="楷体" w:cs="方正隶变简体" w:hint="eastAsia"/>
          <w:color w:val="000000"/>
          <w:sz w:val="28"/>
          <w:szCs w:val="28"/>
        </w:rPr>
        <w:t>是书本，因此唯有</w:t>
      </w:r>
      <w:r w:rsidR="00BF77DA">
        <w:rPr>
          <w:rFonts w:ascii="楷体" w:eastAsia="楷体" w:hAnsi="楷体" w:cs="方正隶变简体" w:hint="eastAsia"/>
          <w:color w:val="000000"/>
          <w:sz w:val="28"/>
          <w:szCs w:val="28"/>
        </w:rPr>
        <w:t>通过</w:t>
      </w:r>
      <w:r>
        <w:rPr>
          <w:rFonts w:ascii="楷体" w:eastAsia="楷体" w:hAnsi="楷体" w:cs="方正隶变简体" w:hint="eastAsia"/>
          <w:color w:val="000000"/>
          <w:sz w:val="28"/>
          <w:szCs w:val="28"/>
        </w:rPr>
        <w:t>文本</w:t>
      </w:r>
      <w:r w:rsidR="00DE7430" w:rsidRPr="00DE7430">
        <w:rPr>
          <w:rFonts w:ascii="楷体" w:eastAsia="楷体" w:hAnsi="楷体" w:cs="宋体" w:hint="eastAsia"/>
          <w:color w:val="000000"/>
          <w:sz w:val="28"/>
          <w:szCs w:val="28"/>
        </w:rPr>
        <w:t>阅读</w:t>
      </w:r>
      <w:r w:rsidR="00BF77DA">
        <w:rPr>
          <w:rFonts w:ascii="楷体" w:eastAsia="楷体" w:hAnsi="楷体" w:cs="方正隶变简体" w:hint="eastAsia"/>
          <w:color w:val="000000"/>
          <w:sz w:val="28"/>
          <w:szCs w:val="28"/>
        </w:rPr>
        <w:t>、分享和书写</w:t>
      </w:r>
      <w:r w:rsidR="00411B59" w:rsidRPr="00DE7430">
        <w:rPr>
          <w:rFonts w:ascii="楷体" w:eastAsia="楷体" w:hAnsi="楷体" w:cs="方正隶变简体" w:hint="eastAsia"/>
          <w:color w:val="000000"/>
          <w:sz w:val="28"/>
          <w:szCs w:val="28"/>
        </w:rPr>
        <w:t>，才能</w:t>
      </w:r>
      <w:r w:rsidR="00DE7430" w:rsidRPr="00DE7430">
        <w:rPr>
          <w:rFonts w:ascii="楷体" w:eastAsia="楷体" w:hAnsi="楷体" w:cs="宋体" w:hint="eastAsia"/>
          <w:color w:val="000000"/>
          <w:sz w:val="28"/>
          <w:szCs w:val="28"/>
        </w:rPr>
        <w:t>统整和提升</w:t>
      </w:r>
      <w:r w:rsidR="00411B59" w:rsidRPr="00DE7430">
        <w:rPr>
          <w:rFonts w:ascii="楷体" w:eastAsia="楷体" w:hAnsi="楷体" w:cs="方正隶变简体" w:hint="eastAsia"/>
          <w:color w:val="000000"/>
          <w:sz w:val="28"/>
          <w:szCs w:val="28"/>
        </w:rPr>
        <w:t>孩子的</w:t>
      </w:r>
      <w:r w:rsidR="00DE7430" w:rsidRPr="00DE7430">
        <w:rPr>
          <w:rFonts w:ascii="楷体" w:eastAsia="楷体" w:hAnsi="楷体" w:cs="宋体" w:hint="eastAsia"/>
          <w:color w:val="000000"/>
          <w:sz w:val="28"/>
          <w:szCs w:val="28"/>
        </w:rPr>
        <w:t>语文能力</w:t>
      </w:r>
      <w:r w:rsidR="00DE7430" w:rsidRPr="00DE7430">
        <w:rPr>
          <w:rFonts w:ascii="楷体" w:eastAsia="楷体" w:hAnsi="楷体" w:cs="方正隶变简体" w:hint="eastAsia"/>
          <w:color w:val="000000"/>
          <w:sz w:val="28"/>
          <w:szCs w:val="28"/>
        </w:rPr>
        <w:t>。</w:t>
      </w:r>
    </w:p>
    <w:p w:rsidR="00E11B70" w:rsidRPr="00DE7430" w:rsidRDefault="005F52BB" w:rsidP="00E11B70">
      <w:pPr>
        <w:spacing w:after="120" w:line="400" w:lineRule="exact"/>
        <w:rPr>
          <w:rFonts w:ascii="楷体" w:eastAsia="楷体" w:hAnsi="楷体" w:cs="DFKai-SB"/>
          <w:color w:val="000000"/>
          <w:sz w:val="28"/>
          <w:szCs w:val="28"/>
        </w:rPr>
      </w:pPr>
      <w:r>
        <w:rPr>
          <w:rFonts w:ascii="楷体" w:eastAsia="楷体" w:hAnsi="楷体" w:cs="DFKai-SB" w:hint="eastAsia"/>
          <w:color w:val="000000"/>
          <w:sz w:val="28"/>
          <w:szCs w:val="28"/>
        </w:rPr>
        <w:t xml:space="preserve">     </w:t>
      </w:r>
      <w:r w:rsidR="006C6BD5">
        <w:rPr>
          <w:rFonts w:ascii="楷体" w:eastAsia="楷体" w:hAnsi="楷体" w:cs="DFKai-SB" w:hint="eastAsia"/>
          <w:color w:val="000000"/>
          <w:sz w:val="28"/>
          <w:szCs w:val="28"/>
        </w:rPr>
        <w:t>最后，</w:t>
      </w:r>
      <w:r w:rsidR="00E11B70" w:rsidRPr="00DE7430">
        <w:rPr>
          <w:rFonts w:ascii="楷体" w:eastAsia="楷体" w:hAnsi="楷体" w:cs="DFKai-SB" w:hint="eastAsia"/>
          <w:color w:val="000000"/>
          <w:sz w:val="28"/>
          <w:szCs w:val="28"/>
        </w:rPr>
        <w:t>苏联教育家苏霍姆林斯基说过一句很动听的话：“让学生变聪明的方法不是补课，不是增加作业量，而是阅读阅读再阅读。”</w:t>
      </w:r>
      <w:r>
        <w:rPr>
          <w:rFonts w:ascii="楷体" w:eastAsia="楷体" w:hAnsi="楷体" w:cs="DFKai-SB" w:hint="eastAsia"/>
          <w:color w:val="000000"/>
          <w:sz w:val="28"/>
          <w:szCs w:val="28"/>
        </w:rPr>
        <w:t>若能培养学生阅读的爱好，而且从阅读中丰富自己的生命，并终其一生去阅读，</w:t>
      </w:r>
      <w:r w:rsidR="00BF77DA">
        <w:rPr>
          <w:rFonts w:ascii="楷体" w:eastAsia="楷体" w:hAnsi="楷体" w:cs="DFKai-SB" w:hint="eastAsia"/>
          <w:color w:val="000000"/>
          <w:sz w:val="28"/>
          <w:szCs w:val="28"/>
        </w:rPr>
        <w:t>我想，那是一位语文老师</w:t>
      </w:r>
      <w:r>
        <w:rPr>
          <w:rFonts w:ascii="楷体" w:eastAsia="楷体" w:hAnsi="楷体" w:cs="DFKai-SB" w:hint="eastAsia"/>
          <w:color w:val="000000"/>
          <w:sz w:val="28"/>
          <w:szCs w:val="28"/>
        </w:rPr>
        <w:t>终生</w:t>
      </w:r>
      <w:r w:rsidR="00BF77DA">
        <w:rPr>
          <w:rFonts w:ascii="楷体" w:eastAsia="楷体" w:hAnsi="楷体" w:cs="DFKai-SB" w:hint="eastAsia"/>
          <w:color w:val="000000"/>
          <w:sz w:val="28"/>
          <w:szCs w:val="28"/>
        </w:rPr>
        <w:t>的成就</w:t>
      </w:r>
      <w:r>
        <w:rPr>
          <w:rFonts w:ascii="楷体" w:eastAsia="楷体" w:hAnsi="楷体" w:cs="DFKai-SB" w:hint="eastAsia"/>
          <w:color w:val="000000"/>
          <w:sz w:val="28"/>
          <w:szCs w:val="28"/>
        </w:rPr>
        <w:t>。</w:t>
      </w:r>
    </w:p>
    <w:p w:rsidR="00CF12DE" w:rsidRDefault="00CF12DE" w:rsidP="00CF12DE">
      <w:pPr>
        <w:spacing w:after="120" w:line="400" w:lineRule="exact"/>
        <w:rPr>
          <w:rFonts w:ascii="楷体" w:eastAsia="楷体" w:hAnsi="楷体" w:cs="DFKai-SB"/>
          <w:b/>
          <w:color w:val="000000"/>
          <w:sz w:val="28"/>
          <w:szCs w:val="28"/>
        </w:rPr>
      </w:pPr>
    </w:p>
    <w:p w:rsidR="005F52BB" w:rsidRPr="00DE7430" w:rsidRDefault="005F52BB" w:rsidP="00CF12DE">
      <w:pPr>
        <w:spacing w:after="120" w:line="400" w:lineRule="exact"/>
        <w:rPr>
          <w:rFonts w:ascii="楷体" w:eastAsia="楷体" w:hAnsi="楷体" w:cs="DFKai-SB"/>
          <w:b/>
          <w:color w:val="000000"/>
          <w:sz w:val="28"/>
          <w:szCs w:val="28"/>
        </w:rPr>
      </w:pPr>
    </w:p>
    <w:p w:rsidR="00154A50" w:rsidRPr="00BF77DA" w:rsidRDefault="00154A50">
      <w:pPr>
        <w:rPr>
          <w:rFonts w:ascii="黑体" w:eastAsia="黑体" w:hAnsi="黑体" w:cs="DFKai-SB"/>
          <w:b/>
          <w:color w:val="000000"/>
          <w:sz w:val="28"/>
          <w:szCs w:val="28"/>
        </w:rPr>
      </w:pPr>
      <w:r w:rsidRPr="00BF77DA">
        <w:rPr>
          <w:rFonts w:ascii="黑体" w:eastAsia="黑体" w:hAnsi="黑体" w:cs="DFKai-SB" w:hint="eastAsia"/>
          <w:b/>
          <w:color w:val="000000"/>
          <w:sz w:val="28"/>
          <w:szCs w:val="28"/>
        </w:rPr>
        <w:t>参考文献：</w:t>
      </w:r>
    </w:p>
    <w:p w:rsidR="00154A50" w:rsidRPr="006C6BD5" w:rsidRDefault="00154A50" w:rsidP="00F133BE">
      <w:pPr>
        <w:pStyle w:val="C-ChapterTitle"/>
        <w:numPr>
          <w:ilvl w:val="0"/>
          <w:numId w:val="2"/>
        </w:numPr>
        <w:spacing w:before="360" w:after="240"/>
        <w:ind w:left="446" w:hanging="446"/>
        <w:rPr>
          <w:rFonts w:ascii="楷体" w:eastAsia="楷体" w:hAnsi="楷体" w:cs="DFKai-SB"/>
          <w:sz w:val="28"/>
          <w:szCs w:val="28"/>
        </w:rPr>
      </w:pPr>
      <w:r w:rsidRPr="006C6BD5">
        <w:rPr>
          <w:rFonts w:ascii="楷体" w:eastAsia="楷体" w:hAnsi="楷体" w:cs="DFKai-SB" w:hint="eastAsia"/>
          <w:sz w:val="28"/>
          <w:szCs w:val="28"/>
        </w:rPr>
        <w:t>何万贯</w:t>
      </w:r>
      <w:r w:rsidR="003222E5" w:rsidRPr="006C6BD5">
        <w:rPr>
          <w:rFonts w:ascii="楷体" w:eastAsia="楷体" w:hAnsi="楷体" w:cs="DFKai-SB" w:hint="eastAsia"/>
          <w:sz w:val="28"/>
          <w:szCs w:val="28"/>
        </w:rPr>
        <w:t>：</w:t>
      </w:r>
      <w:r w:rsidRPr="006C6BD5">
        <w:rPr>
          <w:rFonts w:ascii="楷体" w:eastAsia="楷体" w:hAnsi="楷体" w:cs="DFKai-SB" w:hint="eastAsia"/>
          <w:sz w:val="28"/>
          <w:szCs w:val="28"/>
        </w:rPr>
        <w:t>《养成阅读习惯的因素》</w:t>
      </w:r>
      <w:r w:rsidRPr="006C6BD5">
        <w:rPr>
          <w:rFonts w:ascii="楷体" w:eastAsia="楷体" w:hAnsi="楷体" w:cs="DFKai-SB"/>
          <w:sz w:val="28"/>
          <w:szCs w:val="28"/>
        </w:rPr>
        <w:t xml:space="preserve"> </w:t>
      </w:r>
      <w:r w:rsidRPr="006C6BD5">
        <w:rPr>
          <w:rFonts w:ascii="楷体" w:eastAsia="楷体" w:hAnsi="楷体" w:cs="DFKai-SB" w:hint="eastAsia"/>
          <w:sz w:val="28"/>
          <w:szCs w:val="28"/>
        </w:rPr>
        <w:t>，</w:t>
      </w:r>
      <w:r w:rsidR="00F133BE" w:rsidRPr="006C6BD5">
        <w:rPr>
          <w:rFonts w:ascii="楷体" w:eastAsia="楷体" w:hAnsi="楷体" w:cs="DFKai-SB" w:hint="eastAsia"/>
          <w:sz w:val="28"/>
          <w:szCs w:val="28"/>
        </w:rPr>
        <w:t>台湾：</w:t>
      </w:r>
      <w:r w:rsidRPr="006C6BD5">
        <w:rPr>
          <w:rFonts w:ascii="楷体" w:eastAsia="楷体" w:hAnsi="楷体" w:cs="DFKai-SB" w:hint="eastAsia"/>
          <w:sz w:val="28"/>
          <w:szCs w:val="28"/>
        </w:rPr>
        <w:t>《教育学报》第31期，2003年。</w:t>
      </w:r>
    </w:p>
    <w:p w:rsidR="00050D7C" w:rsidRPr="006C6BD5" w:rsidRDefault="00F133BE" w:rsidP="003222E5">
      <w:pPr>
        <w:pStyle w:val="Default"/>
        <w:numPr>
          <w:ilvl w:val="0"/>
          <w:numId w:val="2"/>
        </w:numPr>
        <w:spacing w:after="240"/>
        <w:ind w:left="450" w:hanging="450"/>
        <w:rPr>
          <w:rFonts w:ascii="楷体" w:eastAsia="楷体" w:hAnsi="楷体"/>
          <w:color w:val="auto"/>
          <w:sz w:val="28"/>
          <w:szCs w:val="28"/>
        </w:rPr>
      </w:pPr>
      <w:r w:rsidRPr="006C6BD5">
        <w:rPr>
          <w:rFonts w:ascii="楷体" w:eastAsia="楷体" w:hAnsi="楷体" w:cs="华文中宋" w:hint="eastAsia"/>
          <w:color w:val="auto"/>
          <w:sz w:val="28"/>
          <w:szCs w:val="28"/>
        </w:rPr>
        <w:t>蒋军晶</w:t>
      </w:r>
      <w:r w:rsidR="003222E5" w:rsidRPr="006C6BD5">
        <w:rPr>
          <w:rFonts w:ascii="楷体" w:eastAsia="楷体" w:hAnsi="楷体" w:cs="华文中宋" w:hint="eastAsia"/>
          <w:color w:val="auto"/>
          <w:sz w:val="28"/>
          <w:szCs w:val="28"/>
        </w:rPr>
        <w:t>：</w:t>
      </w:r>
      <w:r w:rsidR="00050D7C" w:rsidRPr="006C6BD5">
        <w:rPr>
          <w:rFonts w:ascii="楷体" w:eastAsia="楷体" w:hAnsi="楷体" w:hint="eastAsia"/>
          <w:color w:val="auto"/>
          <w:sz w:val="28"/>
          <w:szCs w:val="28"/>
        </w:rPr>
        <w:t>《班级读书会与阅读课、课外阅读的区别在哪里？》</w:t>
      </w:r>
      <w:r w:rsidRPr="006C6BD5">
        <w:rPr>
          <w:rFonts w:ascii="楷体" w:eastAsia="楷体" w:hAnsi="楷体" w:hint="eastAsia"/>
          <w:color w:val="auto"/>
          <w:sz w:val="28"/>
          <w:szCs w:val="28"/>
        </w:rPr>
        <w:t>，中国：《人民出版社》第3期，2010</w:t>
      </w:r>
      <w:r w:rsidR="00D3155A" w:rsidRPr="006C6BD5">
        <w:rPr>
          <w:rFonts w:ascii="楷体" w:eastAsia="楷体" w:hAnsi="楷体" w:hint="eastAsia"/>
          <w:color w:val="auto"/>
          <w:sz w:val="28"/>
          <w:szCs w:val="28"/>
        </w:rPr>
        <w:t>年</w:t>
      </w:r>
      <w:r w:rsidRPr="006C6BD5">
        <w:rPr>
          <w:rFonts w:ascii="楷体" w:eastAsia="楷体" w:hAnsi="楷体" w:hint="eastAsia"/>
          <w:color w:val="auto"/>
          <w:sz w:val="28"/>
          <w:szCs w:val="28"/>
        </w:rPr>
        <w:t>。</w:t>
      </w:r>
    </w:p>
    <w:p w:rsidR="003222E5" w:rsidRPr="006C6BD5" w:rsidRDefault="003222E5" w:rsidP="003222E5">
      <w:pPr>
        <w:pStyle w:val="ListParagraph"/>
        <w:numPr>
          <w:ilvl w:val="0"/>
          <w:numId w:val="2"/>
        </w:numPr>
        <w:ind w:left="450" w:hanging="450"/>
        <w:rPr>
          <w:rFonts w:ascii="楷体" w:eastAsia="楷体" w:hAnsi="楷体"/>
          <w:sz w:val="28"/>
          <w:szCs w:val="28"/>
        </w:rPr>
      </w:pPr>
      <w:r w:rsidRPr="006C6BD5">
        <w:rPr>
          <w:rFonts w:ascii="楷体" w:eastAsia="楷体" w:hAnsi="楷体"/>
          <w:sz w:val="28"/>
          <w:szCs w:val="28"/>
        </w:rPr>
        <w:t>王林博士：</w:t>
      </w:r>
      <w:r w:rsidRPr="006C6BD5">
        <w:rPr>
          <w:rFonts w:ascii="楷体" w:eastAsia="楷体" w:hAnsi="楷体" w:hint="eastAsia"/>
          <w:sz w:val="28"/>
          <w:szCs w:val="28"/>
        </w:rPr>
        <w:t>《</w:t>
      </w:r>
      <w:r w:rsidRPr="006C6BD5">
        <w:rPr>
          <w:rFonts w:ascii="楷体" w:eastAsia="楷体" w:hAnsi="楷体"/>
          <w:sz w:val="28"/>
          <w:szCs w:val="28"/>
        </w:rPr>
        <w:t>儿童阅读能力与认知发展的几个关键时期</w:t>
      </w:r>
      <w:r w:rsidRPr="006C6BD5">
        <w:rPr>
          <w:rFonts w:ascii="楷体" w:eastAsia="楷体" w:hAnsi="楷体" w:hint="eastAsia"/>
          <w:sz w:val="28"/>
          <w:szCs w:val="28"/>
        </w:rPr>
        <w:t>》，</w:t>
      </w:r>
      <w:r w:rsidRPr="006C6BD5">
        <w:rPr>
          <w:rFonts w:ascii="楷体" w:eastAsia="楷体" w:hAnsi="楷体"/>
          <w:sz w:val="28"/>
          <w:szCs w:val="28"/>
        </w:rPr>
        <w:t>http://learning.sohu.com/20160826/n466240460.shtml</w:t>
      </w:r>
    </w:p>
    <w:p w:rsidR="00E277C1" w:rsidRPr="006C6BD5" w:rsidRDefault="00FA2CA4" w:rsidP="009D4EE8">
      <w:pPr>
        <w:pStyle w:val="Default"/>
        <w:numPr>
          <w:ilvl w:val="0"/>
          <w:numId w:val="2"/>
        </w:numPr>
        <w:spacing w:after="240"/>
        <w:ind w:left="450" w:hanging="450"/>
        <w:rPr>
          <w:rFonts w:ascii="楷体" w:eastAsia="楷体" w:hAnsi="楷体"/>
          <w:color w:val="auto"/>
          <w:sz w:val="28"/>
          <w:szCs w:val="28"/>
        </w:rPr>
      </w:pPr>
      <w:r w:rsidRPr="006C6BD5">
        <w:rPr>
          <w:rFonts w:ascii="楷体" w:eastAsia="楷体" w:hAnsi="楷体" w:hint="eastAsia"/>
          <w:color w:val="auto"/>
          <w:sz w:val="28"/>
          <w:szCs w:val="28"/>
        </w:rPr>
        <w:t>国立台南大学：《阅读应试指南</w:t>
      </w:r>
      <w:r w:rsidR="009D4EE8" w:rsidRPr="006C6BD5">
        <w:rPr>
          <w:rFonts w:ascii="楷体" w:eastAsia="楷体" w:hAnsi="楷体" w:hint="eastAsia"/>
          <w:color w:val="auto"/>
          <w:sz w:val="28"/>
          <w:szCs w:val="28"/>
        </w:rPr>
        <w:t>——PISA国家研究中心</w:t>
      </w:r>
      <w:r w:rsidRPr="006C6BD5">
        <w:rPr>
          <w:rFonts w:ascii="楷体" w:eastAsia="楷体" w:hAnsi="楷体" w:hint="eastAsia"/>
          <w:color w:val="auto"/>
          <w:sz w:val="28"/>
          <w:szCs w:val="28"/>
        </w:rPr>
        <w:t>》</w:t>
      </w:r>
      <w:r w:rsidR="009D4EE8" w:rsidRPr="006C6BD5">
        <w:rPr>
          <w:rFonts w:ascii="楷体" w:eastAsia="楷体" w:hAnsi="楷体" w:hint="eastAsia"/>
          <w:color w:val="auto"/>
          <w:sz w:val="28"/>
          <w:szCs w:val="28"/>
        </w:rPr>
        <w:t>，</w:t>
      </w:r>
      <w:hyperlink r:id="rId9" w:history="1">
        <w:r w:rsidR="00210410" w:rsidRPr="006C6BD5">
          <w:rPr>
            <w:rStyle w:val="Hyperlink"/>
            <w:rFonts w:ascii="楷体" w:eastAsia="楷体" w:hAnsi="楷体"/>
            <w:color w:val="auto"/>
            <w:sz w:val="28"/>
            <w:szCs w:val="28"/>
          </w:rPr>
          <w:t>http://pisa.nutn.edu.tw/download/sample_papers/2009/2011_1205_guide_reading.pdf</w:t>
        </w:r>
      </w:hyperlink>
    </w:p>
    <w:p w:rsidR="00210410" w:rsidRDefault="00210410" w:rsidP="00210410">
      <w:pPr>
        <w:pStyle w:val="Default"/>
        <w:spacing w:after="240"/>
        <w:rPr>
          <w:rFonts w:ascii="楷体" w:eastAsia="楷体" w:hAnsi="楷体"/>
          <w:sz w:val="28"/>
          <w:szCs w:val="28"/>
        </w:rPr>
      </w:pPr>
    </w:p>
    <w:p w:rsidR="00210410" w:rsidRDefault="00210410" w:rsidP="00210410">
      <w:pPr>
        <w:pStyle w:val="Default"/>
        <w:spacing w:after="240"/>
        <w:rPr>
          <w:rFonts w:ascii="楷体" w:eastAsia="楷体" w:hAnsi="楷体"/>
          <w:sz w:val="28"/>
          <w:szCs w:val="28"/>
        </w:rPr>
      </w:pPr>
    </w:p>
    <w:p w:rsidR="00794058" w:rsidRDefault="00794058" w:rsidP="00210410">
      <w:pPr>
        <w:pStyle w:val="Default"/>
        <w:spacing w:after="240"/>
        <w:jc w:val="right"/>
        <w:rPr>
          <w:rFonts w:ascii="楷体" w:eastAsia="楷体" w:hAnsi="楷体"/>
          <w:sz w:val="28"/>
          <w:szCs w:val="28"/>
        </w:rPr>
      </w:pPr>
    </w:p>
    <w:p w:rsidR="006C6BD5" w:rsidRDefault="006C6BD5" w:rsidP="00210410">
      <w:pPr>
        <w:pStyle w:val="Default"/>
        <w:spacing w:after="240"/>
        <w:jc w:val="right"/>
        <w:rPr>
          <w:rFonts w:ascii="楷体" w:eastAsia="楷体" w:hAnsi="楷体"/>
          <w:sz w:val="28"/>
          <w:szCs w:val="28"/>
        </w:rPr>
      </w:pPr>
    </w:p>
    <w:p w:rsidR="006C6BD5" w:rsidRDefault="006C6BD5" w:rsidP="00210410">
      <w:pPr>
        <w:pStyle w:val="Default"/>
        <w:spacing w:after="240"/>
        <w:jc w:val="right"/>
        <w:rPr>
          <w:rFonts w:ascii="楷体" w:eastAsia="楷体" w:hAnsi="楷体"/>
          <w:sz w:val="28"/>
          <w:szCs w:val="28"/>
        </w:rPr>
      </w:pPr>
    </w:p>
    <w:p w:rsidR="00794058" w:rsidRPr="00B04111" w:rsidRDefault="00794058" w:rsidP="00B04111">
      <w:pPr>
        <w:pStyle w:val="Default"/>
        <w:spacing w:after="240"/>
        <w:rPr>
          <w:rFonts w:ascii="楷体" w:eastAsia="楷体" w:hAnsi="楷体"/>
          <w:b/>
          <w:sz w:val="28"/>
          <w:szCs w:val="28"/>
        </w:rPr>
      </w:pPr>
      <w:r w:rsidRPr="00B04111">
        <w:rPr>
          <w:rFonts w:ascii="楷体" w:eastAsia="楷体" w:hAnsi="楷体" w:hint="eastAsia"/>
          <w:b/>
          <w:sz w:val="28"/>
          <w:szCs w:val="28"/>
        </w:rPr>
        <w:lastRenderedPageBreak/>
        <w:t>附录</w:t>
      </w:r>
      <w:r w:rsidR="00B04111" w:rsidRPr="00B04111">
        <w:rPr>
          <w:rFonts w:ascii="楷体" w:eastAsia="楷体" w:hAnsi="楷体" w:hint="eastAsia"/>
          <w:b/>
          <w:sz w:val="28"/>
          <w:szCs w:val="28"/>
        </w:rPr>
        <w:t>1：</w:t>
      </w:r>
      <w:r w:rsidRPr="00B04111">
        <w:rPr>
          <w:rFonts w:ascii="楷体" w:eastAsia="楷体" w:hAnsi="楷体" w:hint="eastAsia"/>
          <w:b/>
          <w:kern w:val="2"/>
          <w:sz w:val="28"/>
          <w:szCs w:val="28"/>
        </w:rPr>
        <w:t>高二盈：《让高墙倒下吧》学习单设计</w:t>
      </w:r>
    </w:p>
    <w:tbl>
      <w:tblPr>
        <w:tblStyle w:val="TableGrid"/>
        <w:tblW w:w="0" w:type="auto"/>
        <w:tblInd w:w="285" w:type="dxa"/>
        <w:tblLook w:val="04A0" w:firstRow="1" w:lastRow="0" w:firstColumn="1" w:lastColumn="0" w:noHBand="0" w:noVBand="1"/>
      </w:tblPr>
      <w:tblGrid>
        <w:gridCol w:w="9381"/>
      </w:tblGrid>
      <w:tr w:rsidR="00794058" w:rsidTr="00C92160">
        <w:tc>
          <w:tcPr>
            <w:tcW w:w="9666" w:type="dxa"/>
          </w:tcPr>
          <w:p w:rsidR="00794058" w:rsidRPr="009C75FA" w:rsidRDefault="00794058" w:rsidP="00C92160">
            <w:pPr>
              <w:spacing w:before="120"/>
              <w:jc w:val="center"/>
              <w:rPr>
                <w:rFonts w:ascii="方正隶变简体" w:eastAsia="方正隶变简体" w:hAnsi="黑体"/>
                <w:b/>
                <w:sz w:val="36"/>
                <w:szCs w:val="36"/>
              </w:rPr>
            </w:pPr>
            <w:r w:rsidRPr="009C75FA">
              <w:rPr>
                <w:rFonts w:ascii="方正隶变简体" w:eastAsia="方正隶变简体" w:hAnsi="黑体" w:hint="eastAsia"/>
                <w:b/>
                <w:sz w:val="36"/>
                <w:szCs w:val="36"/>
              </w:rPr>
              <w:t>《让高墙倒下吧》阅读计划（学习单）</w:t>
            </w:r>
          </w:p>
          <w:p w:rsidR="00794058" w:rsidRDefault="00794058" w:rsidP="00C92160">
            <w:pPr>
              <w:spacing w:after="120"/>
              <w:rPr>
                <w:rFonts w:ascii="方正少儿简体" w:eastAsia="方正少儿简体" w:hAnsi="黑体"/>
                <w:b/>
                <w:sz w:val="36"/>
                <w:szCs w:val="36"/>
              </w:rPr>
            </w:pPr>
          </w:p>
          <w:p w:rsidR="00794058" w:rsidRPr="005C7ECF" w:rsidRDefault="00794058" w:rsidP="00C92160">
            <w:pPr>
              <w:spacing w:after="120"/>
              <w:rPr>
                <w:rFonts w:ascii="宋体" w:eastAsia="宋体" w:hAnsi="宋体"/>
                <w:u w:val="single"/>
              </w:rPr>
            </w:pPr>
            <w:r w:rsidRPr="005C7ECF">
              <w:rPr>
                <w:rFonts w:ascii="宋体" w:eastAsia="宋体" w:hAnsi="宋体" w:hint="eastAsia"/>
              </w:rPr>
              <w:t>姓名：</w:t>
            </w:r>
            <w:r w:rsidRPr="005C7ECF">
              <w:rPr>
                <w:rFonts w:ascii="宋体" w:eastAsia="宋体" w:hAnsi="宋体" w:hint="eastAsia"/>
                <w:u w:val="single"/>
              </w:rPr>
              <w:tab/>
            </w:r>
            <w:r w:rsidRPr="005C7ECF">
              <w:rPr>
                <w:rFonts w:ascii="宋体" w:eastAsia="宋体" w:hAnsi="宋体" w:hint="eastAsia"/>
                <w:u w:val="single"/>
              </w:rPr>
              <w:tab/>
            </w:r>
            <w:r w:rsidRPr="005C7ECF">
              <w:rPr>
                <w:rFonts w:ascii="宋体" w:eastAsia="宋体" w:hAnsi="宋体" w:hint="eastAsia"/>
                <w:u w:val="single"/>
              </w:rPr>
              <w:tab/>
            </w:r>
            <w:r w:rsidRPr="005C7ECF">
              <w:rPr>
                <w:rFonts w:ascii="宋体" w:eastAsia="宋体" w:hAnsi="宋体" w:hint="eastAsia"/>
                <w:u w:val="single"/>
              </w:rPr>
              <w:tab/>
            </w:r>
            <w:r>
              <w:rPr>
                <w:rFonts w:ascii="宋体" w:eastAsia="宋体" w:hAnsi="宋体" w:hint="eastAsia"/>
              </w:rPr>
              <w:t>(     )</w:t>
            </w:r>
            <w:r>
              <w:rPr>
                <w:rFonts w:ascii="宋体" w:eastAsia="宋体" w:hAnsi="宋体" w:hint="eastAsia"/>
              </w:rPr>
              <w:tab/>
            </w:r>
            <w:r w:rsidRPr="005C7ECF">
              <w:rPr>
                <w:rFonts w:ascii="宋体" w:eastAsia="宋体" w:hAnsi="宋体" w:hint="eastAsia"/>
              </w:rPr>
              <w:t>完成日期：</w:t>
            </w:r>
            <w:r>
              <w:rPr>
                <w:rFonts w:ascii="宋体" w:eastAsia="宋体" w:hAnsi="宋体" w:hint="eastAsia"/>
                <w:u w:val="single"/>
              </w:rPr>
              <w:tab/>
            </w:r>
            <w:r>
              <w:rPr>
                <w:rFonts w:ascii="宋体" w:eastAsia="宋体" w:hAnsi="宋体" w:hint="eastAsia"/>
                <w:u w:val="single"/>
              </w:rPr>
              <w:tab/>
            </w:r>
          </w:p>
          <w:p w:rsidR="00794058" w:rsidRDefault="00794058" w:rsidP="00C92160">
            <w:pPr>
              <w:spacing w:after="120"/>
              <w:rPr>
                <w:rFonts w:ascii="宋体" w:eastAsia="宋体" w:hAnsi="宋体" w:cs="Arial"/>
                <w:color w:val="222222"/>
              </w:rPr>
            </w:pPr>
            <w:r w:rsidRPr="005C7ECF">
              <w:rPr>
                <w:rFonts w:ascii="宋体" w:eastAsia="宋体" w:hAnsi="宋体" w:cs="Arial" w:hint="eastAsia"/>
                <w:color w:val="222222"/>
              </w:rPr>
              <w:t>华文导师：李玮心师</w:t>
            </w:r>
          </w:p>
          <w:p w:rsidR="00794058" w:rsidRPr="005C7ECF" w:rsidRDefault="00794058" w:rsidP="00C92160">
            <w:pPr>
              <w:spacing w:after="120"/>
              <w:rPr>
                <w:rFonts w:ascii="宋体" w:eastAsia="宋体" w:hAnsi="宋体"/>
              </w:rPr>
            </w:pPr>
            <w:r>
              <w:rPr>
                <w:rFonts w:ascii="宋体" w:eastAsia="宋体" w:hAnsi="宋体" w:cs="Arial" w:hint="eastAsia"/>
                <w:color w:val="222222"/>
              </w:rPr>
              <w:t>班级：高二盈</w:t>
            </w:r>
          </w:p>
          <w:p w:rsidR="00794058" w:rsidRDefault="00794058" w:rsidP="00C92160">
            <w:pPr>
              <w:rPr>
                <w:rFonts w:ascii="宋体" w:eastAsia="宋体" w:hAnsi="宋体"/>
                <w:u w:val="single"/>
              </w:rPr>
            </w:pPr>
          </w:p>
          <w:p w:rsidR="00794058" w:rsidRPr="00786B16" w:rsidRDefault="00794058" w:rsidP="00C92160">
            <w:pPr>
              <w:rPr>
                <w:rFonts w:ascii="方正少儿简体" w:eastAsia="方正少儿简体" w:hAnsi="楷体"/>
                <w:b/>
                <w:sz w:val="28"/>
                <w:szCs w:val="28"/>
              </w:rPr>
            </w:pPr>
            <w:r w:rsidRPr="002A5347">
              <w:rPr>
                <w:rFonts w:ascii="方正少儿简体" w:eastAsia="方正少儿简体" w:hAnsi="楷体" w:hint="eastAsia"/>
                <w:b/>
                <w:sz w:val="28"/>
                <w:szCs w:val="28"/>
              </w:rPr>
              <w:t>作者简介</w:t>
            </w:r>
          </w:p>
          <w:tbl>
            <w:tblPr>
              <w:tblW w:w="985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55"/>
            </w:tblGrid>
            <w:tr w:rsidR="00794058" w:rsidRPr="005C7ECF" w:rsidTr="00C92160">
              <w:trPr>
                <w:tblCellSpacing w:w="15" w:type="dxa"/>
              </w:trPr>
              <w:tc>
                <w:tcPr>
                  <w:tcW w:w="9795" w:type="dxa"/>
                  <w:hideMark/>
                </w:tcPr>
                <w:p w:rsidR="00794058" w:rsidRDefault="00794058" w:rsidP="00114BD7">
                  <w:pPr>
                    <w:spacing w:after="0" w:line="400" w:lineRule="exact"/>
                    <w:jc w:val="both"/>
                    <w:rPr>
                      <w:rFonts w:ascii="楷体" w:eastAsia="楷体" w:hAnsi="楷体" w:cs="Arial"/>
                      <w:sz w:val="28"/>
                      <w:szCs w:val="28"/>
                    </w:rPr>
                  </w:pPr>
                  <w:r>
                    <w:rPr>
                      <w:noProof/>
                      <w:color w:val="0000FF"/>
                    </w:rPr>
                    <w:drawing>
                      <wp:anchor distT="0" distB="0" distL="114300" distR="114300" simplePos="0" relativeHeight="251726848" behindDoc="0" locked="0" layoutInCell="1" allowOverlap="1" wp14:anchorId="2E16BA5B" wp14:editId="38F7F499">
                        <wp:simplePos x="0" y="0"/>
                        <wp:positionH relativeFrom="column">
                          <wp:posOffset>4610100</wp:posOffset>
                        </wp:positionH>
                        <wp:positionV relativeFrom="paragraph">
                          <wp:posOffset>-1020445</wp:posOffset>
                        </wp:positionV>
                        <wp:extent cx="1147445" cy="1447800"/>
                        <wp:effectExtent l="0" t="0" r="0" b="0"/>
                        <wp:wrapNone/>
                        <wp:docPr id="2" name="irc_mi" descr="“让高墙倒下吧”的图片搜索结果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“让高墙倒下吧”的图片搜索结果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7445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楷体" w:eastAsia="楷体" w:hAnsi="楷体" w:cs="Arial" w:hint="eastAsia"/>
                      <w:sz w:val="28"/>
                      <w:szCs w:val="28"/>
                    </w:rPr>
                    <w:t xml:space="preserve">      </w:t>
                  </w:r>
                  <w:r w:rsidRPr="005C7ECF">
                    <w:rPr>
                      <w:rFonts w:ascii="楷体" w:eastAsia="楷体" w:hAnsi="楷体" w:cs="Arial"/>
                      <w:sz w:val="28"/>
                      <w:szCs w:val="28"/>
                    </w:rPr>
                    <w:t>李家同</w:t>
                  </w:r>
                  <w:r w:rsidRPr="005C7ECF">
                    <w:rPr>
                      <w:rFonts w:ascii="楷体" w:eastAsia="楷体" w:hAnsi="楷体" w:cs="Arial" w:hint="eastAsia"/>
                      <w:sz w:val="28"/>
                      <w:szCs w:val="28"/>
                    </w:rPr>
                    <w:t>，</w:t>
                  </w:r>
                  <w:r w:rsidRPr="005C7ECF">
                    <w:rPr>
                      <w:rFonts w:ascii="楷体" w:eastAsia="楷体" w:hAnsi="楷体" w:cs="Arial"/>
                      <w:sz w:val="28"/>
                      <w:szCs w:val="28"/>
                    </w:rPr>
                    <w:t>台湾资讯学者及作家，曾任</w:t>
                  </w:r>
                  <w:hyperlink r:id="rId12" w:tgtFrame="_blank" w:history="1">
                    <w:r w:rsidRPr="005C7ECF">
                      <w:rPr>
                        <w:rFonts w:ascii="楷体" w:eastAsia="楷体" w:hAnsi="楷体" w:cs="Arial"/>
                        <w:sz w:val="28"/>
                        <w:szCs w:val="28"/>
                      </w:rPr>
                      <w:t>台湾清华大学</w:t>
                    </w:r>
                  </w:hyperlink>
                </w:p>
                <w:p w:rsidR="00794058" w:rsidRDefault="00794058" w:rsidP="00114BD7">
                  <w:pPr>
                    <w:spacing w:after="0" w:line="400" w:lineRule="exact"/>
                    <w:jc w:val="both"/>
                    <w:rPr>
                      <w:rFonts w:ascii="楷体" w:eastAsia="楷体" w:hAnsi="楷体" w:cs="Arial"/>
                      <w:sz w:val="28"/>
                      <w:szCs w:val="28"/>
                    </w:rPr>
                  </w:pPr>
                  <w:r w:rsidRPr="005C7ECF">
                    <w:rPr>
                      <w:rFonts w:ascii="楷体" w:eastAsia="楷体" w:hAnsi="楷体" w:cs="Arial"/>
                      <w:sz w:val="28"/>
                      <w:szCs w:val="28"/>
                    </w:rPr>
                    <w:t>代校长、</w:t>
                  </w:r>
                  <w:r w:rsidRPr="009C75FA">
                    <w:rPr>
                      <w:rFonts w:ascii="楷体" w:eastAsia="楷体" w:hAnsi="楷体" w:cs="Arial"/>
                      <w:sz w:val="28"/>
                      <w:szCs w:val="28"/>
                    </w:rPr>
                    <w:t>静宜大</w:t>
                  </w:r>
                  <w:hyperlink r:id="rId13" w:tgtFrame="_blank" w:history="1">
                    <w:r w:rsidRPr="005C7ECF">
                      <w:rPr>
                        <w:rFonts w:ascii="楷体" w:eastAsia="楷体" w:hAnsi="楷体" w:cs="Arial"/>
                        <w:sz w:val="28"/>
                        <w:szCs w:val="28"/>
                      </w:rPr>
                      <w:t>学</w:t>
                    </w:r>
                  </w:hyperlink>
                  <w:r w:rsidRPr="005C7ECF">
                    <w:rPr>
                      <w:rFonts w:ascii="楷体" w:eastAsia="楷体" w:hAnsi="楷体" w:cs="Arial"/>
                      <w:sz w:val="28"/>
                      <w:szCs w:val="28"/>
                    </w:rPr>
                    <w:t>以及暨南国际大学校长、现为</w:t>
                  </w:r>
                  <w:hyperlink r:id="rId14" w:tgtFrame="_blank" w:history="1">
                    <w:r w:rsidRPr="005C7ECF">
                      <w:rPr>
                        <w:rFonts w:ascii="楷体" w:eastAsia="楷体" w:hAnsi="楷体" w:cs="Arial"/>
                        <w:sz w:val="28"/>
                        <w:szCs w:val="28"/>
                      </w:rPr>
                      <w:t>暨大</w:t>
                    </w:r>
                  </w:hyperlink>
                  <w:r w:rsidRPr="005C7ECF">
                    <w:rPr>
                      <w:rFonts w:ascii="楷体" w:eastAsia="楷体" w:hAnsi="楷体" w:cs="Arial"/>
                      <w:sz w:val="28"/>
                      <w:szCs w:val="28"/>
                    </w:rPr>
                    <w:t>资讯</w:t>
                  </w:r>
                </w:p>
                <w:p w:rsidR="00794058" w:rsidRPr="009C75FA" w:rsidRDefault="00794058" w:rsidP="00114BD7">
                  <w:pPr>
                    <w:spacing w:after="0" w:line="400" w:lineRule="exact"/>
                    <w:jc w:val="both"/>
                    <w:rPr>
                      <w:rFonts w:ascii="楷体" w:eastAsia="楷体" w:hAnsi="楷体" w:cs="Arial"/>
                      <w:sz w:val="28"/>
                      <w:szCs w:val="28"/>
                    </w:rPr>
                  </w:pPr>
                  <w:r w:rsidRPr="005C7ECF">
                    <w:rPr>
                      <w:rFonts w:ascii="楷体" w:eastAsia="楷体" w:hAnsi="楷体" w:cs="Arial"/>
                      <w:sz w:val="28"/>
                      <w:szCs w:val="28"/>
                    </w:rPr>
                    <w:t>工程学系及资讯管理学系教授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。</w:t>
                  </w:r>
                </w:p>
                <w:p w:rsidR="00794058" w:rsidRPr="00786B16" w:rsidRDefault="00794058" w:rsidP="00114BD7">
                  <w:pPr>
                    <w:spacing w:after="0" w:line="400" w:lineRule="exact"/>
                    <w:jc w:val="both"/>
                    <w:rPr>
                      <w:rFonts w:ascii="楷体" w:eastAsia="楷体" w:hAnsi="楷体" w:cs="文鼎细仿宋简"/>
                      <w:sz w:val="28"/>
                      <w:szCs w:val="28"/>
                    </w:rPr>
                  </w:pP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 xml:space="preserve">    李教授热爱文学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，由於他的宗教信仰和他服务弱势团体的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经验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，他的文章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带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有人道主义色彩，只因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为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他不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说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教，他的小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说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非常有趣。李家同先生家世很好，默默行善，不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为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人知，年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轻时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常到新竹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县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的德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兰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中心及台北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监狱担任义工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，近年甚至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远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赴印度加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尔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各答德蕾莎修女所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创办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的垂死之家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当义工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，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对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一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个学科学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的人而言，具备如此高的人文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关怀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素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养颇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不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简单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。</w:t>
                  </w:r>
                  <w:r w:rsidRPr="005C7ECF">
                    <w:rPr>
                      <w:rFonts w:ascii="楷体" w:eastAsia="楷体" w:hAnsi="楷体" w:cs="Times New Roman" w:hint="eastAsia"/>
                      <w:sz w:val="28"/>
                      <w:szCs w:val="28"/>
                    </w:rPr>
                    <w:t xml:space="preserve"> </w:t>
                  </w:r>
                </w:p>
                <w:p w:rsidR="00794058" w:rsidRPr="005C7ECF" w:rsidRDefault="00794058" w:rsidP="00C92160">
                  <w:pPr>
                    <w:spacing w:after="0" w:line="240" w:lineRule="auto"/>
                    <w:rPr>
                      <w:rFonts w:ascii="楷体" w:eastAsia="楷体" w:hAnsi="楷体" w:cs="Times New Roman"/>
                      <w:sz w:val="28"/>
                      <w:szCs w:val="28"/>
                    </w:rPr>
                  </w:pP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 xml:space="preserve">　</w:t>
                  </w:r>
                </w:p>
              </w:tc>
            </w:tr>
            <w:tr w:rsidR="00794058" w:rsidRPr="005C7ECF" w:rsidTr="00C92160">
              <w:trPr>
                <w:tblCellSpacing w:w="15" w:type="dxa"/>
              </w:trPr>
              <w:tc>
                <w:tcPr>
                  <w:tcW w:w="9795" w:type="dxa"/>
                  <w:hideMark/>
                </w:tcPr>
                <w:p w:rsidR="00794058" w:rsidRPr="005C7ECF" w:rsidRDefault="00794058" w:rsidP="00C92160">
                  <w:pPr>
                    <w:spacing w:after="0" w:line="240" w:lineRule="auto"/>
                    <w:rPr>
                      <w:rFonts w:ascii="方正少儿简体" w:eastAsia="方正少儿简体" w:hAnsi="Times New Roman" w:cs="Times New Roman"/>
                      <w:sz w:val="28"/>
                      <w:szCs w:val="28"/>
                      <w:lang w:eastAsia="zh-TW"/>
                    </w:rPr>
                  </w:pPr>
                  <w:r w:rsidRPr="005C7ECF">
                    <w:rPr>
                      <w:rFonts w:ascii="方正少儿简体" w:eastAsia="方正少儿简体" w:hAnsi="宋体" w:cs="宋体" w:hint="eastAsia"/>
                      <w:sz w:val="28"/>
                      <w:szCs w:val="28"/>
                    </w:rPr>
                    <w:t>内容简介</w:t>
                  </w:r>
                </w:p>
              </w:tc>
            </w:tr>
            <w:tr w:rsidR="00794058" w:rsidRPr="005C7ECF" w:rsidTr="00C92160">
              <w:trPr>
                <w:tblCellSpacing w:w="15" w:type="dxa"/>
              </w:trPr>
              <w:tc>
                <w:tcPr>
                  <w:tcW w:w="9795" w:type="dxa"/>
                  <w:hideMark/>
                </w:tcPr>
                <w:p w:rsidR="00794058" w:rsidRDefault="00794058" w:rsidP="00114BD7">
                  <w:pPr>
                    <w:spacing w:after="0" w:line="400" w:lineRule="exact"/>
                    <w:jc w:val="both"/>
                    <w:rPr>
                      <w:rFonts w:ascii="楷体" w:eastAsia="楷体" w:hAnsi="楷体" w:cs="文鼎细仿宋简"/>
                      <w:sz w:val="28"/>
                      <w:szCs w:val="28"/>
                    </w:rPr>
                  </w:pP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 xml:space="preserve">　　</w:t>
                  </w:r>
                  <w:r w:rsidRPr="005C7ECF">
                    <w:rPr>
                      <w:rFonts w:ascii="楷体" w:eastAsia="楷体" w:hAnsi="楷体" w:cs="Times New Roman" w:hint="eastAsia"/>
                      <w:sz w:val="28"/>
                      <w:szCs w:val="28"/>
                    </w:rPr>
                    <w:t xml:space="preserve"> 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二十八篇的文章内容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，取其中一篇“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让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高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墙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倒下吧”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为书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名，是因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为</w:t>
                  </w:r>
                </w:p>
                <w:p w:rsidR="00794058" w:rsidRDefault="00794058" w:rsidP="00114BD7">
                  <w:pPr>
                    <w:spacing w:after="0" w:line="400" w:lineRule="exact"/>
                    <w:jc w:val="both"/>
                    <w:rPr>
                      <w:rFonts w:ascii="楷体" w:eastAsia="楷体" w:hAnsi="楷体" w:cs="文鼎细仿宋简"/>
                      <w:sz w:val="28"/>
                      <w:szCs w:val="28"/>
                    </w:rPr>
                  </w:pP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作者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认为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我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们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的心被一堵高又厚的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墙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封闭起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来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，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高墙让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你我的心逐渐冷漠，</w:t>
                  </w:r>
                </w:p>
                <w:p w:rsidR="00794058" w:rsidRDefault="00794058" w:rsidP="00114BD7">
                  <w:pPr>
                    <w:spacing w:after="0" w:line="400" w:lineRule="exact"/>
                    <w:jc w:val="both"/>
                    <w:rPr>
                      <w:rFonts w:ascii="楷体" w:eastAsia="楷体" w:hAnsi="楷体" w:cs="文鼎细仿宋简"/>
                      <w:sz w:val="28"/>
                      <w:szCs w:val="28"/>
                    </w:rPr>
                  </w:pP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他教我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们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推倒，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让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我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们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走出去，心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墙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能拆除，人的善性才得以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发挥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。文章</w:t>
                  </w:r>
                </w:p>
                <w:p w:rsidR="00794058" w:rsidRDefault="00794058" w:rsidP="00114BD7">
                  <w:pPr>
                    <w:spacing w:after="0" w:line="400" w:lineRule="exact"/>
                    <w:jc w:val="both"/>
                    <w:rPr>
                      <w:rFonts w:ascii="楷体" w:eastAsia="楷体" w:hAnsi="楷体" w:cs="文鼎细仿宋简"/>
                      <w:sz w:val="28"/>
                      <w:szCs w:val="28"/>
                    </w:rPr>
                  </w:pP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内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容很多都是作者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亲身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的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经验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，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从书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中可以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读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出作者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厌恶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死刑和战争，他</w:t>
                  </w:r>
                </w:p>
                <w:p w:rsidR="00794058" w:rsidRDefault="00794058" w:rsidP="00114BD7">
                  <w:pPr>
                    <w:spacing w:after="0" w:line="400" w:lineRule="exact"/>
                    <w:jc w:val="both"/>
                    <w:rPr>
                      <w:rFonts w:ascii="楷体" w:eastAsia="楷体" w:hAnsi="楷体" w:cs="文鼎细仿宋简"/>
                      <w:sz w:val="28"/>
                      <w:szCs w:val="28"/>
                    </w:rPr>
                  </w:pP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尊重生命，特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别关怀穷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人，希望大家能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宽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恕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别人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，希望大家知道“爱人”</w:t>
                  </w:r>
                </w:p>
                <w:p w:rsidR="00794058" w:rsidRPr="005C7ECF" w:rsidRDefault="00794058" w:rsidP="00114BD7">
                  <w:pPr>
                    <w:spacing w:after="0" w:line="400" w:lineRule="exact"/>
                    <w:jc w:val="both"/>
                    <w:rPr>
                      <w:rFonts w:ascii="楷体" w:eastAsia="楷体" w:hAnsi="楷体" w:cs="文鼎细仿宋简"/>
                      <w:sz w:val="28"/>
                      <w:szCs w:val="28"/>
                    </w:rPr>
                  </w:pP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比“被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爱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”重要。</w:t>
                  </w:r>
                  <w:r w:rsidRPr="005C7ECF">
                    <w:rPr>
                      <w:rFonts w:ascii="楷体" w:eastAsia="楷体" w:hAnsi="楷体" w:cs="Times New Roman" w:hint="eastAsia"/>
                      <w:sz w:val="28"/>
                      <w:szCs w:val="28"/>
                    </w:rPr>
                    <w:t xml:space="preserve"> </w:t>
                  </w:r>
                </w:p>
                <w:p w:rsidR="00794058" w:rsidRPr="005C7ECF" w:rsidRDefault="00794058" w:rsidP="00C92160">
                  <w:pPr>
                    <w:spacing w:after="0" w:line="240" w:lineRule="auto"/>
                    <w:jc w:val="both"/>
                    <w:rPr>
                      <w:rFonts w:ascii="楷体" w:eastAsia="楷体" w:hAnsi="楷体" w:cs="Times New Roman"/>
                      <w:sz w:val="28"/>
                      <w:szCs w:val="28"/>
                    </w:rPr>
                  </w:pPr>
                </w:p>
              </w:tc>
            </w:tr>
          </w:tbl>
          <w:p w:rsidR="00794058" w:rsidRPr="005C7ECF" w:rsidRDefault="00794058" w:rsidP="00C92160">
            <w:pPr>
              <w:spacing w:after="120"/>
              <w:rPr>
                <w:rFonts w:ascii="方正少儿简体" w:eastAsia="方正少儿简体" w:hAnsi="楷体"/>
                <w:sz w:val="28"/>
                <w:szCs w:val="28"/>
              </w:rPr>
            </w:pPr>
            <w:r>
              <w:rPr>
                <w:rFonts w:ascii="方正少儿简体" w:eastAsia="方正少儿简体" w:hAnsi="楷体" w:hint="eastAsia"/>
                <w:sz w:val="28"/>
                <w:szCs w:val="28"/>
              </w:rPr>
              <w:t>（一）阅读</w:t>
            </w:r>
            <w:r w:rsidRPr="005C7ECF">
              <w:rPr>
                <w:rFonts w:ascii="方正少儿简体" w:eastAsia="方正少儿简体" w:hAnsi="楷体" w:hint="eastAsia"/>
                <w:sz w:val="28"/>
                <w:szCs w:val="28"/>
              </w:rPr>
              <w:t>导引</w:t>
            </w:r>
            <w:r w:rsidRPr="005C7ECF">
              <w:rPr>
                <w:rFonts w:ascii="方正少儿简体" w:eastAsia="方正少儿简体" w:hAnsi="楷体" w:hint="eastAsia"/>
                <w:sz w:val="28"/>
                <w:szCs w:val="28"/>
              </w:rPr>
              <w:tab/>
            </w:r>
            <w:r w:rsidRPr="005C7ECF">
              <w:rPr>
                <w:rFonts w:ascii="方正少儿简体" w:eastAsia="方正少儿简体" w:hAnsi="楷体" w:hint="eastAsia"/>
                <w:sz w:val="28"/>
                <w:szCs w:val="28"/>
              </w:rPr>
              <w:tab/>
            </w:r>
          </w:p>
          <w:tbl>
            <w:tblPr>
              <w:tblW w:w="1075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15"/>
              <w:gridCol w:w="540"/>
            </w:tblGrid>
            <w:tr w:rsidR="00794058" w:rsidRPr="005C7ECF" w:rsidTr="00C92160">
              <w:trPr>
                <w:gridAfter w:val="1"/>
                <w:wAfter w:w="495" w:type="dxa"/>
                <w:tblCellSpacing w:w="15" w:type="dxa"/>
              </w:trPr>
              <w:tc>
                <w:tcPr>
                  <w:tcW w:w="10170" w:type="dxa"/>
                  <w:hideMark/>
                </w:tcPr>
                <w:p w:rsidR="00794058" w:rsidRPr="005C7ECF" w:rsidRDefault="00794058" w:rsidP="00C92160">
                  <w:pPr>
                    <w:numPr>
                      <w:ilvl w:val="0"/>
                      <w:numId w:val="4"/>
                    </w:numPr>
                    <w:spacing w:after="0" w:line="240" w:lineRule="auto"/>
                    <w:contextualSpacing/>
                    <w:rPr>
                      <w:rFonts w:ascii="楷体" w:eastAsia="楷体" w:hAnsi="楷体" w:cs="Times New Roman"/>
                      <w:sz w:val="28"/>
                      <w:szCs w:val="28"/>
                    </w:rPr>
                  </w:pP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为什么现代人</w:t>
                  </w:r>
                  <w:r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的高墙越堵越高？如何让人们之间的隔阂消除？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（4%）</w:t>
                  </w:r>
                </w:p>
                <w:p w:rsidR="00794058" w:rsidRPr="005C7ECF" w:rsidRDefault="00794058" w:rsidP="00C92160">
                  <w:pPr>
                    <w:spacing w:after="0" w:line="240" w:lineRule="auto"/>
                    <w:rPr>
                      <w:rFonts w:ascii="楷体" w:eastAsia="楷体" w:hAnsi="楷体" w:cs="Times New Roman"/>
                      <w:sz w:val="28"/>
                      <w:szCs w:val="28"/>
                      <w:u w:val="single"/>
                    </w:rPr>
                  </w:pPr>
                </w:p>
                <w:p w:rsidR="00794058" w:rsidRPr="002A5347" w:rsidRDefault="00794058" w:rsidP="00C92160">
                  <w:pPr>
                    <w:numPr>
                      <w:ilvl w:val="0"/>
                      <w:numId w:val="4"/>
                    </w:numPr>
                    <w:spacing w:after="0" w:line="240" w:lineRule="auto"/>
                    <w:contextualSpacing/>
                    <w:rPr>
                      <w:rFonts w:ascii="楷体" w:eastAsia="楷体" w:hAnsi="楷体" w:cs="Times New Roman"/>
                      <w:sz w:val="28"/>
                      <w:szCs w:val="28"/>
                    </w:rPr>
                  </w:pP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你觉得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自己心中的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贫穷为何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？如何</w:t>
                  </w:r>
                  <w:r w:rsidRPr="005C7ECF">
                    <w:rPr>
                      <w:rFonts w:ascii="楷体" w:eastAsia="楷体" w:hAnsi="楷体" w:cs="宋体" w:hint="eastAsia"/>
                      <w:sz w:val="28"/>
                      <w:szCs w:val="28"/>
                    </w:rPr>
                    <w:t>让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自己生命更富有？</w:t>
                  </w:r>
                  <w:r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 xml:space="preserve">      </w:t>
                  </w:r>
                  <w:r w:rsidRPr="005C7ECF">
                    <w:rPr>
                      <w:rFonts w:ascii="楷体" w:eastAsia="楷体" w:hAnsi="楷体" w:cs="文鼎细仿宋简" w:hint="eastAsia"/>
                      <w:sz w:val="28"/>
                      <w:szCs w:val="28"/>
                    </w:rPr>
                    <w:t>（4%）</w:t>
                  </w:r>
                </w:p>
                <w:p w:rsidR="00794058" w:rsidRPr="009C75FA" w:rsidRDefault="00794058" w:rsidP="00C92160">
                  <w:pPr>
                    <w:spacing w:after="0" w:line="240" w:lineRule="auto"/>
                    <w:contextualSpacing/>
                    <w:rPr>
                      <w:rFonts w:ascii="楷体" w:eastAsia="楷体" w:hAnsi="楷体" w:cs="Times New Roman"/>
                      <w:sz w:val="28"/>
                      <w:szCs w:val="28"/>
                    </w:rPr>
                  </w:pPr>
                </w:p>
                <w:p w:rsidR="00794058" w:rsidRPr="005C7ECF" w:rsidRDefault="00794058" w:rsidP="00C92160">
                  <w:pPr>
                    <w:spacing w:before="240" w:after="240" w:line="240" w:lineRule="auto"/>
                    <w:rPr>
                      <w:rFonts w:ascii="方正少儿简体" w:eastAsia="方正少儿简体" w:hAnsi="楷体" w:cs="Times New Roman"/>
                      <w:sz w:val="28"/>
                      <w:szCs w:val="28"/>
                    </w:rPr>
                  </w:pPr>
                  <w:r>
                    <w:rPr>
                      <w:rFonts w:ascii="方正少儿简体" w:eastAsia="方正少儿简体" w:hAnsi="楷体" w:cs="Times New Roman" w:hint="eastAsia"/>
                      <w:sz w:val="28"/>
                      <w:szCs w:val="28"/>
                    </w:rPr>
                    <w:lastRenderedPageBreak/>
                    <w:t>（二</w:t>
                  </w:r>
                  <w:r w:rsidRPr="005C7ECF">
                    <w:rPr>
                      <w:rFonts w:ascii="方正少儿简体" w:eastAsia="方正少儿简体" w:hAnsi="楷体" w:cs="Times New Roman" w:hint="eastAsia"/>
                      <w:sz w:val="28"/>
                      <w:szCs w:val="28"/>
                    </w:rPr>
                    <w:t>）简答题</w:t>
                  </w:r>
                </w:p>
                <w:p w:rsidR="00794058" w:rsidRDefault="00794058" w:rsidP="00C92160">
                  <w:pPr>
                    <w:spacing w:after="0" w:line="240" w:lineRule="auto"/>
                    <w:ind w:left="360" w:hanging="360"/>
                    <w:rPr>
                      <w:rFonts w:ascii="楷体" w:eastAsia="楷体" w:hAnsi="楷体" w:cs="Times New Roman"/>
                      <w:sz w:val="28"/>
                      <w:szCs w:val="28"/>
                    </w:rPr>
                  </w:pPr>
                  <w:r w:rsidRPr="005C7ECF">
                    <w:rPr>
                      <w:rFonts w:ascii="楷体" w:eastAsia="楷体" w:hAnsi="楷体" w:cs="Times New Roman" w:hint="eastAsia"/>
                      <w:sz w:val="28"/>
                      <w:szCs w:val="28"/>
                    </w:rPr>
                    <w:t>1. 《屋顶》一篇中写了小乞丐的愿望，就是希望找到一个“有瓦遮顶”的</w:t>
                  </w:r>
                </w:p>
                <w:p w:rsidR="00794058" w:rsidRDefault="00794058" w:rsidP="00C92160">
                  <w:pPr>
                    <w:spacing w:after="0" w:line="240" w:lineRule="auto"/>
                    <w:ind w:left="570" w:hanging="90"/>
                    <w:rPr>
                      <w:rFonts w:ascii="楷体" w:eastAsia="楷体" w:hAnsi="楷体" w:cs="Times New Roman"/>
                      <w:sz w:val="28"/>
                      <w:szCs w:val="28"/>
                    </w:rPr>
                  </w:pPr>
                  <w:r w:rsidRPr="005C7ECF">
                    <w:rPr>
                      <w:rFonts w:ascii="楷体" w:eastAsia="楷体" w:hAnsi="楷体" w:cs="Times New Roman" w:hint="eastAsia"/>
                      <w:sz w:val="28"/>
                      <w:szCs w:val="28"/>
                    </w:rPr>
                    <w:t>地方。但是对我们来说，想要达到的愿望何止这个？试想想，现代人</w:t>
                  </w:r>
                </w:p>
                <w:p w:rsidR="00794058" w:rsidRDefault="00794058" w:rsidP="00C92160">
                  <w:pPr>
                    <w:spacing w:after="0" w:line="240" w:lineRule="auto"/>
                    <w:ind w:left="570" w:hanging="90"/>
                    <w:rPr>
                      <w:rFonts w:ascii="楷体" w:eastAsia="楷体" w:hAnsi="楷体" w:cs="Times New Roman"/>
                      <w:sz w:val="28"/>
                      <w:szCs w:val="28"/>
                    </w:rPr>
                  </w:pPr>
                  <w:r w:rsidRPr="005C7ECF">
                    <w:rPr>
                      <w:rFonts w:ascii="楷体" w:eastAsia="楷体" w:hAnsi="楷体" w:cs="Times New Roman" w:hint="eastAsia"/>
                      <w:sz w:val="28"/>
                      <w:szCs w:val="28"/>
                    </w:rPr>
                    <w:t>普遍上有哪些愿望？这些愿望值得我们用有限的生命去汲汲追求吗？</w:t>
                  </w:r>
                </w:p>
                <w:p w:rsidR="00794058" w:rsidRPr="005C7ECF" w:rsidRDefault="00794058" w:rsidP="00C92160">
                  <w:pPr>
                    <w:spacing w:after="0" w:line="240" w:lineRule="auto"/>
                    <w:ind w:left="570" w:hanging="90"/>
                    <w:rPr>
                      <w:rFonts w:ascii="楷体" w:eastAsia="楷体" w:hAnsi="楷体" w:cs="Times New Roman"/>
                      <w:sz w:val="28"/>
                      <w:szCs w:val="28"/>
                    </w:rPr>
                  </w:pPr>
                  <w:r w:rsidRPr="005C7ECF">
                    <w:rPr>
                      <w:rFonts w:ascii="楷体" w:eastAsia="楷体" w:hAnsi="楷体" w:cs="Times New Roman" w:hint="eastAsia"/>
                      <w:sz w:val="28"/>
                      <w:szCs w:val="28"/>
                    </w:rPr>
                    <w:t xml:space="preserve">为什么？        </w:t>
                  </w:r>
                  <w:r>
                    <w:rPr>
                      <w:rFonts w:ascii="楷体" w:eastAsia="楷体" w:hAnsi="楷体" w:cs="Times New Roman" w:hint="eastAsia"/>
                      <w:sz w:val="28"/>
                      <w:szCs w:val="28"/>
                    </w:rPr>
                    <w:t xml:space="preserve">                                       </w:t>
                  </w:r>
                  <w:r w:rsidRPr="005C7ECF">
                    <w:rPr>
                      <w:rFonts w:ascii="楷体" w:eastAsia="楷体" w:hAnsi="楷体" w:cs="Times New Roman" w:hint="eastAsia"/>
                      <w:sz w:val="28"/>
                      <w:szCs w:val="28"/>
                    </w:rPr>
                    <w:t>（5%）</w:t>
                  </w:r>
                </w:p>
              </w:tc>
            </w:tr>
            <w:tr w:rsidR="00794058" w:rsidRPr="005C7ECF" w:rsidTr="00C92160">
              <w:trPr>
                <w:tblCellSpacing w:w="15" w:type="dxa"/>
              </w:trPr>
              <w:tc>
                <w:tcPr>
                  <w:tcW w:w="10695" w:type="dxa"/>
                  <w:gridSpan w:val="2"/>
                </w:tcPr>
                <w:p w:rsidR="00794058" w:rsidRPr="005C7ECF" w:rsidRDefault="00794058" w:rsidP="00C92160">
                  <w:pPr>
                    <w:spacing w:after="0" w:line="440" w:lineRule="exact"/>
                    <w:contextualSpacing/>
                    <w:rPr>
                      <w:rFonts w:ascii="楷体" w:eastAsia="楷体" w:hAnsi="楷体" w:cs="宋体"/>
                      <w:sz w:val="28"/>
                      <w:szCs w:val="28"/>
                    </w:rPr>
                  </w:pPr>
                </w:p>
              </w:tc>
            </w:tr>
          </w:tbl>
          <w:p w:rsidR="00794058" w:rsidRPr="005C7ECF" w:rsidRDefault="00794058" w:rsidP="00C92160">
            <w:pPr>
              <w:spacing w:before="240"/>
              <w:ind w:left="360" w:right="270" w:hanging="360"/>
              <w:jc w:val="both"/>
              <w:rPr>
                <w:rFonts w:ascii="楷体" w:eastAsia="楷体" w:hAnsi="楷体"/>
                <w:sz w:val="28"/>
                <w:szCs w:val="28"/>
              </w:rPr>
            </w:pPr>
            <w:r w:rsidRPr="005C7ECF">
              <w:rPr>
                <w:noProof/>
                <w:color w:val="0000FF"/>
              </w:rPr>
              <w:drawing>
                <wp:anchor distT="0" distB="0" distL="114300" distR="114300" simplePos="0" relativeHeight="251725824" behindDoc="0" locked="0" layoutInCell="1" allowOverlap="1" wp14:anchorId="1B6F6C9F" wp14:editId="1CA6DDD7">
                  <wp:simplePos x="0" y="0"/>
                  <wp:positionH relativeFrom="column">
                    <wp:posOffset>3857625</wp:posOffset>
                  </wp:positionH>
                  <wp:positionV relativeFrom="paragraph">
                    <wp:posOffset>149225</wp:posOffset>
                  </wp:positionV>
                  <wp:extent cx="1907540" cy="1266825"/>
                  <wp:effectExtent l="0" t="0" r="0" b="9525"/>
                  <wp:wrapSquare wrapText="bothSides"/>
                  <wp:docPr id="3" name="irc_mi" descr="http://ortus.webnow.biz/ortus/picture/40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ortus.webnow.biz/ortus/picture/40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54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7ECF">
              <w:rPr>
                <w:rFonts w:ascii="楷体" w:eastAsia="楷体" w:hAnsi="楷体" w:hint="eastAsia"/>
                <w:sz w:val="28"/>
                <w:szCs w:val="28"/>
              </w:rPr>
              <w:t>2.《我只有八岁》中有一段话：“有人已经</w:t>
            </w:r>
            <w:r w:rsidRPr="005C7ECF">
              <w:rPr>
                <w:rFonts w:ascii="楷体" w:eastAsia="楷体" w:hAnsi="楷体" w:cs="方正少儿简体" w:hint="eastAsia"/>
                <w:sz w:val="28"/>
                <w:szCs w:val="28"/>
              </w:rPr>
              <w:t>骨瘦如柴地等待死亡，有人</w:t>
            </w:r>
            <w:r w:rsidRPr="005C7ECF">
              <w:rPr>
                <w:rFonts w:ascii="楷体" w:eastAsia="楷体" w:hAnsi="楷体" w:cs="宋体" w:hint="eastAsia"/>
                <w:sz w:val="28"/>
                <w:szCs w:val="28"/>
              </w:rPr>
              <w:t>却</w:t>
            </w:r>
            <w:r w:rsidRPr="005C7ECF">
              <w:rPr>
                <w:rFonts w:ascii="楷体" w:eastAsia="楷体" w:hAnsi="楷体" w:cs="方正少儿简体" w:hint="eastAsia"/>
                <w:sz w:val="28"/>
                <w:szCs w:val="28"/>
              </w:rPr>
              <w:t>悠闲地看着</w:t>
            </w:r>
            <w:r w:rsidRPr="005C7ECF">
              <w:rPr>
                <w:rFonts w:ascii="楷体" w:eastAsia="楷体" w:hAnsi="楷体" w:cs="宋体" w:hint="eastAsia"/>
                <w:sz w:val="28"/>
                <w:szCs w:val="28"/>
              </w:rPr>
              <w:t>报纸</w:t>
            </w:r>
            <w:r w:rsidRPr="005C7ECF">
              <w:rPr>
                <w:rFonts w:ascii="楷体" w:eastAsia="楷体" w:hAnsi="楷体" w:cs="方正少儿简体" w:hint="eastAsia"/>
                <w:sz w:val="28"/>
                <w:szCs w:val="28"/>
              </w:rPr>
              <w:t>、吃着</w:t>
            </w:r>
            <w:r w:rsidRPr="005C7ECF">
              <w:rPr>
                <w:rFonts w:ascii="楷体" w:eastAsia="楷体" w:hAnsi="楷体" w:cs="宋体" w:hint="eastAsia"/>
                <w:sz w:val="28"/>
                <w:szCs w:val="28"/>
              </w:rPr>
              <w:t>丰盛</w:t>
            </w:r>
            <w:r w:rsidRPr="005C7ECF">
              <w:rPr>
                <w:rFonts w:ascii="楷体" w:eastAsia="楷体" w:hAnsi="楷体" w:cs="方正少儿简体" w:hint="eastAsia"/>
                <w:sz w:val="28"/>
                <w:szCs w:val="28"/>
              </w:rPr>
              <w:t>的餐点</w:t>
            </w:r>
            <w:r w:rsidRPr="005C7ECF">
              <w:rPr>
                <w:rFonts w:ascii="楷体" w:eastAsia="楷体" w:hAnsi="楷体" w:cs="方正少儿简体"/>
                <w:sz w:val="28"/>
                <w:szCs w:val="28"/>
              </w:rPr>
              <w:t>……</w:t>
            </w:r>
            <w:r w:rsidRPr="005C7ECF">
              <w:rPr>
                <w:rFonts w:ascii="楷体" w:eastAsia="楷体" w:hAnsi="楷体" w:cs="宋体" w:hint="eastAsia"/>
                <w:sz w:val="28"/>
                <w:szCs w:val="28"/>
              </w:rPr>
              <w:t>难道这</w:t>
            </w:r>
            <w:r w:rsidRPr="005C7ECF">
              <w:rPr>
                <w:rFonts w:ascii="楷体" w:eastAsia="楷体" w:hAnsi="楷体" w:cs="方正少儿简体" w:hint="eastAsia"/>
                <w:sz w:val="28"/>
                <w:szCs w:val="28"/>
              </w:rPr>
              <w:t>世界就是如此的冷漠？只</w:t>
            </w:r>
            <w:r w:rsidRPr="005C7ECF">
              <w:rPr>
                <w:rFonts w:ascii="楷体" w:eastAsia="楷体" w:hAnsi="楷体" w:cs="宋体" w:hint="eastAsia"/>
                <w:sz w:val="28"/>
                <w:szCs w:val="28"/>
              </w:rPr>
              <w:t>顾着</w:t>
            </w:r>
            <w:r w:rsidRPr="005C7ECF">
              <w:rPr>
                <w:rFonts w:ascii="楷体" w:eastAsia="楷体" w:hAnsi="楷体" w:cs="方正少儿简体" w:hint="eastAsia"/>
                <w:sz w:val="28"/>
                <w:szCs w:val="28"/>
              </w:rPr>
              <w:t>自己吃好的、穿好的，</w:t>
            </w:r>
            <w:r w:rsidRPr="005C7ECF">
              <w:rPr>
                <w:rFonts w:ascii="楷体" w:eastAsia="楷体" w:hAnsi="楷体" w:cs="宋体" w:hint="eastAsia"/>
                <w:sz w:val="28"/>
                <w:szCs w:val="28"/>
              </w:rPr>
              <w:t>对</w:t>
            </w:r>
            <w:r w:rsidRPr="005C7ECF">
              <w:rPr>
                <w:rFonts w:ascii="楷体" w:eastAsia="楷体" w:hAnsi="楷体" w:cs="方正少儿简体" w:hint="eastAsia"/>
                <w:sz w:val="28"/>
                <w:szCs w:val="28"/>
              </w:rPr>
              <w:t>外面的世界一概不予以</w:t>
            </w:r>
            <w:r w:rsidRPr="005C7ECF">
              <w:rPr>
                <w:rFonts w:ascii="楷体" w:eastAsia="楷体" w:hAnsi="楷体" w:cs="宋体" w:hint="eastAsia"/>
                <w:sz w:val="28"/>
                <w:szCs w:val="28"/>
              </w:rPr>
              <w:t>关心</w:t>
            </w:r>
            <w:r w:rsidRPr="005C7ECF">
              <w:rPr>
                <w:rFonts w:ascii="楷体" w:eastAsia="楷体" w:hAnsi="楷体" w:cs="方正少儿简体" w:hint="eastAsia"/>
                <w:sz w:val="28"/>
                <w:szCs w:val="28"/>
              </w:rPr>
              <w:t>，</w:t>
            </w:r>
            <w:r w:rsidRPr="005C7ECF">
              <w:rPr>
                <w:rFonts w:ascii="楷体" w:eastAsia="楷体" w:hAnsi="楷体" w:cs="宋体" w:hint="eastAsia"/>
                <w:sz w:val="28"/>
                <w:szCs w:val="28"/>
              </w:rPr>
              <w:t>认为这</w:t>
            </w:r>
            <w:r w:rsidRPr="005C7ECF">
              <w:rPr>
                <w:rFonts w:ascii="楷体" w:eastAsia="楷体" w:hAnsi="楷体" w:cs="方正少儿简体" w:hint="eastAsia"/>
                <w:sz w:val="28"/>
                <w:szCs w:val="28"/>
              </w:rPr>
              <w:t>世界就是</w:t>
            </w:r>
            <w:r w:rsidRPr="005C7ECF">
              <w:rPr>
                <w:rFonts w:ascii="楷体" w:eastAsia="楷体" w:hAnsi="楷体" w:cs="宋体" w:hint="eastAsia"/>
                <w:sz w:val="28"/>
                <w:szCs w:val="28"/>
              </w:rPr>
              <w:t>这么</w:t>
            </w:r>
            <w:r w:rsidRPr="005C7ECF">
              <w:rPr>
                <w:rFonts w:ascii="楷体" w:eastAsia="楷体" w:hAnsi="楷体" w:cs="方正少儿简体" w:hint="eastAsia"/>
                <w:sz w:val="28"/>
                <w:szCs w:val="28"/>
              </w:rPr>
              <w:t>的和谐美满，</w:t>
            </w:r>
            <w:r w:rsidRPr="005C7ECF">
              <w:rPr>
                <w:rFonts w:ascii="楷体" w:eastAsia="楷体" w:hAnsi="楷体" w:cs="宋体" w:hint="eastAsia"/>
                <w:sz w:val="28"/>
                <w:szCs w:val="28"/>
              </w:rPr>
              <w:t>沒</w:t>
            </w:r>
            <w:r w:rsidRPr="005C7ECF">
              <w:rPr>
                <w:rFonts w:ascii="楷体" w:eastAsia="楷体" w:hAnsi="楷体" w:cs="方正少儿简体" w:hint="eastAsia"/>
                <w:sz w:val="28"/>
                <w:szCs w:val="28"/>
              </w:rPr>
              <w:t>有</w:t>
            </w:r>
            <w:r w:rsidRPr="005C7ECF">
              <w:rPr>
                <w:rFonts w:ascii="楷体" w:eastAsia="楷体" w:hAnsi="楷体" w:cs="宋体" w:hint="eastAsia"/>
                <w:sz w:val="28"/>
                <w:szCs w:val="28"/>
              </w:rPr>
              <w:t>战争</w:t>
            </w:r>
            <w:r w:rsidRPr="005C7ECF">
              <w:rPr>
                <w:rFonts w:ascii="楷体" w:eastAsia="楷体" w:hAnsi="楷体" w:cs="方正少儿简体" w:hint="eastAsia"/>
                <w:sz w:val="28"/>
                <w:szCs w:val="28"/>
              </w:rPr>
              <w:t>、</w:t>
            </w:r>
            <w:r w:rsidRPr="005C7ECF">
              <w:rPr>
                <w:rFonts w:ascii="楷体" w:eastAsia="楷体" w:hAnsi="楷体" w:cs="宋体" w:hint="eastAsia"/>
                <w:sz w:val="28"/>
                <w:szCs w:val="28"/>
              </w:rPr>
              <w:t>没有贫穷。</w:t>
            </w:r>
            <w:r w:rsidRPr="005C7ECF">
              <w:rPr>
                <w:rFonts w:ascii="楷体" w:eastAsia="楷体" w:hAnsi="楷体" w:hint="eastAsia"/>
                <w:sz w:val="28"/>
                <w:szCs w:val="28"/>
              </w:rPr>
              <w:t xml:space="preserve">”   </w:t>
            </w:r>
          </w:p>
          <w:p w:rsidR="00794058" w:rsidRPr="005C7ECF" w:rsidRDefault="00794058" w:rsidP="00C92160">
            <w:pPr>
              <w:ind w:left="360" w:right="270"/>
              <w:jc w:val="both"/>
              <w:rPr>
                <w:rFonts w:ascii="楷体" w:eastAsia="楷体" w:hAnsi="楷体"/>
                <w:sz w:val="28"/>
                <w:szCs w:val="28"/>
              </w:rPr>
            </w:pPr>
            <w:r w:rsidRPr="005C7ECF">
              <w:rPr>
                <w:rFonts w:ascii="楷体" w:eastAsia="楷体" w:hAnsi="楷体" w:hint="eastAsia"/>
                <w:sz w:val="28"/>
                <w:szCs w:val="28"/>
              </w:rPr>
              <w:t>从上述这段话，你觉得作者要讽刺社会上哪种现象？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    </w:t>
            </w:r>
            <w:r w:rsidRPr="005C7ECF">
              <w:rPr>
                <w:rFonts w:ascii="楷体" w:eastAsia="楷体" w:hAnsi="楷体" w:hint="eastAsia"/>
                <w:sz w:val="28"/>
                <w:szCs w:val="28"/>
              </w:rPr>
              <w:t>（3%）</w:t>
            </w:r>
          </w:p>
          <w:tbl>
            <w:tblPr>
              <w:tblW w:w="985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55"/>
            </w:tblGrid>
            <w:tr w:rsidR="00794058" w:rsidRPr="005C7ECF" w:rsidTr="00C92160">
              <w:trPr>
                <w:tblCellSpacing w:w="15" w:type="dxa"/>
              </w:trPr>
              <w:tc>
                <w:tcPr>
                  <w:tcW w:w="9795" w:type="dxa"/>
                </w:tcPr>
                <w:p w:rsidR="00794058" w:rsidRPr="005C7ECF" w:rsidRDefault="00794058" w:rsidP="00C92160">
                  <w:pPr>
                    <w:spacing w:after="0" w:line="440" w:lineRule="exact"/>
                    <w:contextualSpacing/>
                    <w:rPr>
                      <w:rFonts w:ascii="楷体" w:eastAsia="楷体" w:hAnsi="楷体" w:cs="宋体"/>
                      <w:sz w:val="28"/>
                      <w:szCs w:val="28"/>
                    </w:rPr>
                  </w:pPr>
                </w:p>
              </w:tc>
            </w:tr>
          </w:tbl>
          <w:p w:rsidR="00794058" w:rsidRPr="005C7ECF" w:rsidRDefault="00794058" w:rsidP="00C92160">
            <w:pPr>
              <w:ind w:right="907"/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  <w:p w:rsidR="00794058" w:rsidRDefault="00794058" w:rsidP="00C92160">
            <w:pPr>
              <w:ind w:left="360" w:right="90" w:hanging="360"/>
              <w:jc w:val="both"/>
              <w:rPr>
                <w:rFonts w:ascii="楷体" w:eastAsia="楷体" w:hAnsi="楷体" w:cs="方正少儿简体"/>
                <w:sz w:val="28"/>
                <w:szCs w:val="28"/>
              </w:rPr>
            </w:pPr>
            <w:r w:rsidRPr="005C7ECF">
              <w:rPr>
                <w:rFonts w:ascii="楷体" w:eastAsia="楷体" w:hAnsi="楷体" w:hint="eastAsia"/>
                <w:sz w:val="28"/>
                <w:szCs w:val="28"/>
              </w:rPr>
              <w:t>3. 《</w:t>
            </w:r>
            <w:r w:rsidRPr="005C7ECF">
              <w:rPr>
                <w:rFonts w:ascii="楷体" w:eastAsia="楷体" w:hAnsi="楷体" w:cs="宋体" w:hint="eastAsia"/>
                <w:sz w:val="28"/>
                <w:szCs w:val="28"/>
              </w:rPr>
              <w:t>钥匙</w:t>
            </w:r>
            <w:r w:rsidRPr="005C7ECF">
              <w:rPr>
                <w:rFonts w:ascii="楷体" w:eastAsia="楷体" w:hAnsi="楷体" w:cs="方正少儿简体" w:hint="eastAsia"/>
                <w:sz w:val="28"/>
                <w:szCs w:val="28"/>
              </w:rPr>
              <w:t>》中的小姜，能</w:t>
            </w:r>
            <w:r w:rsidRPr="005C7ECF">
              <w:rPr>
                <w:rFonts w:ascii="楷体" w:eastAsia="楷体" w:hAnsi="楷体" w:cs="宋体" w:hint="eastAsia"/>
                <w:sz w:val="28"/>
                <w:szCs w:val="28"/>
              </w:rPr>
              <w:t>舍弃</w:t>
            </w:r>
            <w:r w:rsidRPr="005C7ECF">
              <w:rPr>
                <w:rFonts w:ascii="楷体" w:eastAsia="楷体" w:hAnsi="楷体" w:cs="方正少儿简体" w:hint="eastAsia"/>
                <w:sz w:val="28"/>
                <w:szCs w:val="28"/>
              </w:rPr>
              <w:t>物质</w:t>
            </w:r>
            <w:r w:rsidRPr="005C7ECF">
              <w:rPr>
                <w:rFonts w:ascii="楷体" w:eastAsia="楷体" w:hAnsi="楷体" w:cs="宋体" w:hint="eastAsia"/>
                <w:sz w:val="28"/>
                <w:szCs w:val="28"/>
              </w:rPr>
              <w:t>与</w:t>
            </w:r>
            <w:r w:rsidRPr="005C7ECF">
              <w:rPr>
                <w:rFonts w:ascii="楷体" w:eastAsia="楷体" w:hAnsi="楷体" w:cs="方正少儿简体" w:hint="eastAsia"/>
                <w:sz w:val="28"/>
                <w:szCs w:val="28"/>
              </w:rPr>
              <w:t>名利的</w:t>
            </w:r>
            <w:r w:rsidRPr="005C7ECF">
              <w:rPr>
                <w:rFonts w:ascii="楷体" w:eastAsia="楷体" w:hAnsi="楷体" w:cs="宋体" w:hint="eastAsia"/>
                <w:sz w:val="28"/>
                <w:szCs w:val="28"/>
              </w:rPr>
              <w:t>欲望</w:t>
            </w:r>
            <w:r w:rsidRPr="005C7ECF">
              <w:rPr>
                <w:rFonts w:ascii="楷体" w:eastAsia="楷体" w:hAnsi="楷体" w:cs="方正少儿简体" w:hint="eastAsia"/>
                <w:sz w:val="28"/>
                <w:szCs w:val="28"/>
              </w:rPr>
              <w:t>，全心投入于慈善公益；德雷莎修</w:t>
            </w:r>
            <w:r w:rsidRPr="005C7ECF">
              <w:rPr>
                <w:rFonts w:ascii="楷体" w:eastAsia="楷体" w:hAnsi="楷体" w:hint="eastAsia"/>
                <w:sz w:val="28"/>
                <w:szCs w:val="28"/>
              </w:rPr>
              <w:t>女是为</w:t>
            </w:r>
            <w:r w:rsidRPr="005C7ECF">
              <w:rPr>
                <w:rFonts w:ascii="楷体" w:eastAsia="楷体" w:hAnsi="楷体" w:cs="宋体" w:hint="eastAsia"/>
                <w:sz w:val="28"/>
                <w:szCs w:val="28"/>
              </w:rPr>
              <w:t>穷</w:t>
            </w:r>
            <w:r w:rsidRPr="005C7ECF">
              <w:rPr>
                <w:rFonts w:ascii="楷体" w:eastAsia="楷体" w:hAnsi="楷体" w:cs="方正少儿简体" w:hint="eastAsia"/>
                <w:sz w:val="28"/>
                <w:szCs w:val="28"/>
              </w:rPr>
              <w:t>人服务的典范。</w:t>
            </w:r>
            <w:r w:rsidRPr="005C7ECF">
              <w:rPr>
                <w:rFonts w:ascii="楷体" w:eastAsia="楷体" w:hAnsi="楷体" w:cs="宋体" w:hint="eastAsia"/>
                <w:sz w:val="28"/>
                <w:szCs w:val="28"/>
              </w:rPr>
              <w:t>为了</w:t>
            </w:r>
            <w:r w:rsidRPr="005C7ECF">
              <w:rPr>
                <w:rFonts w:ascii="楷体" w:eastAsia="楷体" w:hAnsi="楷体" w:cs="方正少儿简体" w:hint="eastAsia"/>
                <w:sz w:val="28"/>
                <w:szCs w:val="28"/>
              </w:rPr>
              <w:t>要服务最</w:t>
            </w:r>
            <w:r w:rsidRPr="005C7ECF">
              <w:rPr>
                <w:rFonts w:ascii="楷体" w:eastAsia="楷体" w:hAnsi="楷体" w:cs="宋体" w:hint="eastAsia"/>
                <w:sz w:val="28"/>
                <w:szCs w:val="28"/>
              </w:rPr>
              <w:t>穷</w:t>
            </w:r>
            <w:r w:rsidRPr="005C7ECF">
              <w:rPr>
                <w:rFonts w:ascii="楷体" w:eastAsia="楷体" w:hAnsi="楷体" w:cs="方正少儿简体" w:hint="eastAsia"/>
                <w:sz w:val="28"/>
                <w:szCs w:val="28"/>
              </w:rPr>
              <w:t>的人，她和她的修士</w:t>
            </w:r>
            <w:r w:rsidRPr="005C7ECF">
              <w:rPr>
                <w:rFonts w:ascii="楷体" w:eastAsia="楷体" w:hAnsi="楷体" w:cs="宋体" w:hint="eastAsia"/>
                <w:sz w:val="28"/>
                <w:szCs w:val="28"/>
              </w:rPr>
              <w:t>与</w:t>
            </w:r>
            <w:r w:rsidRPr="005C7ECF">
              <w:rPr>
                <w:rFonts w:ascii="楷体" w:eastAsia="楷体" w:hAnsi="楷体" w:cs="方正少儿简体" w:hint="eastAsia"/>
                <w:sz w:val="28"/>
                <w:szCs w:val="28"/>
              </w:rPr>
              <w:t>修女</w:t>
            </w:r>
            <w:r w:rsidRPr="005C7ECF">
              <w:rPr>
                <w:rFonts w:ascii="楷体" w:eastAsia="楷体" w:hAnsi="楷体" w:cs="宋体" w:hint="eastAsia"/>
                <w:sz w:val="28"/>
                <w:szCs w:val="28"/>
              </w:rPr>
              <w:t>们</w:t>
            </w:r>
            <w:r w:rsidRPr="005C7ECF">
              <w:rPr>
                <w:rFonts w:ascii="楷体" w:eastAsia="楷体" w:hAnsi="楷体" w:cs="方正少儿简体" w:hint="eastAsia"/>
                <w:sz w:val="28"/>
                <w:szCs w:val="28"/>
              </w:rPr>
              <w:t>都要</w:t>
            </w:r>
            <w:r w:rsidRPr="005C7ECF">
              <w:rPr>
                <w:rFonts w:ascii="楷体" w:eastAsia="楷体" w:hAnsi="楷体" w:cs="宋体" w:hint="eastAsia"/>
                <w:sz w:val="28"/>
                <w:szCs w:val="28"/>
              </w:rPr>
              <w:t>变成穷</w:t>
            </w:r>
            <w:r w:rsidRPr="005C7ECF">
              <w:rPr>
                <w:rFonts w:ascii="楷体" w:eastAsia="楷体" w:hAnsi="楷体" w:cs="方正少儿简体" w:hint="eastAsia"/>
                <w:sz w:val="28"/>
                <w:szCs w:val="28"/>
              </w:rPr>
              <w:t>人，如此才能</w:t>
            </w:r>
            <w:r w:rsidRPr="005C7ECF">
              <w:rPr>
                <w:rFonts w:ascii="楷体" w:eastAsia="楷体" w:hAnsi="楷体" w:cs="宋体" w:hint="eastAsia"/>
                <w:sz w:val="28"/>
                <w:szCs w:val="28"/>
              </w:rPr>
              <w:t>让穷</w:t>
            </w:r>
            <w:r w:rsidRPr="005C7ECF">
              <w:rPr>
                <w:rFonts w:ascii="楷体" w:eastAsia="楷体" w:hAnsi="楷体" w:cs="方正少儿简体" w:hint="eastAsia"/>
                <w:sz w:val="28"/>
                <w:szCs w:val="28"/>
              </w:rPr>
              <w:t>人感受到一</w:t>
            </w:r>
            <w:r w:rsidRPr="005C7ECF">
              <w:rPr>
                <w:rFonts w:ascii="楷体" w:eastAsia="楷体" w:hAnsi="楷体" w:cs="宋体" w:hint="eastAsia"/>
                <w:sz w:val="28"/>
                <w:szCs w:val="28"/>
              </w:rPr>
              <w:t>点</w:t>
            </w:r>
            <w:r w:rsidRPr="005C7ECF">
              <w:rPr>
                <w:rFonts w:ascii="楷体" w:eastAsia="楷体" w:hAnsi="楷体" w:cs="方正少儿简体" w:hint="eastAsia"/>
                <w:sz w:val="28"/>
                <w:szCs w:val="28"/>
              </w:rPr>
              <w:t>尊严。书中的两位人物标榜着“救世济贫”“无私奉献”的精神。在人群中，你是否也认识这样的人，试概述他/她的事迹，以及你敬仰他/她的原因。</w:t>
            </w:r>
            <w:r w:rsidRPr="005C7ECF">
              <w:rPr>
                <w:rFonts w:ascii="楷体" w:eastAsia="楷体" w:hAnsi="楷体" w:cs="方正少儿简体" w:hint="eastAsia"/>
                <w:sz w:val="28"/>
                <w:szCs w:val="28"/>
              </w:rPr>
              <w:tab/>
            </w:r>
            <w:r>
              <w:rPr>
                <w:rFonts w:ascii="楷体" w:eastAsia="楷体" w:hAnsi="楷体" w:cs="方正少儿简体" w:hint="eastAsia"/>
                <w:sz w:val="28"/>
                <w:szCs w:val="28"/>
              </w:rPr>
              <w:t xml:space="preserve"> </w:t>
            </w:r>
          </w:p>
          <w:p w:rsidR="00794058" w:rsidRPr="005C7ECF" w:rsidRDefault="00794058" w:rsidP="00C92160">
            <w:pPr>
              <w:ind w:left="360" w:right="90" w:hanging="360"/>
              <w:jc w:val="both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cs="方正少儿简体" w:hint="eastAsia"/>
                <w:sz w:val="28"/>
                <w:szCs w:val="28"/>
              </w:rPr>
              <w:t xml:space="preserve">                                                          </w:t>
            </w:r>
            <w:r w:rsidRPr="005C7ECF">
              <w:rPr>
                <w:rFonts w:ascii="楷体" w:eastAsia="楷体" w:hAnsi="楷体" w:cs="方正少儿简体" w:hint="eastAsia"/>
                <w:sz w:val="28"/>
                <w:szCs w:val="28"/>
              </w:rPr>
              <w:t>（5%）</w:t>
            </w:r>
          </w:p>
          <w:tbl>
            <w:tblPr>
              <w:tblW w:w="102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15"/>
            </w:tblGrid>
            <w:tr w:rsidR="00794058" w:rsidRPr="005C7ECF" w:rsidTr="00C92160">
              <w:trPr>
                <w:tblCellSpacing w:w="15" w:type="dxa"/>
              </w:trPr>
              <w:tc>
                <w:tcPr>
                  <w:tcW w:w="10155" w:type="dxa"/>
                </w:tcPr>
                <w:p w:rsidR="00794058" w:rsidRPr="005C7ECF" w:rsidRDefault="00794058" w:rsidP="00C92160">
                  <w:pPr>
                    <w:spacing w:after="0" w:line="440" w:lineRule="exact"/>
                    <w:contextualSpacing/>
                    <w:rPr>
                      <w:rFonts w:ascii="楷体" w:eastAsia="楷体" w:hAnsi="楷体" w:cs="宋体"/>
                      <w:sz w:val="28"/>
                      <w:szCs w:val="28"/>
                    </w:rPr>
                  </w:pPr>
                </w:p>
              </w:tc>
            </w:tr>
          </w:tbl>
          <w:p w:rsidR="00794058" w:rsidRDefault="00794058" w:rsidP="00C92160">
            <w:pPr>
              <w:spacing w:after="120"/>
              <w:rPr>
                <w:rFonts w:ascii="楷体" w:eastAsia="楷体" w:hAnsi="楷体" w:cs="方正少儿简体"/>
                <w:sz w:val="28"/>
                <w:szCs w:val="28"/>
              </w:rPr>
            </w:pPr>
            <w:r w:rsidRPr="005C7ECF">
              <w:rPr>
                <w:rFonts w:ascii="楷体" w:eastAsia="楷体" w:hAnsi="楷体" w:cs="Times New Roman" w:hint="eastAsia"/>
                <w:sz w:val="28"/>
                <w:szCs w:val="28"/>
              </w:rPr>
              <w:t>4.《天堂</w:t>
            </w:r>
            <w:r w:rsidRPr="005C7ECF">
              <w:rPr>
                <w:rFonts w:ascii="楷体" w:eastAsia="楷体" w:hAnsi="楷体" w:cs="宋体" w:hint="eastAsia"/>
                <w:sz w:val="28"/>
                <w:szCs w:val="28"/>
              </w:rPr>
              <w:t>与</w:t>
            </w:r>
            <w:r w:rsidRPr="005C7ECF">
              <w:rPr>
                <w:rFonts w:ascii="楷体" w:eastAsia="楷体" w:hAnsi="楷体" w:cs="方正少儿简体" w:hint="eastAsia"/>
                <w:sz w:val="28"/>
                <w:szCs w:val="28"/>
              </w:rPr>
              <w:t>地狱》中提到：“如果人类美好的情操能</w:t>
            </w:r>
            <w:r w:rsidRPr="005C7ECF">
              <w:rPr>
                <w:rFonts w:ascii="楷体" w:eastAsia="楷体" w:hAnsi="楷体" w:cs="宋体" w:hint="eastAsia"/>
                <w:sz w:val="28"/>
                <w:szCs w:val="28"/>
              </w:rPr>
              <w:t>够发挥</w:t>
            </w:r>
            <w:r w:rsidRPr="005C7ECF">
              <w:rPr>
                <w:rFonts w:ascii="楷体" w:eastAsia="楷体" w:hAnsi="楷体" w:cs="方正少儿简体" w:hint="eastAsia"/>
                <w:sz w:val="28"/>
                <w:szCs w:val="28"/>
              </w:rPr>
              <w:t>，人类就</w:t>
            </w:r>
            <w:r w:rsidRPr="005C7ECF">
              <w:rPr>
                <w:rFonts w:ascii="楷体" w:eastAsia="楷体" w:hAnsi="楷体" w:cs="宋体" w:hint="eastAsia"/>
                <w:sz w:val="28"/>
                <w:szCs w:val="28"/>
              </w:rPr>
              <w:t>会</w:t>
            </w:r>
            <w:r w:rsidRPr="005C7ECF">
              <w:rPr>
                <w:rFonts w:ascii="楷体" w:eastAsia="楷体" w:hAnsi="楷体" w:cs="方正少儿简体" w:hint="eastAsia"/>
                <w:sz w:val="28"/>
                <w:szCs w:val="28"/>
              </w:rPr>
              <w:t>有真正的和平，也就是天堂。如果情形相反，我</w:t>
            </w:r>
            <w:r w:rsidRPr="005C7ECF">
              <w:rPr>
                <w:rFonts w:ascii="楷体" w:eastAsia="楷体" w:hAnsi="楷体" w:cs="宋体" w:hint="eastAsia"/>
                <w:sz w:val="28"/>
                <w:szCs w:val="28"/>
              </w:rPr>
              <w:t>们</w:t>
            </w:r>
            <w:r w:rsidRPr="005C7ECF">
              <w:rPr>
                <w:rFonts w:ascii="楷体" w:eastAsia="楷体" w:hAnsi="楷体" w:cs="方正少儿简体" w:hint="eastAsia"/>
                <w:sz w:val="28"/>
                <w:szCs w:val="28"/>
              </w:rPr>
              <w:t>就正在</w:t>
            </w:r>
            <w:r w:rsidRPr="005C7ECF">
              <w:rPr>
                <w:rFonts w:ascii="楷体" w:eastAsia="楷体" w:hAnsi="楷体" w:cs="宋体" w:hint="eastAsia"/>
                <w:sz w:val="28"/>
                <w:szCs w:val="28"/>
              </w:rPr>
              <w:t>制造</w:t>
            </w:r>
            <w:r w:rsidRPr="005C7ECF">
              <w:rPr>
                <w:rFonts w:ascii="楷体" w:eastAsia="楷体" w:hAnsi="楷体" w:cs="方正少儿简体" w:hint="eastAsia"/>
                <w:sz w:val="28"/>
                <w:szCs w:val="28"/>
              </w:rPr>
              <w:t>一</w:t>
            </w:r>
            <w:r w:rsidRPr="005C7ECF">
              <w:rPr>
                <w:rFonts w:ascii="楷体" w:eastAsia="楷体" w:hAnsi="楷体" w:cs="宋体" w:hint="eastAsia"/>
                <w:sz w:val="28"/>
                <w:szCs w:val="28"/>
              </w:rPr>
              <w:t>个</w:t>
            </w:r>
            <w:r w:rsidRPr="005C7ECF">
              <w:rPr>
                <w:rFonts w:ascii="楷体" w:eastAsia="楷体" w:hAnsi="楷体" w:cs="方正少儿简体" w:hint="eastAsia"/>
                <w:sz w:val="28"/>
                <w:szCs w:val="28"/>
              </w:rPr>
              <w:t>活生生的地狱！”试从句中了解何谓“天堂”与“地狱”？</w:t>
            </w:r>
            <w:r w:rsidRPr="005C7ECF">
              <w:rPr>
                <w:rFonts w:ascii="楷体" w:eastAsia="楷体" w:hAnsi="楷体" w:cs="方正少儿简体" w:hint="eastAsia"/>
                <w:sz w:val="28"/>
                <w:szCs w:val="28"/>
              </w:rPr>
              <w:tab/>
            </w:r>
            <w:r>
              <w:rPr>
                <w:rFonts w:ascii="楷体" w:eastAsia="楷体" w:hAnsi="楷体" w:cs="方正少儿简体" w:hint="eastAsia"/>
                <w:sz w:val="28"/>
                <w:szCs w:val="28"/>
              </w:rPr>
              <w:t xml:space="preserve">           </w:t>
            </w:r>
            <w:r w:rsidRPr="005C7ECF">
              <w:rPr>
                <w:rFonts w:ascii="楷体" w:eastAsia="楷体" w:hAnsi="楷体" w:cs="方正少儿简体" w:hint="eastAsia"/>
                <w:sz w:val="28"/>
                <w:szCs w:val="28"/>
              </w:rPr>
              <w:t>（4%）</w:t>
            </w:r>
          </w:p>
          <w:p w:rsidR="00114BD7" w:rsidRPr="005C7ECF" w:rsidRDefault="00114BD7" w:rsidP="00C92160">
            <w:pPr>
              <w:spacing w:after="120"/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794058" w:rsidRDefault="00794058" w:rsidP="00B04111">
            <w:pPr>
              <w:pStyle w:val="ListParagraph"/>
              <w:numPr>
                <w:ilvl w:val="0"/>
                <w:numId w:val="17"/>
              </w:numPr>
              <w:spacing w:before="240" w:after="240"/>
              <w:rPr>
                <w:rFonts w:ascii="方正少儿简体" w:eastAsia="方正少儿简体" w:hAnsi="楷体" w:cs="Times New Roman"/>
                <w:sz w:val="28"/>
                <w:szCs w:val="28"/>
              </w:rPr>
            </w:pPr>
            <w:r w:rsidRPr="00B04111">
              <w:rPr>
                <w:rFonts w:ascii="方正少儿简体" w:eastAsia="方正少儿简体" w:hAnsi="楷体" w:cs="Times New Roman" w:hint="eastAsia"/>
                <w:sz w:val="28"/>
                <w:szCs w:val="28"/>
              </w:rPr>
              <w:t>精句锦囊（5%）（写出书中5个你所喜爱的精句）</w:t>
            </w:r>
          </w:p>
          <w:p w:rsidR="00114BD7" w:rsidRPr="00B04111" w:rsidRDefault="00114BD7" w:rsidP="00114BD7">
            <w:pPr>
              <w:pStyle w:val="ListParagraph"/>
              <w:spacing w:before="240" w:after="240"/>
              <w:ind w:left="1245"/>
              <w:rPr>
                <w:rFonts w:ascii="方正少儿简体" w:eastAsia="方正少儿简体" w:hAnsi="楷体" w:cs="Times New Roman"/>
                <w:sz w:val="28"/>
                <w:szCs w:val="28"/>
              </w:rPr>
            </w:pPr>
          </w:p>
        </w:tc>
      </w:tr>
    </w:tbl>
    <w:p w:rsidR="002D6A03" w:rsidRDefault="002D6A03" w:rsidP="00B04111">
      <w:pPr>
        <w:widowControl w:val="0"/>
        <w:spacing w:after="120" w:line="400" w:lineRule="exact"/>
        <w:rPr>
          <w:rFonts w:ascii="楷体" w:eastAsia="楷体" w:hAnsi="楷体" w:cs="Times New Roman"/>
          <w:b/>
          <w:kern w:val="2"/>
          <w:sz w:val="28"/>
          <w:szCs w:val="28"/>
        </w:rPr>
      </w:pPr>
    </w:p>
    <w:p w:rsidR="002D6A03" w:rsidRDefault="002D6A03" w:rsidP="00B04111">
      <w:pPr>
        <w:widowControl w:val="0"/>
        <w:spacing w:after="120" w:line="400" w:lineRule="exact"/>
        <w:rPr>
          <w:rFonts w:ascii="楷体" w:eastAsia="楷体" w:hAnsi="楷体" w:cs="Times New Roman"/>
          <w:b/>
          <w:kern w:val="2"/>
          <w:sz w:val="28"/>
          <w:szCs w:val="28"/>
        </w:rPr>
      </w:pPr>
    </w:p>
    <w:p w:rsidR="00794058" w:rsidRPr="00B04111" w:rsidRDefault="00B04111" w:rsidP="00B04111">
      <w:pPr>
        <w:widowControl w:val="0"/>
        <w:spacing w:after="120" w:line="400" w:lineRule="exact"/>
        <w:rPr>
          <w:rFonts w:ascii="楷体" w:eastAsia="楷体" w:hAnsi="楷体" w:cs="Times New Roman"/>
          <w:b/>
          <w:kern w:val="2"/>
          <w:sz w:val="28"/>
          <w:szCs w:val="28"/>
        </w:rPr>
      </w:pPr>
      <w:r w:rsidRPr="00B04111">
        <w:rPr>
          <w:rFonts w:ascii="楷体" w:eastAsia="楷体" w:hAnsi="楷体" w:cs="Times New Roman" w:hint="eastAsia"/>
          <w:b/>
          <w:kern w:val="2"/>
          <w:sz w:val="28"/>
          <w:szCs w:val="28"/>
        </w:rPr>
        <w:lastRenderedPageBreak/>
        <w:t>附录2：</w:t>
      </w:r>
      <w:r w:rsidR="00794058" w:rsidRPr="00B04111">
        <w:rPr>
          <w:rFonts w:ascii="楷体" w:eastAsia="楷体" w:hAnsi="楷体" w:cs="Times New Roman" w:hint="eastAsia"/>
          <w:b/>
          <w:kern w:val="2"/>
          <w:sz w:val="28"/>
          <w:szCs w:val="28"/>
        </w:rPr>
        <w:t>高二品：《味觉散步》学习单设计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9468"/>
      </w:tblGrid>
      <w:tr w:rsidR="00794058" w:rsidTr="00C92160">
        <w:tc>
          <w:tcPr>
            <w:tcW w:w="9468" w:type="dxa"/>
          </w:tcPr>
          <w:p w:rsidR="00794058" w:rsidRDefault="00794058" w:rsidP="00C92160">
            <w:pPr>
              <w:spacing w:before="240"/>
              <w:jc w:val="center"/>
              <w:rPr>
                <w:rFonts w:ascii="方正少儿简体" w:eastAsia="方正少儿简体" w:hAnsi="黑体"/>
                <w:sz w:val="32"/>
                <w:szCs w:val="32"/>
              </w:rPr>
            </w:pPr>
            <w:r w:rsidRPr="00036DF0">
              <w:rPr>
                <w:rFonts w:ascii="方正少儿简体" w:eastAsia="方正少儿简体" w:hAnsi="黑体" w:hint="eastAsia"/>
                <w:sz w:val="32"/>
                <w:szCs w:val="32"/>
              </w:rPr>
              <w:t>《味觉散步》阅读计划（学习单）</w:t>
            </w:r>
          </w:p>
          <w:p w:rsidR="00794058" w:rsidRPr="00036DF0" w:rsidRDefault="00794058" w:rsidP="00C92160">
            <w:pPr>
              <w:jc w:val="center"/>
              <w:rPr>
                <w:rFonts w:ascii="方正少儿简体" w:eastAsia="方正少儿简体" w:hAnsi="黑体"/>
                <w:sz w:val="32"/>
                <w:szCs w:val="32"/>
              </w:rPr>
            </w:pPr>
          </w:p>
          <w:p w:rsidR="00794058" w:rsidRPr="00036DF0" w:rsidRDefault="00794058" w:rsidP="00C92160">
            <w:pPr>
              <w:spacing w:after="120"/>
              <w:rPr>
                <w:rFonts w:ascii="宋体" w:eastAsia="宋体" w:hAnsi="宋体"/>
                <w:u w:val="single"/>
              </w:rPr>
            </w:pPr>
            <w:r w:rsidRPr="00036DF0">
              <w:rPr>
                <w:rFonts w:ascii="宋体" w:eastAsia="宋体" w:hAnsi="宋体" w:hint="eastAsia"/>
              </w:rPr>
              <w:t>姓名：</w:t>
            </w:r>
            <w:r>
              <w:rPr>
                <w:rFonts w:ascii="宋体" w:eastAsia="宋体" w:hAnsi="宋体" w:hint="eastAsia"/>
                <w:u w:val="single"/>
              </w:rPr>
              <w:tab/>
            </w:r>
            <w:r>
              <w:rPr>
                <w:rFonts w:ascii="宋体" w:eastAsia="宋体" w:hAnsi="宋体" w:hint="eastAsia"/>
                <w:u w:val="single"/>
              </w:rPr>
              <w:tab/>
            </w:r>
            <w:r>
              <w:rPr>
                <w:rFonts w:ascii="宋体" w:eastAsia="宋体" w:hAnsi="宋体" w:hint="eastAsia"/>
                <w:u w:val="single"/>
              </w:rPr>
              <w:tab/>
            </w:r>
            <w:r>
              <w:rPr>
                <w:rFonts w:ascii="宋体" w:eastAsia="宋体" w:hAnsi="宋体" w:hint="eastAsia"/>
              </w:rPr>
              <w:t>(     )</w:t>
            </w:r>
            <w:r>
              <w:rPr>
                <w:rFonts w:ascii="宋体" w:eastAsia="宋体" w:hAnsi="宋体" w:hint="eastAsia"/>
              </w:rPr>
              <w:tab/>
              <w:t xml:space="preserve">            </w:t>
            </w:r>
            <w:r>
              <w:rPr>
                <w:rFonts w:ascii="宋体" w:eastAsia="宋体" w:hAnsi="宋体"/>
              </w:rPr>
              <w:t xml:space="preserve">              </w:t>
            </w:r>
            <w:r w:rsidRPr="00036DF0">
              <w:rPr>
                <w:rFonts w:ascii="宋体" w:eastAsia="宋体" w:hAnsi="宋体" w:hint="eastAsia"/>
              </w:rPr>
              <w:t>完成日期：</w:t>
            </w:r>
            <w:r>
              <w:rPr>
                <w:rFonts w:ascii="宋体" w:eastAsia="宋体" w:hAnsi="宋体" w:hint="eastAsia"/>
                <w:u w:val="single"/>
              </w:rPr>
              <w:tab/>
            </w:r>
            <w:r>
              <w:rPr>
                <w:rFonts w:ascii="宋体" w:eastAsia="宋体" w:hAnsi="宋体" w:hint="eastAsia"/>
                <w:u w:val="single"/>
              </w:rPr>
              <w:tab/>
            </w:r>
          </w:p>
          <w:p w:rsidR="00794058" w:rsidRDefault="00794058" w:rsidP="00C92160">
            <w:pPr>
              <w:spacing w:after="120"/>
              <w:rPr>
                <w:rFonts w:ascii="宋体" w:eastAsia="宋体" w:hAnsi="宋体" w:cs="Arial"/>
                <w:color w:val="222222"/>
              </w:rPr>
            </w:pPr>
            <w:r w:rsidRPr="00036DF0">
              <w:rPr>
                <w:rFonts w:ascii="宋体" w:eastAsia="宋体" w:hAnsi="宋体" w:cs="Arial" w:hint="eastAsia"/>
                <w:color w:val="222222"/>
              </w:rPr>
              <w:t>华文导师：李玮心师</w:t>
            </w:r>
          </w:p>
          <w:p w:rsidR="00794058" w:rsidRDefault="00794058" w:rsidP="00C92160">
            <w:pPr>
              <w:spacing w:after="120"/>
              <w:rPr>
                <w:rFonts w:ascii="宋体" w:eastAsia="宋体" w:hAnsi="宋体" w:cs="Arial"/>
                <w:color w:val="222222"/>
              </w:rPr>
            </w:pPr>
            <w:r>
              <w:rPr>
                <w:rFonts w:ascii="宋体" w:eastAsia="宋体" w:hAnsi="宋体" w:cs="Arial" w:hint="eastAsia"/>
                <w:color w:val="222222"/>
              </w:rPr>
              <w:t>班级：高二品</w:t>
            </w:r>
          </w:p>
          <w:p w:rsidR="00794058" w:rsidRPr="00036DF0" w:rsidRDefault="00794058" w:rsidP="00C92160">
            <w:pPr>
              <w:spacing w:after="120"/>
              <w:rPr>
                <w:rFonts w:ascii="宋体" w:eastAsia="宋体" w:hAnsi="宋体"/>
              </w:rPr>
            </w:pPr>
          </w:p>
          <w:p w:rsidR="00794058" w:rsidRPr="00036DF0" w:rsidRDefault="00794058" w:rsidP="00C92160">
            <w:pPr>
              <w:rPr>
                <w:rFonts w:ascii="宋体" w:eastAsia="宋体" w:hAnsi="宋体"/>
                <w:u w:val="single"/>
              </w:rPr>
            </w:pPr>
          </w:p>
          <w:p w:rsidR="00794058" w:rsidRDefault="00794058" w:rsidP="00C92160">
            <w:pPr>
              <w:snapToGrid w:val="0"/>
              <w:spacing w:before="120" w:after="240"/>
              <w:rPr>
                <w:rFonts w:ascii="楷体" w:eastAsia="楷体" w:hAnsi="楷体"/>
                <w:b/>
                <w:sz w:val="28"/>
                <w:szCs w:val="28"/>
              </w:rPr>
            </w:pPr>
            <w:r w:rsidRPr="00036DF0">
              <w:rPr>
                <w:rFonts w:ascii="楷体" w:eastAsia="楷体" w:hAnsi="楷体" w:hint="eastAsia"/>
                <w:b/>
                <w:sz w:val="28"/>
                <w:szCs w:val="28"/>
              </w:rPr>
              <w:t>作者简介</w:t>
            </w:r>
          </w:p>
          <w:p w:rsidR="00794058" w:rsidRDefault="00794058" w:rsidP="00C92160">
            <w:pPr>
              <w:spacing w:before="120" w:after="240"/>
              <w:contextualSpacing/>
              <w:rPr>
                <w:rFonts w:ascii="楷体" w:eastAsia="楷体" w:hAnsi="楷体" w:cs="宋体"/>
                <w:sz w:val="28"/>
                <w:szCs w:val="28"/>
              </w:rPr>
            </w:pPr>
            <w:r w:rsidRPr="00036DF0">
              <w:rPr>
                <w:noProof/>
                <w:color w:val="0000FF"/>
              </w:rPr>
              <w:drawing>
                <wp:anchor distT="0" distB="0" distL="114300" distR="114300" simplePos="0" relativeHeight="251728896" behindDoc="0" locked="0" layoutInCell="1" allowOverlap="1" wp14:anchorId="385546F4" wp14:editId="3A8FDA5A">
                  <wp:simplePos x="0" y="0"/>
                  <wp:positionH relativeFrom="column">
                    <wp:posOffset>3036570</wp:posOffset>
                  </wp:positionH>
                  <wp:positionV relativeFrom="paragraph">
                    <wp:posOffset>-1322070</wp:posOffset>
                  </wp:positionV>
                  <wp:extent cx="1174750" cy="1619250"/>
                  <wp:effectExtent l="0" t="0" r="6350" b="0"/>
                  <wp:wrapSquare wrapText="bothSides"/>
                  <wp:docPr id="58" name="irc_mi" descr="http://img11.360buyimg.com/n1/jfs/t919/182/335357802/40467/b983ff3f/55199722Nac10c290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g11.360buyimg.com/n1/jfs/t919/182/335357802/40467/b983ff3f/55199722Nac10c290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65" r="12925" b="-2684"/>
                          <a:stretch/>
                        </pic:blipFill>
                        <pic:spPr bwMode="auto">
                          <a:xfrm>
                            <a:off x="0" y="0"/>
                            <a:ext cx="11747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 xml:space="preserve">    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林金城，吉隆坡人，毕业于台湾</w:t>
            </w:r>
          </w:p>
          <w:p w:rsidR="00794058" w:rsidRDefault="00794058" w:rsidP="00C92160">
            <w:pPr>
              <w:spacing w:before="120" w:after="240"/>
              <w:contextualSpacing/>
              <w:rPr>
                <w:rFonts w:ascii="楷体" w:eastAsia="楷体" w:hAnsi="楷体" w:cs="宋体"/>
                <w:sz w:val="28"/>
                <w:szCs w:val="28"/>
              </w:rPr>
            </w:pP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成功大学机械工程系，现职品牌创意</w:t>
            </w:r>
          </w:p>
          <w:p w:rsidR="00794058" w:rsidRPr="005479FF" w:rsidRDefault="00794058" w:rsidP="00C92160">
            <w:pPr>
              <w:spacing w:before="120" w:after="240"/>
              <w:contextualSpacing/>
              <w:rPr>
                <w:rFonts w:ascii="楷体" w:eastAsia="楷体" w:hAnsi="楷体"/>
                <w:b/>
                <w:sz w:val="28"/>
                <w:szCs w:val="28"/>
              </w:rPr>
            </w:pPr>
            <w:r w:rsidRPr="00036DF0">
              <w:rPr>
                <w:noProof/>
                <w:color w:val="0000FF"/>
              </w:rPr>
              <w:drawing>
                <wp:anchor distT="0" distB="0" distL="114300" distR="114300" simplePos="0" relativeHeight="251729920" behindDoc="0" locked="0" layoutInCell="1" allowOverlap="1" wp14:anchorId="3BB8951F" wp14:editId="333DABB7">
                  <wp:simplePos x="0" y="0"/>
                  <wp:positionH relativeFrom="column">
                    <wp:posOffset>4254500</wp:posOffset>
                  </wp:positionH>
                  <wp:positionV relativeFrom="paragraph">
                    <wp:posOffset>-1573530</wp:posOffset>
                  </wp:positionV>
                  <wp:extent cx="1824990" cy="1114425"/>
                  <wp:effectExtent l="0" t="0" r="3810" b="9525"/>
                  <wp:wrapSquare wrapText="bothSides"/>
                  <wp:docPr id="57" name="irc_mi" descr="http://file25.mafengwo.net/M00/DB/AA/wKgB4lOG7lKAPdi1AAE-mRxyLaA09.groupinfo.w680.jpe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file25.mafengwo.net/M00/DB/AA/wKgB4lOG7lKAPdi1AAE-mRxyLaA09.groupinfo.w680.jpe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99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顾问。</w:t>
            </w:r>
            <w:r w:rsidRPr="000A4649">
              <w:rPr>
                <w:rFonts w:ascii="楷体" w:eastAsia="楷体" w:hAnsi="楷体" w:cs="宋体" w:hint="eastAsia"/>
                <w:bCs/>
                <w:sz w:val="28"/>
                <w:szCs w:val="28"/>
              </w:rPr>
              <w:t>著有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《快门速笔》《知食分子》《十口足责》《知食分子寻味地图》《知食分子</w:t>
            </w:r>
            <w:r w:rsidRPr="000A4649">
              <w:rPr>
                <w:rFonts w:ascii="楷体" w:eastAsia="楷体" w:hAnsi="楷体" w:cs="Times New Roman" w:hint="eastAsia"/>
                <w:sz w:val="28"/>
                <w:szCs w:val="28"/>
              </w:rPr>
              <w:t>1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》《知食分子</w:t>
            </w:r>
            <w:r w:rsidRPr="000A4649">
              <w:rPr>
                <w:rFonts w:ascii="楷体" w:eastAsia="楷体" w:hAnsi="楷体" w:cs="Times New Roman" w:hint="eastAsia"/>
                <w:sz w:val="28"/>
                <w:szCs w:val="28"/>
              </w:rPr>
              <w:t>2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》，堪称最了解马来西亚食物的</w:t>
            </w:r>
            <w:r w:rsidRPr="000A4649">
              <w:rPr>
                <w:rFonts w:ascii="楷体" w:eastAsia="楷体" w:hAnsi="楷体" w:cs="Times New Roman" w:hint="eastAsia"/>
                <w:sz w:val="28"/>
                <w:szCs w:val="28"/>
              </w:rPr>
              <w:t>“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知食分子</w:t>
            </w:r>
            <w:r w:rsidRPr="000A4649">
              <w:rPr>
                <w:rFonts w:ascii="楷体" w:eastAsia="楷体" w:hAnsi="楷体" w:cs="Times New Roman" w:hint="eastAsia"/>
                <w:sz w:val="28"/>
                <w:szCs w:val="28"/>
              </w:rPr>
              <w:t>”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。</w:t>
            </w:r>
          </w:p>
          <w:p w:rsidR="00794058" w:rsidRDefault="00794058" w:rsidP="00C92160">
            <w:pPr>
              <w:spacing w:after="120" w:line="360" w:lineRule="exact"/>
              <w:jc w:val="both"/>
              <w:rPr>
                <w:rFonts w:ascii="楷体" w:eastAsia="楷体" w:hAnsi="楷体" w:cs="Times New Roman"/>
                <w:sz w:val="28"/>
                <w:szCs w:val="28"/>
              </w:rPr>
            </w:pP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 xml:space="preserve">    在《星洲日报》《中国报》《南洋商报》等报刊开辟饮食专栏，深获读者及各界人士欢迎与认同。今日，只要谈及马来西亚美食，林金城的名字必定会被提起。</w:t>
            </w:r>
            <w:r w:rsidRPr="000A4649">
              <w:rPr>
                <w:rFonts w:ascii="楷体" w:eastAsia="楷体" w:hAnsi="楷体" w:cs="Times New Roman" w:hint="eastAsia"/>
                <w:sz w:val="28"/>
                <w:szCs w:val="28"/>
              </w:rPr>
              <w:t xml:space="preserve">2007 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年，林金城以个人饮食部落格</w:t>
            </w:r>
            <w:r w:rsidRPr="000A4649">
              <w:rPr>
                <w:rFonts w:ascii="楷体" w:eastAsia="楷体" w:hAnsi="楷体" w:cs="Times New Roman" w:hint="eastAsia"/>
                <w:sz w:val="28"/>
                <w:szCs w:val="28"/>
              </w:rPr>
              <w:t>“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知食分子</w:t>
            </w:r>
            <w:r w:rsidRPr="000A4649">
              <w:rPr>
                <w:rFonts w:ascii="楷体" w:eastAsia="楷体" w:hAnsi="楷体" w:cs="Times New Roman" w:hint="eastAsia"/>
                <w:sz w:val="28"/>
                <w:szCs w:val="28"/>
              </w:rPr>
              <w:t>”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，荣获台湾中国时报主办、</w:t>
            </w:r>
            <w:r w:rsidRPr="000A4649">
              <w:rPr>
                <w:rFonts w:ascii="楷体" w:eastAsia="楷体" w:hAnsi="楷体" w:cs="Times New Roman" w:hint="eastAsia"/>
                <w:sz w:val="28"/>
                <w:szCs w:val="28"/>
              </w:rPr>
              <w:t>“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全球华文部落格大奖</w:t>
            </w:r>
            <w:r w:rsidRPr="000A4649">
              <w:rPr>
                <w:rFonts w:ascii="楷体" w:eastAsia="楷体" w:hAnsi="楷体" w:cs="Times New Roman" w:hint="eastAsia"/>
                <w:sz w:val="28"/>
                <w:szCs w:val="28"/>
              </w:rPr>
              <w:t>”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之年度最佳生活品味部落格首奖。</w:t>
            </w:r>
            <w:r w:rsidRPr="000A4649">
              <w:rPr>
                <w:rFonts w:ascii="楷体" w:eastAsia="楷体" w:hAnsi="楷体" w:cs="Times New Roman" w:hint="eastAsia"/>
                <w:sz w:val="28"/>
                <w:szCs w:val="28"/>
              </w:rPr>
              <w:t>2009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年推出饮食专书《知食分子寻味地图》，巡回全国各地演讲，掀起找吃、食物寻根风潮。</w:t>
            </w:r>
          </w:p>
          <w:p w:rsidR="00794058" w:rsidRPr="005479FF" w:rsidRDefault="00794058" w:rsidP="00C92160">
            <w:pPr>
              <w:spacing w:after="120" w:line="360" w:lineRule="exact"/>
              <w:jc w:val="both"/>
              <w:rPr>
                <w:rFonts w:ascii="楷体" w:eastAsia="楷体" w:hAnsi="楷体" w:cs="Times New Roman"/>
                <w:sz w:val="28"/>
                <w:szCs w:val="28"/>
              </w:rPr>
            </w:pPr>
          </w:p>
          <w:p w:rsidR="00794058" w:rsidRPr="000A4649" w:rsidRDefault="00794058" w:rsidP="00C92160">
            <w:pPr>
              <w:snapToGrid w:val="0"/>
              <w:spacing w:after="240"/>
              <w:rPr>
                <w:rFonts w:ascii="楷体" w:eastAsia="楷体" w:hAnsi="楷体"/>
                <w:b/>
                <w:sz w:val="28"/>
                <w:szCs w:val="28"/>
              </w:rPr>
            </w:pPr>
            <w:r w:rsidRPr="000A4649">
              <w:rPr>
                <w:rFonts w:ascii="楷体" w:eastAsia="楷体" w:hAnsi="楷体" w:hint="eastAsia"/>
                <w:b/>
                <w:sz w:val="28"/>
                <w:szCs w:val="28"/>
              </w:rPr>
              <w:t>内容简介</w:t>
            </w:r>
          </w:p>
          <w:p w:rsidR="00794058" w:rsidRPr="000A4649" w:rsidRDefault="00794058" w:rsidP="00C92160">
            <w:pPr>
              <w:spacing w:after="120" w:line="360" w:lineRule="exact"/>
              <w:rPr>
                <w:rFonts w:ascii="楷体" w:eastAsia="楷体" w:hAnsi="楷体" w:cs="方正少儿简体"/>
                <w:sz w:val="28"/>
                <w:szCs w:val="28"/>
              </w:rPr>
            </w:pPr>
            <w:r w:rsidRPr="000A4649">
              <w:rPr>
                <w:rFonts w:ascii="楷体" w:eastAsia="楷体" w:hAnsi="楷体" w:hint="eastAsia"/>
                <w:sz w:val="28"/>
                <w:szCs w:val="28"/>
              </w:rPr>
              <w:t xml:space="preserve">    本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书</w:t>
            </w:r>
            <w:r w:rsidRPr="000A4649">
              <w:rPr>
                <w:rFonts w:ascii="楷体" w:eastAsia="楷体" w:hAnsi="楷体" w:cs="方正少儿简体" w:hint="eastAsia"/>
                <w:sz w:val="28"/>
                <w:szCs w:val="28"/>
              </w:rPr>
              <w:t>分</w:t>
            </w:r>
            <w:r w:rsidRPr="000A4649">
              <w:rPr>
                <w:rFonts w:ascii="楷体" w:eastAsia="楷体" w:hAnsi="楷体" w:hint="eastAsia"/>
                <w:sz w:val="28"/>
                <w:szCs w:val="28"/>
              </w:rPr>
              <w:t>4</w:t>
            </w:r>
            <w:r w:rsidR="00114BD7">
              <w:rPr>
                <w:rFonts w:ascii="楷体" w:eastAsia="楷体" w:hAnsi="楷体" w:hint="eastAsia"/>
                <w:sz w:val="28"/>
                <w:szCs w:val="28"/>
              </w:rPr>
              <w:t>章，《</w:t>
            </w:r>
            <w:r w:rsidRPr="000A4649">
              <w:rPr>
                <w:rFonts w:ascii="楷体" w:eastAsia="楷体" w:hAnsi="楷体" w:hint="eastAsia"/>
                <w:sz w:val="28"/>
                <w:szCs w:val="28"/>
              </w:rPr>
              <w:t>茨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场</w:t>
            </w:r>
            <w:r w:rsidR="00114BD7">
              <w:rPr>
                <w:rFonts w:ascii="楷体" w:eastAsia="楷体" w:hAnsi="楷体" w:cs="方正少儿简体" w:hint="eastAsia"/>
                <w:sz w:val="28"/>
                <w:szCs w:val="28"/>
              </w:rPr>
              <w:t>街食志》和《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槟榔屿纪</w:t>
            </w:r>
            <w:r w:rsidR="00114BD7">
              <w:rPr>
                <w:rFonts w:ascii="楷体" w:eastAsia="楷体" w:hAnsi="楷体" w:cs="方正少儿简体" w:hint="eastAsia"/>
                <w:sz w:val="28"/>
                <w:szCs w:val="28"/>
              </w:rPr>
              <w:t>食》</w:t>
            </w:r>
            <w:r w:rsidRPr="000A4649">
              <w:rPr>
                <w:rFonts w:ascii="楷体" w:eastAsia="楷体" w:hAnsi="楷体" w:cs="方正少儿简体" w:hint="eastAsia"/>
                <w:sz w:val="28"/>
                <w:szCs w:val="28"/>
              </w:rPr>
              <w:t>以老城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区</w:t>
            </w:r>
            <w:r w:rsidRPr="000A4649">
              <w:rPr>
                <w:rFonts w:ascii="楷体" w:eastAsia="楷体" w:hAnsi="楷体" w:cs="方正少儿简体" w:hint="eastAsia"/>
                <w:sz w:val="28"/>
                <w:szCs w:val="28"/>
              </w:rPr>
              <w:t>的美食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为</w:t>
            </w:r>
            <w:r w:rsidRPr="000A4649">
              <w:rPr>
                <w:rFonts w:ascii="楷体" w:eastAsia="楷体" w:hAnsi="楷体" w:cs="方正少儿简体" w:hint="eastAsia"/>
                <w:sz w:val="28"/>
                <w:szCs w:val="28"/>
              </w:rPr>
              <w:t>主轴，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让</w:t>
            </w:r>
            <w:r w:rsidRPr="000A4649">
              <w:rPr>
                <w:rFonts w:ascii="楷体" w:eastAsia="楷体" w:hAnsi="楷体" w:cs="方正少儿简体" w:hint="eastAsia"/>
                <w:sz w:val="28"/>
                <w:szCs w:val="28"/>
              </w:rPr>
              <w:t>童年熟悉的味道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弥漫开来</w:t>
            </w:r>
            <w:r w:rsidRPr="000A4649">
              <w:rPr>
                <w:rFonts w:ascii="楷体" w:eastAsia="楷体" w:hAnsi="楷体" w:cs="方正少儿简体" w:hint="eastAsia"/>
                <w:sz w:val="28"/>
                <w:szCs w:val="28"/>
              </w:rPr>
              <w:t>。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随着這</w:t>
            </w:r>
            <w:r w:rsidRPr="000A4649">
              <w:rPr>
                <w:rFonts w:ascii="楷体" w:eastAsia="楷体" w:hAnsi="楷体" w:cs="方正少儿简体" w:hint="eastAsia"/>
                <w:sz w:val="28"/>
                <w:szCs w:val="28"/>
              </w:rPr>
              <w:t>些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怀旧</w:t>
            </w:r>
            <w:r w:rsidRPr="000A4649">
              <w:rPr>
                <w:rFonts w:ascii="楷体" w:eastAsia="楷体" w:hAnsi="楷体" w:cs="方正少儿简体" w:hint="eastAsia"/>
                <w:sz w:val="28"/>
                <w:szCs w:val="28"/>
              </w:rPr>
              <w:t>的味道散步，不少“已然失去”或“即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將</w:t>
            </w:r>
            <w:r w:rsidRPr="000A4649">
              <w:rPr>
                <w:rFonts w:ascii="楷体" w:eastAsia="楷体" w:hAnsi="楷体" w:cs="方正少儿简体" w:hint="eastAsia"/>
                <w:sz w:val="28"/>
                <w:szCs w:val="28"/>
              </w:rPr>
              <w:t>失去”的遗憾，作者在书中淋漓道来。</w:t>
            </w:r>
          </w:p>
          <w:p w:rsidR="00794058" w:rsidRPr="000A4649" w:rsidRDefault="00794058" w:rsidP="00C92160">
            <w:pPr>
              <w:spacing w:after="120" w:line="36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794058" w:rsidRPr="000A4649" w:rsidRDefault="00794058" w:rsidP="00C92160">
            <w:pPr>
              <w:snapToGrid w:val="0"/>
              <w:spacing w:after="120"/>
              <w:rPr>
                <w:rFonts w:ascii="楷体" w:eastAsia="楷体" w:hAnsi="楷体"/>
                <w:b/>
                <w:sz w:val="28"/>
                <w:szCs w:val="28"/>
              </w:rPr>
            </w:pPr>
            <w:r w:rsidRPr="000A4649">
              <w:rPr>
                <w:rFonts w:ascii="楷体" w:eastAsia="楷体" w:hAnsi="楷体" w:hint="eastAsia"/>
                <w:b/>
                <w:sz w:val="28"/>
                <w:szCs w:val="28"/>
              </w:rPr>
              <w:t>读后延伸（20%）</w:t>
            </w:r>
          </w:p>
          <w:p w:rsidR="00794058" w:rsidRPr="000A4649" w:rsidRDefault="00794058" w:rsidP="00C92160">
            <w:pPr>
              <w:spacing w:after="120" w:line="360" w:lineRule="exact"/>
              <w:ind w:left="792" w:hanging="720"/>
              <w:contextualSpacing/>
              <w:jc w:val="both"/>
              <w:rPr>
                <w:rFonts w:ascii="楷体" w:eastAsia="楷体" w:hAnsi="楷体" w:cs="文鼎中行书简"/>
                <w:sz w:val="28"/>
                <w:szCs w:val="28"/>
              </w:rPr>
            </w:pPr>
            <w:proofErr w:type="gramStart"/>
            <w:r w:rsidRPr="000A4649">
              <w:rPr>
                <w:rFonts w:ascii="楷体" w:eastAsia="楷体" w:hAnsi="楷体" w:hint="eastAsia"/>
                <w:sz w:val="28"/>
                <w:szCs w:val="28"/>
              </w:rPr>
              <w:t>1.</w:t>
            </w:r>
            <w:r w:rsidR="00114BD7">
              <w:rPr>
                <w:rFonts w:ascii="楷体" w:eastAsia="楷体" w:hAnsi="楷体" w:hint="eastAsia"/>
                <w:sz w:val="28"/>
                <w:szCs w:val="28"/>
              </w:rPr>
              <w:t>“</w:t>
            </w:r>
            <w:proofErr w:type="gramEnd"/>
            <w:r w:rsidR="00114BD7">
              <w:rPr>
                <w:rFonts w:ascii="楷体" w:eastAsia="楷体" w:hAnsi="楷体" w:hint="eastAsia"/>
                <w:sz w:val="28"/>
                <w:szCs w:val="28"/>
              </w:rPr>
              <w:t>《</w:t>
            </w:r>
            <w:r w:rsidRPr="000A4649">
              <w:rPr>
                <w:rFonts w:ascii="楷体" w:eastAsia="楷体" w:hAnsi="楷体" w:hint="eastAsia"/>
                <w:sz w:val="28"/>
                <w:szCs w:val="28"/>
              </w:rPr>
              <w:t>永远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的昌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记</w:t>
            </w:r>
            <w:r w:rsidR="00114BD7">
              <w:rPr>
                <w:rFonts w:ascii="楷体" w:eastAsia="楷体" w:hAnsi="楷体" w:cs="文鼎中行书简" w:hint="eastAsia"/>
                <w:sz w:val="28"/>
                <w:szCs w:val="28"/>
              </w:rPr>
              <w:t>茶室》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中那‘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来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不及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凭吊’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的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遗憾</w:t>
            </w:r>
            <w:r w:rsidRPr="000A4649">
              <w:rPr>
                <w:rFonts w:ascii="楷体" w:eastAsia="楷体" w:hAnsi="楷体" w:cs="宋体"/>
                <w:sz w:val="28"/>
                <w:szCs w:val="28"/>
              </w:rPr>
              <w:t>……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”</w:t>
            </w:r>
          </w:p>
          <w:p w:rsidR="00794058" w:rsidRDefault="00794058" w:rsidP="00C92160">
            <w:pPr>
              <w:spacing w:after="120" w:line="360" w:lineRule="exact"/>
              <w:ind w:left="522"/>
              <w:contextualSpacing/>
              <w:jc w:val="both"/>
              <w:rPr>
                <w:rFonts w:ascii="楷体" w:eastAsia="楷体" w:hAnsi="楷体" w:cs="宋体"/>
                <w:sz w:val="28"/>
                <w:szCs w:val="28"/>
              </w:rPr>
            </w:pPr>
            <w:r w:rsidRPr="000A4649">
              <w:rPr>
                <w:rFonts w:ascii="楷体" w:eastAsia="楷体" w:hAnsi="楷体" w:hint="eastAsia"/>
                <w:sz w:val="28"/>
                <w:szCs w:val="28"/>
              </w:rPr>
              <w:t>90年代，林金城留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学归来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，重返茨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场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街，才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发现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昌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记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已不知所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终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，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换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成一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间连锁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快餐店</w:t>
            </w:r>
            <w:r w:rsidRPr="000A4649">
              <w:rPr>
                <w:rFonts w:ascii="楷体" w:eastAsia="楷体" w:hAnsi="楷体" w:cs="Times New Roman"/>
                <w:sz w:val="28"/>
                <w:szCs w:val="28"/>
              </w:rPr>
              <w:t>White Castle</w:t>
            </w:r>
            <w:r w:rsidRPr="000A4649">
              <w:rPr>
                <w:rFonts w:ascii="楷体" w:eastAsia="楷体" w:hAnsi="楷体" w:hint="eastAsia"/>
                <w:sz w:val="28"/>
                <w:szCs w:val="28"/>
              </w:rPr>
              <w:t>。</w:t>
            </w:r>
          </w:p>
          <w:p w:rsidR="00794058" w:rsidRDefault="00794058" w:rsidP="00C92160">
            <w:pPr>
              <w:spacing w:after="120" w:line="360" w:lineRule="exact"/>
              <w:ind w:left="522" w:hanging="90"/>
              <w:contextualSpacing/>
              <w:jc w:val="both"/>
              <w:rPr>
                <w:rFonts w:ascii="楷体" w:eastAsia="楷体" w:hAnsi="楷体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0A4649">
              <w:rPr>
                <w:rFonts w:ascii="楷体" w:eastAsia="楷体" w:hAnsi="楷体" w:hint="eastAsia"/>
                <w:sz w:val="28"/>
                <w:szCs w:val="28"/>
              </w:rPr>
              <w:t>犹记得，在你懂事以后，是否有茶餐室或小食摊已结业且不知所终？试</w:t>
            </w:r>
            <w:r w:rsidRPr="000A4649">
              <w:rPr>
                <w:rFonts w:ascii="楷体" w:eastAsia="楷体" w:hAnsi="楷体" w:hint="eastAsia"/>
                <w:sz w:val="28"/>
                <w:szCs w:val="28"/>
              </w:rPr>
              <w:lastRenderedPageBreak/>
              <w:t>分享当年的记忆，以及现在的感受。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                    </w:t>
            </w:r>
            <w:r w:rsidRPr="000A4649">
              <w:rPr>
                <w:rFonts w:ascii="楷体" w:eastAsia="楷体" w:hAnsi="楷体" w:hint="eastAsia"/>
                <w:sz w:val="28"/>
                <w:szCs w:val="28"/>
              </w:rPr>
              <w:t>（5%）</w:t>
            </w:r>
          </w:p>
          <w:p w:rsidR="00794058" w:rsidRPr="000A4649" w:rsidRDefault="00794058" w:rsidP="00C92160">
            <w:pPr>
              <w:spacing w:before="240" w:line="360" w:lineRule="exact"/>
              <w:ind w:left="86" w:hanging="86"/>
              <w:contextualSpacing/>
              <w:jc w:val="both"/>
              <w:rPr>
                <w:rFonts w:ascii="楷体" w:eastAsia="楷体" w:hAnsi="楷体"/>
                <w:sz w:val="28"/>
                <w:szCs w:val="28"/>
              </w:rPr>
            </w:pPr>
          </w:p>
          <w:p w:rsidR="00794058" w:rsidRPr="000A4649" w:rsidRDefault="00794058" w:rsidP="00C92160">
            <w:pPr>
              <w:ind w:left="432" w:hanging="342"/>
              <w:contextualSpacing/>
              <w:jc w:val="both"/>
              <w:rPr>
                <w:rFonts w:ascii="楷体" w:eastAsia="楷体" w:hAnsi="楷体"/>
                <w:sz w:val="28"/>
                <w:szCs w:val="28"/>
              </w:rPr>
            </w:pPr>
            <w:r w:rsidRPr="000A4649">
              <w:rPr>
                <w:rFonts w:ascii="楷体" w:eastAsia="楷体" w:hAnsi="楷体" w:hint="eastAsia"/>
                <w:sz w:val="28"/>
                <w:szCs w:val="28"/>
              </w:rPr>
              <w:t>2.</w:t>
            </w:r>
            <w:r w:rsidR="00114BD7">
              <w:rPr>
                <w:rFonts w:ascii="楷体" w:eastAsia="楷体" w:hAnsi="楷体" w:hint="eastAsia"/>
                <w:sz w:val="28"/>
                <w:szCs w:val="28"/>
              </w:rPr>
              <w:t>林春美在《</w:t>
            </w:r>
            <w:r w:rsidRPr="000A4649">
              <w:rPr>
                <w:rFonts w:ascii="楷体" w:eastAsia="楷体" w:hAnsi="楷体" w:hint="eastAsia"/>
                <w:sz w:val="28"/>
                <w:szCs w:val="28"/>
              </w:rPr>
              <w:t>我的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槟城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情意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结</w:t>
            </w:r>
            <w:r w:rsidR="00114BD7">
              <w:rPr>
                <w:rFonts w:ascii="楷体" w:eastAsia="楷体" w:hAnsi="楷体" w:cs="文鼎中行书简" w:hint="eastAsia"/>
                <w:sz w:val="28"/>
                <w:szCs w:val="28"/>
              </w:rPr>
              <w:t>》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中提到了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槟城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的各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类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街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头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小食，其中福州</w:t>
            </w:r>
            <w:r w:rsidRPr="000A4649">
              <w:rPr>
                <w:rFonts w:ascii="楷体" w:eastAsia="楷体" w:hAnsi="楷体" w:hint="eastAsia"/>
                <w:sz w:val="28"/>
                <w:szCs w:val="28"/>
              </w:rPr>
              <w:t>小食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让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林金城“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读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”得“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饥肠辘辘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”，因此，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当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他到了书中</w:t>
            </w:r>
            <w:r w:rsidRPr="000A4649">
              <w:rPr>
                <w:rFonts w:ascii="楷体" w:eastAsia="楷体" w:hAnsi="楷体" w:hint="eastAsia"/>
                <w:sz w:val="28"/>
                <w:szCs w:val="28"/>
              </w:rPr>
              <w:t>所说的“聚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宝楼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”</w:t>
            </w:r>
            <w:r w:rsidRPr="000A4649">
              <w:rPr>
                <w:rFonts w:ascii="楷体" w:eastAsia="楷体" w:hAnsi="楷体" w:hint="eastAsia"/>
                <w:sz w:val="28"/>
                <w:szCs w:val="28"/>
              </w:rPr>
              <w:t>时，忍不住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问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到有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关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福州小食的去向。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无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奈，答案又是引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来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一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阵怅然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：“早就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没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有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罗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！”</w:t>
            </w:r>
          </w:p>
          <w:p w:rsidR="00794058" w:rsidRDefault="00794058" w:rsidP="00C92160">
            <w:pPr>
              <w:ind w:left="432"/>
              <w:contextualSpacing/>
              <w:jc w:val="both"/>
              <w:rPr>
                <w:rFonts w:ascii="楷体" w:eastAsia="楷体" w:hAnsi="楷体"/>
                <w:sz w:val="28"/>
                <w:szCs w:val="28"/>
              </w:rPr>
            </w:pPr>
            <w:r w:rsidRPr="000A4649">
              <w:rPr>
                <w:rFonts w:ascii="楷体" w:eastAsia="楷体" w:hAnsi="楷体" w:hint="eastAsia"/>
                <w:sz w:val="28"/>
                <w:szCs w:val="28"/>
              </w:rPr>
              <w:t xml:space="preserve"> 地方的发展可能让文化传统无法保留。此外，当上一代的文化或手艺再也找不到继承人时，你认为还有文化、手艺活传统食物可以流传下来吗？现在的美食中心常用外劳来为客人准备传统食物，试举例说明这种现象。以你是食客的角度，说说看当你品尝这道“传统美食”的感受。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</w:t>
            </w:r>
          </w:p>
          <w:p w:rsidR="00794058" w:rsidRPr="000A4649" w:rsidRDefault="00794058" w:rsidP="00C92160">
            <w:pPr>
              <w:ind w:left="432"/>
              <w:contextualSpacing/>
              <w:jc w:val="both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                                                     </w:t>
            </w:r>
            <w:r w:rsidRPr="000A4649">
              <w:rPr>
                <w:rFonts w:ascii="楷体" w:eastAsia="楷体" w:hAnsi="楷体" w:hint="eastAsia"/>
                <w:sz w:val="28"/>
                <w:szCs w:val="28"/>
              </w:rPr>
              <w:t>（5%）</w:t>
            </w:r>
          </w:p>
          <w:tbl>
            <w:tblPr>
              <w:tblW w:w="102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15"/>
            </w:tblGrid>
            <w:tr w:rsidR="00794058" w:rsidRPr="000A4649" w:rsidTr="00C92160">
              <w:trPr>
                <w:tblCellSpacing w:w="15" w:type="dxa"/>
              </w:trPr>
              <w:tc>
                <w:tcPr>
                  <w:tcW w:w="10155" w:type="dxa"/>
                </w:tcPr>
                <w:p w:rsidR="00794058" w:rsidRPr="000A4649" w:rsidRDefault="00794058" w:rsidP="00C92160">
                  <w:pPr>
                    <w:spacing w:after="0" w:line="440" w:lineRule="exact"/>
                    <w:contextualSpacing/>
                    <w:rPr>
                      <w:rFonts w:ascii="楷体" w:eastAsia="楷体" w:hAnsi="楷体"/>
                      <w:sz w:val="28"/>
                      <w:szCs w:val="28"/>
                      <w:u w:val="dotted"/>
                    </w:rPr>
                  </w:pPr>
                </w:p>
              </w:tc>
            </w:tr>
          </w:tbl>
          <w:p w:rsidR="00794058" w:rsidRPr="000A4649" w:rsidRDefault="00794058" w:rsidP="00C92160">
            <w:pPr>
              <w:ind w:left="342" w:hanging="252"/>
              <w:contextualSpacing/>
              <w:jc w:val="both"/>
              <w:rPr>
                <w:rFonts w:ascii="楷体" w:eastAsia="楷体" w:hAnsi="楷体"/>
                <w:sz w:val="28"/>
                <w:szCs w:val="28"/>
              </w:rPr>
            </w:pPr>
            <w:r w:rsidRPr="000A4649">
              <w:rPr>
                <w:rFonts w:ascii="楷体" w:eastAsia="楷体" w:hAnsi="楷体" w:hint="eastAsia"/>
                <w:sz w:val="28"/>
                <w:szCs w:val="28"/>
              </w:rPr>
              <w:t>3.食物是一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种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呼唤，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唤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住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温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馨的味道，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唤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住消失的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场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景，把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饮食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的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经验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跟我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国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土地的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记忆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混合在一起，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诚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如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吴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恩文所言：“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当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地球的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国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界逐渐模糊的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时候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，最后，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应该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只剩下食物和味道可以辨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别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我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们来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自的土地了。</w:t>
            </w:r>
            <w:r w:rsidRPr="000A4649">
              <w:rPr>
                <w:rFonts w:ascii="楷体" w:eastAsia="楷体" w:hAnsi="楷体" w:hint="eastAsia"/>
                <w:sz w:val="28"/>
                <w:szCs w:val="28"/>
              </w:rPr>
              <w:t>”</w:t>
            </w:r>
          </w:p>
          <w:p w:rsidR="00794058" w:rsidRPr="000A4649" w:rsidRDefault="00794058" w:rsidP="00C92160">
            <w:pPr>
              <w:ind w:left="432" w:hanging="90"/>
              <w:contextualSpacing/>
              <w:jc w:val="both"/>
              <w:rPr>
                <w:rFonts w:ascii="楷体" w:eastAsia="楷体" w:hAnsi="楷体" w:cs="宋体"/>
                <w:sz w:val="28"/>
                <w:szCs w:val="28"/>
              </w:rPr>
            </w:pPr>
            <w:r w:rsidRPr="000A4649">
              <w:rPr>
                <w:rFonts w:ascii="楷体" w:eastAsia="楷体" w:hAnsi="楷体" w:hint="eastAsia"/>
                <w:sz w:val="28"/>
                <w:szCs w:val="28"/>
              </w:rPr>
              <w:t xml:space="preserve"> 试列举出有哪些食物可以标榜着故乡的记忆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。如：酿豆腐是标榜安邦的客家食物</w:t>
            </w:r>
            <w:r w:rsidRPr="000A4649">
              <w:rPr>
                <w:rFonts w:ascii="楷体" w:eastAsia="楷体" w:hAnsi="楷体" w:cs="宋体"/>
                <w:sz w:val="28"/>
                <w:szCs w:val="28"/>
              </w:rPr>
              <w:t>……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试至少列举出五种食物。</w:t>
            </w:r>
            <w:r>
              <w:rPr>
                <w:rFonts w:ascii="楷体" w:eastAsia="楷体" w:hAnsi="楷体" w:cs="宋体" w:hint="eastAsia"/>
                <w:sz w:val="28"/>
                <w:szCs w:val="28"/>
              </w:rPr>
              <w:t xml:space="preserve">                       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（5%）</w:t>
            </w:r>
          </w:p>
          <w:tbl>
            <w:tblPr>
              <w:tblW w:w="102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15"/>
            </w:tblGrid>
            <w:tr w:rsidR="00794058" w:rsidRPr="000A4649" w:rsidTr="00C92160">
              <w:trPr>
                <w:tblCellSpacing w:w="15" w:type="dxa"/>
              </w:trPr>
              <w:tc>
                <w:tcPr>
                  <w:tcW w:w="10155" w:type="dxa"/>
                </w:tcPr>
                <w:p w:rsidR="00794058" w:rsidRPr="000A4649" w:rsidRDefault="00794058" w:rsidP="00C92160">
                  <w:pPr>
                    <w:spacing w:after="0" w:line="440" w:lineRule="exact"/>
                    <w:contextualSpacing/>
                    <w:rPr>
                      <w:rFonts w:ascii="楷体" w:eastAsia="楷体" w:hAnsi="楷体"/>
                      <w:sz w:val="28"/>
                      <w:szCs w:val="28"/>
                      <w:u w:val="dotted"/>
                    </w:rPr>
                  </w:pPr>
                </w:p>
              </w:tc>
            </w:tr>
          </w:tbl>
          <w:p w:rsidR="00794058" w:rsidRPr="000A4649" w:rsidRDefault="00794058" w:rsidP="00C92160">
            <w:pPr>
              <w:ind w:left="342" w:hanging="342"/>
              <w:jc w:val="both"/>
              <w:rPr>
                <w:rFonts w:ascii="楷体" w:eastAsia="楷体" w:hAnsi="楷体"/>
                <w:sz w:val="28"/>
                <w:szCs w:val="28"/>
              </w:rPr>
            </w:pP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4.读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完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这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本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书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，或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许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你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会问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：林金城真的是在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写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食物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吗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？其实，美文和美食只是引子，作者著墨更多的，反而是自己的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亲情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、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爱情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、友情以及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寻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食途中陌生人之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间释放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善意等多重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记忆</w:t>
            </w:r>
            <w:r w:rsidRPr="000A4649">
              <w:rPr>
                <w:rFonts w:ascii="楷体" w:eastAsia="楷体" w:hAnsi="楷体" w:cs="文鼎中行书简" w:hint="eastAsia"/>
                <w:sz w:val="28"/>
                <w:szCs w:val="28"/>
              </w:rPr>
              <w:t>。</w:t>
            </w:r>
          </w:p>
          <w:p w:rsidR="00794058" w:rsidRPr="000A4649" w:rsidRDefault="00794058" w:rsidP="00C92160">
            <w:pPr>
              <w:ind w:left="342" w:hanging="90"/>
              <w:contextualSpacing/>
              <w:jc w:val="both"/>
              <w:rPr>
                <w:rFonts w:ascii="楷体" w:eastAsia="楷体" w:hAnsi="楷体" w:cs="宋体"/>
                <w:sz w:val="28"/>
                <w:szCs w:val="28"/>
              </w:rPr>
            </w:pPr>
            <w:r w:rsidRPr="000A4649">
              <w:rPr>
                <w:rFonts w:ascii="楷体" w:eastAsia="楷体" w:hAnsi="楷体" w:hint="eastAsia"/>
                <w:sz w:val="28"/>
                <w:szCs w:val="28"/>
              </w:rPr>
              <w:t xml:space="preserve"> 试回忆一下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，你有过什么食物是经过“特别的人”烹调出来后呈现特有的“人情味”的？试描写那道食物及那种滋味。</w:t>
            </w:r>
            <w:r>
              <w:rPr>
                <w:rFonts w:ascii="楷体" w:eastAsia="楷体" w:hAnsi="楷体" w:cs="宋体" w:hint="eastAsia"/>
                <w:sz w:val="28"/>
                <w:szCs w:val="28"/>
              </w:rPr>
              <w:t xml:space="preserve">               </w:t>
            </w:r>
            <w:r w:rsidRPr="000A4649">
              <w:rPr>
                <w:rFonts w:ascii="楷体" w:eastAsia="楷体" w:hAnsi="楷体" w:cs="宋体" w:hint="eastAsia"/>
                <w:sz w:val="28"/>
                <w:szCs w:val="28"/>
              </w:rPr>
              <w:t>（5%）</w:t>
            </w:r>
          </w:p>
          <w:tbl>
            <w:tblPr>
              <w:tblW w:w="102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15"/>
            </w:tblGrid>
            <w:tr w:rsidR="00794058" w:rsidRPr="000A4649" w:rsidTr="00C92160">
              <w:trPr>
                <w:tblCellSpacing w:w="15" w:type="dxa"/>
              </w:trPr>
              <w:tc>
                <w:tcPr>
                  <w:tcW w:w="10155" w:type="dxa"/>
                </w:tcPr>
                <w:p w:rsidR="00794058" w:rsidRPr="000A4649" w:rsidRDefault="00794058" w:rsidP="00C92160">
                  <w:pPr>
                    <w:spacing w:after="0" w:line="440" w:lineRule="exact"/>
                    <w:contextualSpacing/>
                    <w:rPr>
                      <w:rFonts w:ascii="楷体" w:eastAsia="楷体" w:hAnsi="楷体"/>
                      <w:sz w:val="28"/>
                      <w:szCs w:val="28"/>
                      <w:u w:val="dotted"/>
                    </w:rPr>
                  </w:pPr>
                </w:p>
              </w:tc>
            </w:tr>
          </w:tbl>
          <w:p w:rsidR="00794058" w:rsidRPr="000A4649" w:rsidRDefault="00794058" w:rsidP="00C92160">
            <w:pPr>
              <w:ind w:left="342" w:hanging="342"/>
              <w:rPr>
                <w:rFonts w:ascii="楷体" w:eastAsia="楷体" w:hAnsi="楷体"/>
                <w:sz w:val="28"/>
                <w:szCs w:val="28"/>
              </w:rPr>
            </w:pPr>
            <w:r w:rsidRPr="000A4649">
              <w:rPr>
                <w:rFonts w:ascii="楷体" w:eastAsia="楷体" w:hAnsi="楷体" w:hint="eastAsia"/>
                <w:sz w:val="28"/>
                <w:szCs w:val="28"/>
              </w:rPr>
              <w:t>5.试从尊孔教师群中选出一位老师，写出该位老师最会烹调的食物名称、烹调方法、烹调的技艺是否祖传？或他爱吃哪道食物，该道食物的情意结如何？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                                              </w:t>
            </w:r>
            <w:r w:rsidRPr="000A4649">
              <w:rPr>
                <w:rFonts w:ascii="楷体" w:eastAsia="楷体" w:hAnsi="楷体" w:hint="eastAsia"/>
                <w:sz w:val="28"/>
                <w:szCs w:val="28"/>
              </w:rPr>
              <w:t>（10%）</w:t>
            </w:r>
          </w:p>
          <w:p w:rsidR="00794058" w:rsidRDefault="00794058" w:rsidP="00C92160">
            <w:pPr>
              <w:pStyle w:val="ListParagraph"/>
              <w:ind w:left="0"/>
              <w:rPr>
                <w:rFonts w:ascii="楷体" w:eastAsia="楷体" w:hAnsi="楷体" w:cs="Times New Roman"/>
                <w:kern w:val="2"/>
                <w:sz w:val="28"/>
                <w:szCs w:val="28"/>
              </w:rPr>
            </w:pPr>
          </w:p>
        </w:tc>
      </w:tr>
    </w:tbl>
    <w:p w:rsidR="00B04111" w:rsidRDefault="00B04111" w:rsidP="00B04111">
      <w:pPr>
        <w:widowControl w:val="0"/>
        <w:spacing w:after="120" w:line="400" w:lineRule="exact"/>
        <w:rPr>
          <w:rFonts w:ascii="楷体" w:eastAsia="楷体" w:hAnsi="楷体" w:cs="Times New Roman"/>
          <w:color w:val="000000"/>
          <w:sz w:val="28"/>
          <w:szCs w:val="28"/>
        </w:rPr>
      </w:pPr>
    </w:p>
    <w:p w:rsidR="00114BD7" w:rsidRDefault="00114BD7" w:rsidP="00B04111">
      <w:pPr>
        <w:widowControl w:val="0"/>
        <w:spacing w:after="120" w:line="400" w:lineRule="exact"/>
        <w:rPr>
          <w:rFonts w:ascii="楷体" w:eastAsia="楷体" w:hAnsi="楷体" w:cs="Times New Roman"/>
          <w:color w:val="000000"/>
          <w:sz w:val="28"/>
          <w:szCs w:val="28"/>
        </w:rPr>
      </w:pPr>
    </w:p>
    <w:p w:rsidR="002D6A03" w:rsidRDefault="002D6A03" w:rsidP="00B04111">
      <w:pPr>
        <w:widowControl w:val="0"/>
        <w:spacing w:after="120" w:line="400" w:lineRule="exact"/>
        <w:rPr>
          <w:rFonts w:ascii="楷体" w:eastAsia="楷体" w:hAnsi="楷体" w:cs="Times New Roman"/>
          <w:color w:val="000000"/>
          <w:sz w:val="28"/>
          <w:szCs w:val="28"/>
        </w:rPr>
      </w:pPr>
    </w:p>
    <w:p w:rsidR="002D6A03" w:rsidRDefault="002D6A03" w:rsidP="00B04111">
      <w:pPr>
        <w:widowControl w:val="0"/>
        <w:spacing w:after="120" w:line="400" w:lineRule="exact"/>
        <w:rPr>
          <w:rFonts w:ascii="楷体" w:eastAsia="楷体" w:hAnsi="楷体" w:cs="Times New Roman"/>
          <w:color w:val="000000"/>
          <w:sz w:val="28"/>
          <w:szCs w:val="28"/>
        </w:rPr>
      </w:pPr>
    </w:p>
    <w:p w:rsidR="005F39F8" w:rsidRPr="00B04111" w:rsidRDefault="00B04111" w:rsidP="00B04111">
      <w:pPr>
        <w:widowControl w:val="0"/>
        <w:spacing w:after="120" w:line="400" w:lineRule="exact"/>
        <w:rPr>
          <w:rFonts w:ascii="楷体" w:eastAsia="楷体" w:hAnsi="楷体" w:cs="Times New Roman"/>
          <w:b/>
          <w:kern w:val="2"/>
          <w:sz w:val="28"/>
          <w:szCs w:val="28"/>
        </w:rPr>
      </w:pPr>
      <w:r w:rsidRPr="00B04111">
        <w:rPr>
          <w:rFonts w:ascii="楷体" w:eastAsia="楷体" w:hAnsi="楷体" w:cs="Times New Roman" w:hint="eastAsia"/>
          <w:b/>
          <w:color w:val="000000"/>
          <w:sz w:val="28"/>
          <w:szCs w:val="28"/>
        </w:rPr>
        <w:lastRenderedPageBreak/>
        <w:t>附录3：</w:t>
      </w:r>
      <w:r w:rsidR="005F39F8" w:rsidRPr="00B04111">
        <w:rPr>
          <w:rFonts w:ascii="楷体" w:eastAsia="楷体" w:hAnsi="楷体" w:cs="Times New Roman" w:hint="eastAsia"/>
          <w:b/>
          <w:kern w:val="2"/>
          <w:sz w:val="28"/>
          <w:szCs w:val="28"/>
        </w:rPr>
        <w:t>初三勇：《我的童年趣事》学习单设计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66"/>
      </w:tblGrid>
      <w:tr w:rsidR="005F39F8" w:rsidTr="00C92160">
        <w:tc>
          <w:tcPr>
            <w:tcW w:w="9666" w:type="dxa"/>
          </w:tcPr>
          <w:p w:rsidR="005F39F8" w:rsidRPr="00F658A6" w:rsidRDefault="005F39F8" w:rsidP="00C92160">
            <w:pPr>
              <w:spacing w:before="120"/>
              <w:jc w:val="center"/>
              <w:rPr>
                <w:rFonts w:ascii="方正少儿简体" w:eastAsia="方正少儿简体" w:hAnsi="黑体"/>
                <w:b/>
                <w:sz w:val="32"/>
                <w:szCs w:val="32"/>
              </w:rPr>
            </w:pPr>
            <w:r w:rsidRPr="00F658A6">
              <w:rPr>
                <w:rFonts w:ascii="方正少儿简体" w:eastAsia="方正少儿简体" w:hAnsi="黑体" w:hint="eastAsia"/>
                <w:b/>
                <w:sz w:val="32"/>
                <w:szCs w:val="32"/>
              </w:rPr>
              <w:t>《我的童年趣事》阅读计划（学习单）</w:t>
            </w:r>
          </w:p>
          <w:p w:rsidR="005F39F8" w:rsidRPr="00F658A6" w:rsidRDefault="005F39F8" w:rsidP="00C92160">
            <w:pPr>
              <w:spacing w:after="120"/>
              <w:rPr>
                <w:rFonts w:ascii="宋体" w:eastAsia="宋体" w:hAnsi="宋体"/>
                <w:u w:val="single"/>
              </w:rPr>
            </w:pPr>
            <w:r w:rsidRPr="00F658A6">
              <w:rPr>
                <w:rFonts w:ascii="宋体" w:eastAsia="宋体" w:hAnsi="宋体" w:hint="eastAsia"/>
              </w:rPr>
              <w:t>姓名：</w:t>
            </w:r>
            <w:r w:rsidRPr="00F658A6">
              <w:rPr>
                <w:rFonts w:ascii="宋体" w:eastAsia="宋体" w:hAnsi="宋体" w:hint="eastAsia"/>
                <w:u w:val="single"/>
              </w:rPr>
              <w:tab/>
            </w:r>
            <w:r w:rsidRPr="00F658A6">
              <w:rPr>
                <w:rFonts w:ascii="宋体" w:eastAsia="宋体" w:hAnsi="宋体" w:hint="eastAsia"/>
                <w:u w:val="single"/>
              </w:rPr>
              <w:tab/>
            </w:r>
            <w:r w:rsidRPr="00F658A6">
              <w:rPr>
                <w:rFonts w:ascii="宋体" w:eastAsia="宋体" w:hAnsi="宋体" w:hint="eastAsia"/>
                <w:u w:val="single"/>
              </w:rPr>
              <w:tab/>
            </w:r>
            <w:r w:rsidRPr="00F658A6">
              <w:rPr>
                <w:rFonts w:ascii="宋体" w:eastAsia="宋体" w:hAnsi="宋体" w:hint="eastAsia"/>
                <w:u w:val="single"/>
              </w:rPr>
              <w:tab/>
            </w:r>
            <w:r w:rsidRPr="00F658A6">
              <w:rPr>
                <w:rFonts w:ascii="宋体" w:eastAsia="宋体" w:hAnsi="宋体" w:hint="eastAsia"/>
              </w:rPr>
              <w:t>(     )</w:t>
            </w:r>
            <w:r w:rsidRPr="00F658A6">
              <w:rPr>
                <w:rFonts w:ascii="宋体" w:eastAsia="宋体" w:hAnsi="宋体" w:hint="eastAsia"/>
              </w:rPr>
              <w:tab/>
            </w:r>
            <w:r w:rsidRPr="00F658A6">
              <w:rPr>
                <w:rFonts w:ascii="宋体" w:eastAsia="宋体" w:hAnsi="宋体" w:hint="eastAsia"/>
              </w:rPr>
              <w:tab/>
            </w:r>
            <w:r w:rsidRPr="00F658A6">
              <w:rPr>
                <w:rFonts w:ascii="宋体" w:eastAsia="宋体" w:hAnsi="宋体" w:hint="eastAsia"/>
              </w:rPr>
              <w:tab/>
            </w:r>
            <w:r w:rsidRPr="00F658A6">
              <w:rPr>
                <w:rFonts w:ascii="宋体" w:eastAsia="宋体" w:hAnsi="宋体" w:hint="eastAsia"/>
              </w:rPr>
              <w:tab/>
              <w:t>完成日期：</w:t>
            </w:r>
            <w:r w:rsidRPr="00F658A6">
              <w:rPr>
                <w:rFonts w:ascii="宋体" w:eastAsia="宋体" w:hAnsi="宋体" w:hint="eastAsia"/>
                <w:u w:val="single"/>
              </w:rPr>
              <w:tab/>
            </w:r>
            <w:r w:rsidRPr="00F658A6">
              <w:rPr>
                <w:rFonts w:ascii="宋体" w:eastAsia="宋体" w:hAnsi="宋体" w:hint="eastAsia"/>
                <w:u w:val="single"/>
              </w:rPr>
              <w:tab/>
            </w:r>
            <w:r w:rsidRPr="00F658A6">
              <w:rPr>
                <w:rFonts w:ascii="宋体" w:eastAsia="宋体" w:hAnsi="宋体" w:hint="eastAsia"/>
                <w:u w:val="single"/>
              </w:rPr>
              <w:tab/>
            </w:r>
          </w:p>
          <w:p w:rsidR="005F39F8" w:rsidRDefault="005F39F8" w:rsidP="00C92160">
            <w:pPr>
              <w:spacing w:after="120"/>
              <w:rPr>
                <w:rFonts w:ascii="宋体" w:eastAsia="宋体" w:hAnsi="宋体" w:cs="Arial"/>
                <w:color w:val="222222"/>
              </w:rPr>
            </w:pPr>
            <w:r w:rsidRPr="00F658A6"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731968" behindDoc="0" locked="0" layoutInCell="1" allowOverlap="1" wp14:anchorId="369CD6DB" wp14:editId="39EB6354">
                  <wp:simplePos x="0" y="0"/>
                  <wp:positionH relativeFrom="column">
                    <wp:posOffset>2847975</wp:posOffset>
                  </wp:positionH>
                  <wp:positionV relativeFrom="paragraph">
                    <wp:posOffset>126365</wp:posOffset>
                  </wp:positionV>
                  <wp:extent cx="1771650" cy="1581785"/>
                  <wp:effectExtent l="0" t="0" r="0" b="0"/>
                  <wp:wrapNone/>
                  <wp:docPr id="4" name="Picture 4" descr="Image result for 我的童年趣事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我的童年趣事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58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8A6">
              <w:rPr>
                <w:rFonts w:ascii="宋体" w:eastAsia="宋体" w:hAnsi="宋体" w:cs="Arial" w:hint="eastAsia"/>
                <w:color w:val="222222"/>
              </w:rPr>
              <w:t>华文导师：李玮心师</w:t>
            </w:r>
          </w:p>
          <w:p w:rsidR="005F39F8" w:rsidRPr="00F658A6" w:rsidRDefault="005F39F8" w:rsidP="00C92160">
            <w:pPr>
              <w:spacing w:after="120"/>
              <w:rPr>
                <w:rFonts w:ascii="宋体" w:eastAsia="宋体" w:hAnsi="宋体"/>
              </w:rPr>
            </w:pPr>
            <w:r>
              <w:rPr>
                <w:rFonts w:ascii="宋体" w:eastAsia="宋体" w:hAnsi="宋体" w:cs="Arial" w:hint="eastAsia"/>
                <w:color w:val="222222"/>
              </w:rPr>
              <w:t>班级：初三勇</w:t>
            </w:r>
          </w:p>
          <w:p w:rsidR="005F39F8" w:rsidRPr="00F658A6" w:rsidRDefault="005F39F8" w:rsidP="00C92160">
            <w:pPr>
              <w:rPr>
                <w:rFonts w:ascii="宋体" w:eastAsia="宋体" w:hAnsi="宋体"/>
                <w:u w:val="single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734016" behindDoc="1" locked="0" layoutInCell="1" allowOverlap="1" wp14:anchorId="164E6A34" wp14:editId="594D1AD1">
                  <wp:simplePos x="0" y="0"/>
                  <wp:positionH relativeFrom="column">
                    <wp:posOffset>4035425</wp:posOffset>
                  </wp:positionH>
                  <wp:positionV relativeFrom="paragraph">
                    <wp:posOffset>163830</wp:posOffset>
                  </wp:positionV>
                  <wp:extent cx="2399030" cy="1495425"/>
                  <wp:effectExtent l="0" t="0" r="1270" b="9525"/>
                  <wp:wrapNone/>
                  <wp:docPr id="5" name="Picture 5" descr="Image result for 童年趣事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童年趣事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03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eastAsia="宋体" w:hAnsi="宋体"/>
                <w:u w:val="single"/>
              </w:rPr>
              <w:br w:type="textWrapping" w:clear="all"/>
            </w:r>
          </w:p>
          <w:p w:rsidR="005F39F8" w:rsidRDefault="005F39F8" w:rsidP="00C92160">
            <w:pPr>
              <w:numPr>
                <w:ilvl w:val="0"/>
                <w:numId w:val="6"/>
              </w:numPr>
              <w:ind w:hanging="810"/>
              <w:contextualSpacing/>
              <w:rPr>
                <w:rFonts w:ascii="文鼎中行书简" w:eastAsia="文鼎中行书简" w:hAnsi="宋体"/>
                <w:b/>
                <w:sz w:val="36"/>
                <w:szCs w:val="36"/>
              </w:rPr>
            </w:pPr>
            <w:r w:rsidRPr="00F658A6">
              <w:rPr>
                <w:rFonts w:ascii="文鼎中行书简" w:eastAsia="文鼎中行书简" w:hAnsi="宋体" w:hint="eastAsia"/>
                <w:b/>
                <w:sz w:val="36"/>
                <w:szCs w:val="36"/>
              </w:rPr>
              <w:t>我阅读</w:t>
            </w:r>
          </w:p>
          <w:p w:rsidR="005F39F8" w:rsidRDefault="005F39F8" w:rsidP="00C92160">
            <w:pPr>
              <w:contextualSpacing/>
              <w:rPr>
                <w:rFonts w:ascii="文鼎中行书简" w:eastAsia="文鼎中行书简" w:hAnsi="宋体"/>
                <w:b/>
                <w:sz w:val="36"/>
                <w:szCs w:val="36"/>
              </w:rPr>
            </w:pPr>
          </w:p>
          <w:p w:rsidR="005F39F8" w:rsidRDefault="005F39F8" w:rsidP="00C92160">
            <w:pPr>
              <w:contextualSpacing/>
              <w:rPr>
                <w:rFonts w:ascii="文鼎中行书简" w:eastAsia="文鼎中行书简" w:hAnsi="宋体"/>
                <w:b/>
                <w:sz w:val="36"/>
                <w:szCs w:val="36"/>
              </w:rPr>
            </w:pPr>
          </w:p>
          <w:p w:rsidR="005F39F8" w:rsidRPr="00F658A6" w:rsidRDefault="005F39F8" w:rsidP="00C92160">
            <w:pPr>
              <w:contextualSpacing/>
              <w:rPr>
                <w:rFonts w:ascii="文鼎中行书简" w:eastAsia="文鼎中行书简" w:hAnsi="宋体"/>
                <w:b/>
                <w:sz w:val="36"/>
                <w:szCs w:val="36"/>
              </w:rPr>
            </w:pPr>
          </w:p>
          <w:p w:rsidR="005F39F8" w:rsidRPr="00F658A6" w:rsidRDefault="005F39F8" w:rsidP="00C92160">
            <w:pPr>
              <w:spacing w:after="120"/>
              <w:ind w:left="360"/>
              <w:rPr>
                <w:rFonts w:ascii="楷体" w:eastAsia="楷体" w:hAnsi="楷体"/>
                <w:sz w:val="28"/>
                <w:szCs w:val="28"/>
              </w:rPr>
            </w:pPr>
            <w:r w:rsidRPr="00F658A6">
              <w:rPr>
                <w:rFonts w:ascii="楷体" w:eastAsia="楷体" w:hAnsi="楷体" w:hint="eastAsia"/>
                <w:sz w:val="28"/>
                <w:szCs w:val="28"/>
              </w:rPr>
              <w:t>1.我读：</w:t>
            </w:r>
            <w:r w:rsidRPr="00F658A6">
              <w:rPr>
                <w:rFonts w:ascii="楷体" w:eastAsia="楷体" w:hAnsi="楷体" w:hint="eastAsia"/>
                <w:sz w:val="28"/>
                <w:szCs w:val="28"/>
                <w:u w:val="single"/>
              </w:rPr>
              <w:t>陈嘉荣的〈大自然相伴的幸福〉</w:t>
            </w:r>
          </w:p>
          <w:tbl>
            <w:tblPr>
              <w:tblStyle w:val="TableGrid1"/>
              <w:tblW w:w="0" w:type="auto"/>
              <w:tblInd w:w="360" w:type="dxa"/>
              <w:tblBorders>
                <w:top w:val="dotted" w:sz="4" w:space="0" w:color="4BACC6" w:themeColor="accent5"/>
                <w:left w:val="dotted" w:sz="4" w:space="0" w:color="4BACC6" w:themeColor="accent5"/>
                <w:bottom w:val="dotted" w:sz="4" w:space="0" w:color="4BACC6" w:themeColor="accent5"/>
                <w:right w:val="dotted" w:sz="4" w:space="0" w:color="4BACC6" w:themeColor="accent5"/>
                <w:insideH w:val="dotted" w:sz="4" w:space="0" w:color="4BACC6" w:themeColor="accent5"/>
                <w:insideV w:val="dotted" w:sz="4" w:space="0" w:color="4BACC6" w:themeColor="accent5"/>
              </w:tblBorders>
              <w:tblLook w:val="04A0" w:firstRow="1" w:lastRow="0" w:firstColumn="1" w:lastColumn="0" w:noHBand="0" w:noVBand="1"/>
            </w:tblPr>
            <w:tblGrid>
              <w:gridCol w:w="6676"/>
              <w:gridCol w:w="2404"/>
            </w:tblGrid>
            <w:tr w:rsidR="005F39F8" w:rsidRPr="00F658A6" w:rsidTr="00C92160">
              <w:tc>
                <w:tcPr>
                  <w:tcW w:w="6768" w:type="dxa"/>
                  <w:vAlign w:val="center"/>
                </w:tcPr>
                <w:p w:rsidR="005F39F8" w:rsidRPr="00F658A6" w:rsidRDefault="005F39F8" w:rsidP="00C92160">
                  <w:pPr>
                    <w:spacing w:line="300" w:lineRule="exact"/>
                    <w:jc w:val="center"/>
                    <w:rPr>
                      <w:rFonts w:ascii="楷体" w:eastAsia="楷体" w:hAnsi="楷体"/>
                      <w:b/>
                      <w:sz w:val="28"/>
                      <w:szCs w:val="28"/>
                    </w:rPr>
                  </w:pPr>
                  <w:r w:rsidRPr="00F658A6">
                    <w:rPr>
                      <w:rFonts w:ascii="楷体" w:eastAsia="楷体" w:hAnsi="楷体" w:hint="eastAsia"/>
                      <w:b/>
                      <w:sz w:val="28"/>
                      <w:szCs w:val="28"/>
                    </w:rPr>
                    <w:t>趣事</w:t>
                  </w:r>
                </w:p>
              </w:tc>
              <w:tc>
                <w:tcPr>
                  <w:tcW w:w="2430" w:type="dxa"/>
                </w:tcPr>
                <w:p w:rsidR="005F39F8" w:rsidRPr="00F658A6" w:rsidRDefault="005F39F8" w:rsidP="00C92160">
                  <w:pPr>
                    <w:snapToGrid w:val="0"/>
                    <w:spacing w:before="120" w:line="300" w:lineRule="exact"/>
                    <w:jc w:val="center"/>
                    <w:rPr>
                      <w:rFonts w:ascii="楷体" w:eastAsia="楷体" w:hAnsi="楷体"/>
                      <w:b/>
                      <w:sz w:val="28"/>
                      <w:szCs w:val="28"/>
                    </w:rPr>
                  </w:pPr>
                  <w:r w:rsidRPr="00F658A6">
                    <w:rPr>
                      <w:rFonts w:ascii="楷体" w:eastAsia="楷体" w:hAnsi="楷体" w:hint="eastAsia"/>
                      <w:b/>
                      <w:sz w:val="28"/>
                      <w:szCs w:val="28"/>
                    </w:rPr>
                    <w:t>个性描写/作者的心情感受</w:t>
                  </w:r>
                </w:p>
              </w:tc>
            </w:tr>
            <w:tr w:rsidR="005F39F8" w:rsidRPr="00F658A6" w:rsidTr="00C92160">
              <w:tc>
                <w:tcPr>
                  <w:tcW w:w="6768" w:type="dxa"/>
                  <w:vAlign w:val="center"/>
                </w:tcPr>
                <w:p w:rsidR="005F39F8" w:rsidRPr="00F658A6" w:rsidRDefault="005F39F8" w:rsidP="00C92160">
                  <w:pPr>
                    <w:spacing w:line="440" w:lineRule="exact"/>
                    <w:rPr>
                      <w:rFonts w:ascii="楷体" w:eastAsia="楷体" w:hAnsi="楷体"/>
                      <w:sz w:val="28"/>
                      <w:szCs w:val="28"/>
                    </w:rPr>
                  </w:pPr>
                  <w:r w:rsidRPr="00F658A6">
                    <w:rPr>
                      <w:rFonts w:ascii="楷体" w:eastAsia="楷体" w:hAnsi="楷体" w:hint="eastAsia"/>
                      <w:sz w:val="28"/>
                      <w:szCs w:val="28"/>
                    </w:rPr>
                    <w:t>1.吃鱼丸时，喉咙被鱼丸卡住。</w:t>
                  </w:r>
                </w:p>
              </w:tc>
              <w:tc>
                <w:tcPr>
                  <w:tcW w:w="2430" w:type="dxa"/>
                  <w:vAlign w:val="center"/>
                </w:tcPr>
                <w:p w:rsidR="005F39F8" w:rsidRPr="00F658A6" w:rsidRDefault="005F39F8" w:rsidP="00C92160">
                  <w:pPr>
                    <w:spacing w:line="440" w:lineRule="exact"/>
                    <w:rPr>
                      <w:rFonts w:ascii="楷体" w:eastAsia="楷体" w:hAnsi="楷体"/>
                      <w:sz w:val="28"/>
                      <w:szCs w:val="28"/>
                    </w:rPr>
                  </w:pPr>
                  <w:r w:rsidRPr="00F658A6">
                    <w:rPr>
                      <w:rFonts w:ascii="楷体" w:eastAsia="楷体" w:hAnsi="楷体" w:hint="eastAsia"/>
                      <w:sz w:val="28"/>
                      <w:szCs w:val="28"/>
                    </w:rPr>
                    <w:t>性急、贪吃</w:t>
                  </w:r>
                </w:p>
              </w:tc>
            </w:tr>
            <w:tr w:rsidR="005F39F8" w:rsidRPr="00F658A6" w:rsidTr="00C92160">
              <w:tc>
                <w:tcPr>
                  <w:tcW w:w="6768" w:type="dxa"/>
                  <w:vAlign w:val="center"/>
                </w:tcPr>
                <w:p w:rsidR="005F39F8" w:rsidRPr="00F658A6" w:rsidRDefault="005F39F8" w:rsidP="00C92160">
                  <w:pPr>
                    <w:spacing w:line="440" w:lineRule="exact"/>
                    <w:rPr>
                      <w:rFonts w:ascii="楷体" w:eastAsia="楷体" w:hAnsi="楷体"/>
                      <w:sz w:val="28"/>
                      <w:szCs w:val="28"/>
                    </w:rPr>
                  </w:pPr>
                  <w:r w:rsidRPr="00F658A6">
                    <w:rPr>
                      <w:rFonts w:ascii="楷体" w:eastAsia="楷体" w:hAnsi="楷体" w:hint="eastAsia"/>
                      <w:sz w:val="28"/>
                      <w:szCs w:val="28"/>
                    </w:rPr>
                    <w:t>2.用笼子捕抓麻雀、松鼠、果子狸等。</w:t>
                  </w:r>
                </w:p>
              </w:tc>
              <w:tc>
                <w:tcPr>
                  <w:tcW w:w="2430" w:type="dxa"/>
                  <w:vAlign w:val="center"/>
                </w:tcPr>
                <w:p w:rsidR="005F39F8" w:rsidRPr="00F658A6" w:rsidRDefault="005F39F8" w:rsidP="00C92160">
                  <w:pPr>
                    <w:spacing w:line="440" w:lineRule="exact"/>
                    <w:rPr>
                      <w:rFonts w:ascii="楷体" w:eastAsia="楷体" w:hAnsi="楷体"/>
                      <w:sz w:val="28"/>
                      <w:szCs w:val="28"/>
                    </w:rPr>
                  </w:pPr>
                </w:p>
              </w:tc>
            </w:tr>
            <w:tr w:rsidR="005F39F8" w:rsidRPr="00F658A6" w:rsidTr="00C92160">
              <w:tc>
                <w:tcPr>
                  <w:tcW w:w="6768" w:type="dxa"/>
                  <w:vAlign w:val="center"/>
                </w:tcPr>
                <w:p w:rsidR="005F39F8" w:rsidRPr="00F658A6" w:rsidRDefault="005F39F8" w:rsidP="00C92160">
                  <w:pPr>
                    <w:spacing w:line="440" w:lineRule="exact"/>
                    <w:rPr>
                      <w:rFonts w:ascii="楷体" w:eastAsia="楷体" w:hAnsi="楷体"/>
                      <w:sz w:val="28"/>
                      <w:szCs w:val="28"/>
                    </w:rPr>
                  </w:pPr>
                  <w:r w:rsidRPr="00F658A6">
                    <w:rPr>
                      <w:rFonts w:ascii="楷体" w:eastAsia="楷体" w:hAnsi="楷体" w:hint="eastAsia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430" w:type="dxa"/>
                  <w:vAlign w:val="center"/>
                </w:tcPr>
                <w:p w:rsidR="005F39F8" w:rsidRPr="00F658A6" w:rsidRDefault="005F39F8" w:rsidP="00C92160">
                  <w:pPr>
                    <w:spacing w:line="440" w:lineRule="exact"/>
                    <w:rPr>
                      <w:rFonts w:ascii="楷体" w:eastAsia="楷体" w:hAnsi="楷体"/>
                      <w:sz w:val="28"/>
                      <w:szCs w:val="28"/>
                    </w:rPr>
                  </w:pPr>
                  <w:r w:rsidRPr="00F658A6">
                    <w:rPr>
                      <w:rFonts w:ascii="楷体" w:eastAsia="楷体" w:hAnsi="楷体" w:hint="eastAsia"/>
                      <w:sz w:val="28"/>
                      <w:szCs w:val="28"/>
                    </w:rPr>
                    <w:t>惊吓</w:t>
                  </w:r>
                </w:p>
              </w:tc>
            </w:tr>
          </w:tbl>
          <w:p w:rsidR="005F39F8" w:rsidRPr="00F658A6" w:rsidRDefault="005F39F8" w:rsidP="00C92160">
            <w:pPr>
              <w:ind w:left="360"/>
              <w:rPr>
                <w:rFonts w:ascii="楷体" w:eastAsia="楷体" w:hAnsi="楷体"/>
                <w:sz w:val="28"/>
                <w:szCs w:val="28"/>
              </w:rPr>
            </w:pPr>
          </w:p>
          <w:p w:rsidR="005F39F8" w:rsidRPr="00F658A6" w:rsidRDefault="005F39F8" w:rsidP="00C92160">
            <w:pPr>
              <w:spacing w:after="120"/>
              <w:ind w:left="360"/>
              <w:rPr>
                <w:rFonts w:ascii="楷体" w:eastAsia="楷体" w:hAnsi="楷体"/>
                <w:sz w:val="28"/>
                <w:szCs w:val="28"/>
              </w:rPr>
            </w:pPr>
            <w:r w:rsidRPr="00F658A6">
              <w:rPr>
                <w:rFonts w:ascii="楷体" w:eastAsia="楷体" w:hAnsi="楷体" w:hint="eastAsia"/>
                <w:sz w:val="28"/>
                <w:szCs w:val="28"/>
              </w:rPr>
              <w:t>2.我读：</w:t>
            </w:r>
            <w:r w:rsidRPr="00F658A6">
              <w:rPr>
                <w:rFonts w:ascii="楷体" w:eastAsia="楷体" w:hAnsi="楷体" w:hint="eastAsia"/>
                <w:sz w:val="28"/>
                <w:szCs w:val="28"/>
                <w:u w:val="single"/>
              </w:rPr>
              <w:tab/>
            </w:r>
            <w:r w:rsidRPr="00F658A6">
              <w:rPr>
                <w:rFonts w:ascii="楷体" w:eastAsia="楷体" w:hAnsi="楷体" w:hint="eastAsia"/>
                <w:sz w:val="28"/>
                <w:szCs w:val="28"/>
                <w:u w:val="single"/>
              </w:rPr>
              <w:tab/>
            </w:r>
            <w:r w:rsidRPr="00F658A6">
              <w:rPr>
                <w:rFonts w:ascii="楷体" w:eastAsia="楷体" w:hAnsi="楷体" w:hint="eastAsia"/>
                <w:sz w:val="28"/>
                <w:szCs w:val="28"/>
                <w:u w:val="single"/>
              </w:rPr>
              <w:tab/>
            </w:r>
            <w:r w:rsidRPr="00F658A6">
              <w:rPr>
                <w:rFonts w:ascii="楷体" w:eastAsia="楷体" w:hAnsi="楷体" w:hint="eastAsia"/>
                <w:sz w:val="28"/>
                <w:szCs w:val="28"/>
              </w:rPr>
              <w:t>（作者）的</w:t>
            </w:r>
            <w:r w:rsidRPr="00F658A6">
              <w:rPr>
                <w:rFonts w:ascii="楷体" w:eastAsia="楷体" w:hAnsi="楷体" w:hint="eastAsia"/>
                <w:sz w:val="28"/>
                <w:szCs w:val="28"/>
                <w:u w:val="single"/>
              </w:rPr>
              <w:tab/>
              <w:t>〈</w:t>
            </w:r>
            <w:r>
              <w:rPr>
                <w:rFonts w:ascii="楷体" w:eastAsia="楷体" w:hAnsi="楷体" w:hint="eastAsia"/>
                <w:sz w:val="28"/>
                <w:szCs w:val="28"/>
                <w:u w:val="single"/>
              </w:rPr>
              <w:tab/>
            </w:r>
            <w:r>
              <w:rPr>
                <w:rFonts w:ascii="楷体" w:eastAsia="楷体" w:hAnsi="楷体" w:hint="eastAsia"/>
                <w:sz w:val="28"/>
                <w:szCs w:val="28"/>
                <w:u w:val="single"/>
              </w:rPr>
              <w:tab/>
            </w:r>
            <w:r>
              <w:rPr>
                <w:rFonts w:ascii="楷体" w:eastAsia="楷体" w:hAnsi="楷体" w:hint="eastAsia"/>
                <w:sz w:val="28"/>
                <w:szCs w:val="28"/>
                <w:u w:val="single"/>
              </w:rPr>
              <w:tab/>
            </w:r>
            <w:r>
              <w:rPr>
                <w:rFonts w:ascii="楷体" w:eastAsia="楷体" w:hAnsi="楷体" w:hint="eastAsia"/>
                <w:sz w:val="28"/>
                <w:szCs w:val="28"/>
                <w:u w:val="single"/>
              </w:rPr>
              <w:tab/>
            </w:r>
            <w:r w:rsidRPr="00F658A6">
              <w:rPr>
                <w:rFonts w:ascii="楷体" w:eastAsia="楷体" w:hAnsi="楷体" w:hint="eastAsia"/>
                <w:sz w:val="28"/>
                <w:szCs w:val="28"/>
                <w:u w:val="single"/>
              </w:rPr>
              <w:t>〉</w:t>
            </w:r>
          </w:p>
          <w:tbl>
            <w:tblPr>
              <w:tblStyle w:val="TableGrid1"/>
              <w:tblW w:w="0" w:type="auto"/>
              <w:tblInd w:w="360" w:type="dxa"/>
              <w:tblBorders>
                <w:top w:val="dotted" w:sz="4" w:space="0" w:color="4BACC6" w:themeColor="accent5"/>
                <w:left w:val="dotted" w:sz="4" w:space="0" w:color="4BACC6" w:themeColor="accent5"/>
                <w:bottom w:val="dotted" w:sz="4" w:space="0" w:color="4BACC6" w:themeColor="accent5"/>
                <w:right w:val="dotted" w:sz="4" w:space="0" w:color="4BACC6" w:themeColor="accent5"/>
                <w:insideH w:val="dotted" w:sz="4" w:space="0" w:color="4BACC6" w:themeColor="accent5"/>
                <w:insideV w:val="dotted" w:sz="4" w:space="0" w:color="4BACC6" w:themeColor="accent5"/>
              </w:tblBorders>
              <w:tblLook w:val="04A0" w:firstRow="1" w:lastRow="0" w:firstColumn="1" w:lastColumn="0" w:noHBand="0" w:noVBand="1"/>
            </w:tblPr>
            <w:tblGrid>
              <w:gridCol w:w="6678"/>
              <w:gridCol w:w="2402"/>
            </w:tblGrid>
            <w:tr w:rsidR="005F39F8" w:rsidRPr="00F658A6" w:rsidTr="00C92160">
              <w:tc>
                <w:tcPr>
                  <w:tcW w:w="6768" w:type="dxa"/>
                  <w:vAlign w:val="center"/>
                </w:tcPr>
                <w:p w:rsidR="005F39F8" w:rsidRPr="00F658A6" w:rsidRDefault="005F39F8" w:rsidP="00C92160">
                  <w:pPr>
                    <w:spacing w:line="400" w:lineRule="exact"/>
                    <w:jc w:val="center"/>
                    <w:rPr>
                      <w:rFonts w:ascii="楷体" w:eastAsia="楷体" w:hAnsi="楷体"/>
                      <w:b/>
                      <w:sz w:val="28"/>
                      <w:szCs w:val="28"/>
                    </w:rPr>
                  </w:pPr>
                  <w:r w:rsidRPr="00F658A6">
                    <w:rPr>
                      <w:rFonts w:ascii="楷体" w:eastAsia="楷体" w:hAnsi="楷体" w:hint="eastAsia"/>
                      <w:b/>
                      <w:sz w:val="28"/>
                      <w:szCs w:val="28"/>
                    </w:rPr>
                    <w:t>趣事</w:t>
                  </w:r>
                </w:p>
              </w:tc>
              <w:tc>
                <w:tcPr>
                  <w:tcW w:w="2430" w:type="dxa"/>
                </w:tcPr>
                <w:p w:rsidR="005F39F8" w:rsidRPr="00F658A6" w:rsidRDefault="005F39F8" w:rsidP="00C92160">
                  <w:pPr>
                    <w:spacing w:line="400" w:lineRule="exact"/>
                    <w:jc w:val="center"/>
                    <w:rPr>
                      <w:rFonts w:ascii="楷体" w:eastAsia="楷体" w:hAnsi="楷体"/>
                      <w:b/>
                      <w:sz w:val="28"/>
                      <w:szCs w:val="28"/>
                    </w:rPr>
                  </w:pPr>
                  <w:r w:rsidRPr="00F658A6">
                    <w:rPr>
                      <w:rFonts w:ascii="楷体" w:eastAsia="楷体" w:hAnsi="楷体" w:hint="eastAsia"/>
                      <w:b/>
                      <w:sz w:val="28"/>
                      <w:szCs w:val="28"/>
                    </w:rPr>
                    <w:t>个性描写/作者的心情感受</w:t>
                  </w:r>
                </w:p>
              </w:tc>
            </w:tr>
            <w:tr w:rsidR="005F39F8" w:rsidRPr="00F658A6" w:rsidTr="00C92160">
              <w:tc>
                <w:tcPr>
                  <w:tcW w:w="6768" w:type="dxa"/>
                </w:tcPr>
                <w:p w:rsidR="005F39F8" w:rsidRPr="00F658A6" w:rsidRDefault="005F39F8" w:rsidP="00C92160">
                  <w:pPr>
                    <w:spacing w:line="440" w:lineRule="exact"/>
                    <w:rPr>
                      <w:rFonts w:ascii="楷体" w:eastAsia="楷体" w:hAnsi="楷体"/>
                      <w:sz w:val="28"/>
                      <w:szCs w:val="28"/>
                    </w:rPr>
                  </w:pPr>
                  <w:r w:rsidRPr="00F658A6">
                    <w:rPr>
                      <w:rFonts w:ascii="楷体" w:eastAsia="楷体" w:hAnsi="楷体" w:hint="eastAsia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430" w:type="dxa"/>
                </w:tcPr>
                <w:p w:rsidR="005F39F8" w:rsidRPr="00F658A6" w:rsidRDefault="005F39F8" w:rsidP="00C92160">
                  <w:pPr>
                    <w:spacing w:line="440" w:lineRule="exact"/>
                    <w:rPr>
                      <w:rFonts w:ascii="楷体" w:eastAsia="楷体" w:hAnsi="楷体"/>
                      <w:sz w:val="28"/>
                      <w:szCs w:val="28"/>
                    </w:rPr>
                  </w:pPr>
                </w:p>
              </w:tc>
            </w:tr>
            <w:tr w:rsidR="005F39F8" w:rsidRPr="00F658A6" w:rsidTr="00C92160">
              <w:tc>
                <w:tcPr>
                  <w:tcW w:w="6768" w:type="dxa"/>
                </w:tcPr>
                <w:p w:rsidR="005F39F8" w:rsidRPr="00F658A6" w:rsidRDefault="005F39F8" w:rsidP="00C92160">
                  <w:pPr>
                    <w:spacing w:line="440" w:lineRule="exact"/>
                    <w:rPr>
                      <w:rFonts w:ascii="楷体" w:eastAsia="楷体" w:hAnsi="楷体"/>
                      <w:sz w:val="28"/>
                      <w:szCs w:val="28"/>
                    </w:rPr>
                  </w:pPr>
                  <w:r w:rsidRPr="00F658A6">
                    <w:rPr>
                      <w:rFonts w:ascii="楷体" w:eastAsia="楷体" w:hAnsi="楷体" w:hint="eastAsia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430" w:type="dxa"/>
                </w:tcPr>
                <w:p w:rsidR="005F39F8" w:rsidRPr="00F658A6" w:rsidRDefault="005F39F8" w:rsidP="00C92160">
                  <w:pPr>
                    <w:spacing w:line="440" w:lineRule="exact"/>
                    <w:rPr>
                      <w:rFonts w:ascii="楷体" w:eastAsia="楷体" w:hAnsi="楷体"/>
                      <w:sz w:val="28"/>
                      <w:szCs w:val="28"/>
                    </w:rPr>
                  </w:pPr>
                </w:p>
              </w:tc>
            </w:tr>
            <w:tr w:rsidR="005F39F8" w:rsidRPr="00F658A6" w:rsidTr="00C92160">
              <w:tc>
                <w:tcPr>
                  <w:tcW w:w="6768" w:type="dxa"/>
                </w:tcPr>
                <w:p w:rsidR="005F39F8" w:rsidRPr="00F658A6" w:rsidRDefault="005F39F8" w:rsidP="00C92160">
                  <w:pPr>
                    <w:spacing w:line="440" w:lineRule="exact"/>
                    <w:rPr>
                      <w:rFonts w:ascii="楷体" w:eastAsia="楷体" w:hAnsi="楷体"/>
                      <w:sz w:val="28"/>
                      <w:szCs w:val="28"/>
                    </w:rPr>
                  </w:pPr>
                  <w:r w:rsidRPr="00F658A6">
                    <w:rPr>
                      <w:rFonts w:ascii="楷体" w:eastAsia="楷体" w:hAnsi="楷体" w:hint="eastAsia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430" w:type="dxa"/>
                </w:tcPr>
                <w:p w:rsidR="005F39F8" w:rsidRPr="00F658A6" w:rsidRDefault="005F39F8" w:rsidP="00C92160">
                  <w:pPr>
                    <w:spacing w:line="440" w:lineRule="exact"/>
                    <w:rPr>
                      <w:rFonts w:ascii="楷体" w:eastAsia="楷体" w:hAnsi="楷体"/>
                      <w:sz w:val="28"/>
                      <w:szCs w:val="28"/>
                    </w:rPr>
                  </w:pPr>
                </w:p>
              </w:tc>
            </w:tr>
          </w:tbl>
          <w:p w:rsidR="005F39F8" w:rsidRDefault="005F39F8" w:rsidP="00C92160">
            <w:pPr>
              <w:ind w:left="360"/>
              <w:rPr>
                <w:rFonts w:ascii="楷体" w:eastAsia="楷体" w:hAnsi="楷体"/>
                <w:sz w:val="28"/>
                <w:szCs w:val="28"/>
              </w:rPr>
            </w:pPr>
          </w:p>
          <w:p w:rsidR="005F39F8" w:rsidRPr="00F658A6" w:rsidRDefault="005F39F8" w:rsidP="00C92160">
            <w:pPr>
              <w:spacing w:after="120"/>
              <w:ind w:left="360"/>
              <w:rPr>
                <w:rFonts w:ascii="楷体" w:eastAsia="楷体" w:hAnsi="楷体"/>
                <w:sz w:val="28"/>
                <w:szCs w:val="28"/>
              </w:rPr>
            </w:pPr>
            <w:r w:rsidRPr="00F658A6">
              <w:rPr>
                <w:rFonts w:ascii="楷体" w:eastAsia="楷体" w:hAnsi="楷体" w:hint="eastAsia"/>
                <w:sz w:val="28"/>
                <w:szCs w:val="28"/>
              </w:rPr>
              <w:t>3.我读：</w:t>
            </w:r>
            <w:r w:rsidRPr="00F658A6">
              <w:rPr>
                <w:rFonts w:ascii="楷体" w:eastAsia="楷体" w:hAnsi="楷体" w:hint="eastAsia"/>
                <w:sz w:val="28"/>
                <w:szCs w:val="28"/>
                <w:u w:val="single"/>
              </w:rPr>
              <w:tab/>
            </w:r>
            <w:r w:rsidRPr="00F658A6">
              <w:rPr>
                <w:rFonts w:ascii="楷体" w:eastAsia="楷体" w:hAnsi="楷体" w:hint="eastAsia"/>
                <w:sz w:val="28"/>
                <w:szCs w:val="28"/>
                <w:u w:val="single"/>
              </w:rPr>
              <w:tab/>
            </w:r>
            <w:r w:rsidRPr="00F658A6">
              <w:rPr>
                <w:rFonts w:ascii="楷体" w:eastAsia="楷体" w:hAnsi="楷体" w:hint="eastAsia"/>
                <w:sz w:val="28"/>
                <w:szCs w:val="28"/>
                <w:u w:val="single"/>
              </w:rPr>
              <w:tab/>
            </w:r>
            <w:r w:rsidRPr="00F658A6">
              <w:rPr>
                <w:rFonts w:ascii="楷体" w:eastAsia="楷体" w:hAnsi="楷体" w:hint="eastAsia"/>
                <w:sz w:val="28"/>
                <w:szCs w:val="28"/>
              </w:rPr>
              <w:t>（作者）的</w:t>
            </w:r>
            <w:r w:rsidRPr="00F658A6">
              <w:rPr>
                <w:rFonts w:ascii="楷体" w:eastAsia="楷体" w:hAnsi="楷体" w:hint="eastAsia"/>
                <w:sz w:val="28"/>
                <w:szCs w:val="28"/>
                <w:u w:val="single"/>
              </w:rPr>
              <w:tab/>
              <w:t>〈</w:t>
            </w:r>
            <w:r>
              <w:rPr>
                <w:rFonts w:ascii="楷体" w:eastAsia="楷体" w:hAnsi="楷体" w:hint="eastAsia"/>
                <w:sz w:val="28"/>
                <w:szCs w:val="28"/>
                <w:u w:val="single"/>
              </w:rPr>
              <w:tab/>
            </w:r>
            <w:r>
              <w:rPr>
                <w:rFonts w:ascii="楷体" w:eastAsia="楷体" w:hAnsi="楷体" w:hint="eastAsia"/>
                <w:sz w:val="28"/>
                <w:szCs w:val="28"/>
                <w:u w:val="single"/>
              </w:rPr>
              <w:tab/>
            </w:r>
            <w:r>
              <w:rPr>
                <w:rFonts w:ascii="楷体" w:eastAsia="楷体" w:hAnsi="楷体" w:hint="eastAsia"/>
                <w:sz w:val="28"/>
                <w:szCs w:val="28"/>
                <w:u w:val="single"/>
              </w:rPr>
              <w:tab/>
            </w:r>
            <w:r>
              <w:rPr>
                <w:rFonts w:ascii="楷体" w:eastAsia="楷体" w:hAnsi="楷体" w:hint="eastAsia"/>
                <w:sz w:val="28"/>
                <w:szCs w:val="28"/>
                <w:u w:val="single"/>
              </w:rPr>
              <w:tab/>
            </w:r>
            <w:r w:rsidRPr="00F658A6">
              <w:rPr>
                <w:rFonts w:ascii="楷体" w:eastAsia="楷体" w:hAnsi="楷体" w:hint="eastAsia"/>
                <w:sz w:val="28"/>
                <w:szCs w:val="28"/>
                <w:u w:val="single"/>
              </w:rPr>
              <w:t>〉</w:t>
            </w:r>
          </w:p>
          <w:tbl>
            <w:tblPr>
              <w:tblStyle w:val="TableGrid1"/>
              <w:tblW w:w="0" w:type="auto"/>
              <w:tblInd w:w="360" w:type="dxa"/>
              <w:tblBorders>
                <w:top w:val="dotted" w:sz="4" w:space="0" w:color="4BACC6" w:themeColor="accent5"/>
                <w:left w:val="dotted" w:sz="4" w:space="0" w:color="4BACC6" w:themeColor="accent5"/>
                <w:bottom w:val="dotted" w:sz="4" w:space="0" w:color="4BACC6" w:themeColor="accent5"/>
                <w:right w:val="dotted" w:sz="4" w:space="0" w:color="4BACC6" w:themeColor="accent5"/>
                <w:insideH w:val="dotted" w:sz="4" w:space="0" w:color="4BACC6" w:themeColor="accent5"/>
                <w:insideV w:val="dotted" w:sz="4" w:space="0" w:color="4BACC6" w:themeColor="accent5"/>
              </w:tblBorders>
              <w:tblLook w:val="04A0" w:firstRow="1" w:lastRow="0" w:firstColumn="1" w:lastColumn="0" w:noHBand="0" w:noVBand="1"/>
            </w:tblPr>
            <w:tblGrid>
              <w:gridCol w:w="6678"/>
              <w:gridCol w:w="2402"/>
            </w:tblGrid>
            <w:tr w:rsidR="005F39F8" w:rsidRPr="00F658A6" w:rsidTr="00C92160">
              <w:tc>
                <w:tcPr>
                  <w:tcW w:w="6768" w:type="dxa"/>
                  <w:vAlign w:val="center"/>
                </w:tcPr>
                <w:p w:rsidR="005F39F8" w:rsidRPr="00F658A6" w:rsidRDefault="005F39F8" w:rsidP="00C92160">
                  <w:pPr>
                    <w:spacing w:line="300" w:lineRule="exact"/>
                    <w:jc w:val="center"/>
                    <w:rPr>
                      <w:rFonts w:ascii="楷体" w:eastAsia="楷体" w:hAnsi="楷体"/>
                      <w:b/>
                      <w:sz w:val="28"/>
                      <w:szCs w:val="28"/>
                    </w:rPr>
                  </w:pPr>
                  <w:r w:rsidRPr="00F658A6">
                    <w:rPr>
                      <w:rFonts w:ascii="楷体" w:eastAsia="楷体" w:hAnsi="楷体" w:hint="eastAsia"/>
                      <w:b/>
                      <w:sz w:val="28"/>
                      <w:szCs w:val="28"/>
                    </w:rPr>
                    <w:t>趣事</w:t>
                  </w:r>
                </w:p>
              </w:tc>
              <w:tc>
                <w:tcPr>
                  <w:tcW w:w="2430" w:type="dxa"/>
                </w:tcPr>
                <w:p w:rsidR="005F39F8" w:rsidRPr="00F658A6" w:rsidRDefault="005F39F8" w:rsidP="00C92160">
                  <w:pPr>
                    <w:snapToGrid w:val="0"/>
                    <w:spacing w:before="120" w:line="300" w:lineRule="exact"/>
                    <w:jc w:val="center"/>
                    <w:rPr>
                      <w:rFonts w:ascii="楷体" w:eastAsia="楷体" w:hAnsi="楷体"/>
                      <w:b/>
                      <w:sz w:val="28"/>
                      <w:szCs w:val="28"/>
                    </w:rPr>
                  </w:pPr>
                  <w:r w:rsidRPr="00F658A6">
                    <w:rPr>
                      <w:rFonts w:ascii="楷体" w:eastAsia="楷体" w:hAnsi="楷体" w:hint="eastAsia"/>
                      <w:b/>
                      <w:sz w:val="28"/>
                      <w:szCs w:val="28"/>
                    </w:rPr>
                    <w:t>个性描写/作者的心情感受</w:t>
                  </w:r>
                </w:p>
              </w:tc>
            </w:tr>
            <w:tr w:rsidR="005F39F8" w:rsidRPr="00F658A6" w:rsidTr="00C92160">
              <w:tc>
                <w:tcPr>
                  <w:tcW w:w="6768" w:type="dxa"/>
                </w:tcPr>
                <w:p w:rsidR="005F39F8" w:rsidRPr="00F658A6" w:rsidRDefault="005F39F8" w:rsidP="00C92160">
                  <w:pPr>
                    <w:spacing w:line="440" w:lineRule="exact"/>
                    <w:rPr>
                      <w:rFonts w:ascii="楷体" w:eastAsia="楷体" w:hAnsi="楷体"/>
                      <w:sz w:val="28"/>
                      <w:szCs w:val="28"/>
                    </w:rPr>
                  </w:pPr>
                  <w:r w:rsidRPr="00F658A6">
                    <w:rPr>
                      <w:rFonts w:ascii="楷体" w:eastAsia="楷体" w:hAnsi="楷体" w:hint="eastAsia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430" w:type="dxa"/>
                </w:tcPr>
                <w:p w:rsidR="005F39F8" w:rsidRPr="00F658A6" w:rsidRDefault="005F39F8" w:rsidP="00C92160">
                  <w:pPr>
                    <w:spacing w:line="440" w:lineRule="exact"/>
                    <w:rPr>
                      <w:rFonts w:ascii="楷体" w:eastAsia="楷体" w:hAnsi="楷体"/>
                      <w:sz w:val="28"/>
                      <w:szCs w:val="28"/>
                    </w:rPr>
                  </w:pPr>
                </w:p>
              </w:tc>
            </w:tr>
            <w:tr w:rsidR="005F39F8" w:rsidRPr="00F658A6" w:rsidTr="00C92160">
              <w:tc>
                <w:tcPr>
                  <w:tcW w:w="6768" w:type="dxa"/>
                </w:tcPr>
                <w:p w:rsidR="005F39F8" w:rsidRPr="00F658A6" w:rsidRDefault="005F39F8" w:rsidP="00C92160">
                  <w:pPr>
                    <w:spacing w:line="440" w:lineRule="exact"/>
                    <w:rPr>
                      <w:rFonts w:ascii="楷体" w:eastAsia="楷体" w:hAnsi="楷体"/>
                      <w:sz w:val="28"/>
                      <w:szCs w:val="28"/>
                    </w:rPr>
                  </w:pPr>
                  <w:r w:rsidRPr="00F658A6">
                    <w:rPr>
                      <w:rFonts w:ascii="楷体" w:eastAsia="楷体" w:hAnsi="楷体" w:hint="eastAsia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430" w:type="dxa"/>
                </w:tcPr>
                <w:p w:rsidR="005F39F8" w:rsidRPr="00F658A6" w:rsidRDefault="005F39F8" w:rsidP="00C92160">
                  <w:pPr>
                    <w:spacing w:line="440" w:lineRule="exact"/>
                    <w:rPr>
                      <w:rFonts w:ascii="楷体" w:eastAsia="楷体" w:hAnsi="楷体"/>
                      <w:sz w:val="28"/>
                      <w:szCs w:val="28"/>
                    </w:rPr>
                  </w:pPr>
                </w:p>
              </w:tc>
            </w:tr>
            <w:tr w:rsidR="005F39F8" w:rsidRPr="00F658A6" w:rsidTr="00C92160">
              <w:tc>
                <w:tcPr>
                  <w:tcW w:w="6768" w:type="dxa"/>
                </w:tcPr>
                <w:p w:rsidR="005F39F8" w:rsidRPr="00F658A6" w:rsidRDefault="005F39F8" w:rsidP="00C92160">
                  <w:pPr>
                    <w:spacing w:line="440" w:lineRule="exact"/>
                    <w:rPr>
                      <w:rFonts w:ascii="楷体" w:eastAsia="楷体" w:hAnsi="楷体"/>
                      <w:sz w:val="28"/>
                      <w:szCs w:val="28"/>
                    </w:rPr>
                  </w:pPr>
                  <w:r w:rsidRPr="00F658A6">
                    <w:rPr>
                      <w:rFonts w:ascii="楷体" w:eastAsia="楷体" w:hAnsi="楷体" w:hint="eastAsia"/>
                      <w:sz w:val="28"/>
                      <w:szCs w:val="28"/>
                    </w:rPr>
                    <w:lastRenderedPageBreak/>
                    <w:t>3.</w:t>
                  </w:r>
                </w:p>
              </w:tc>
              <w:tc>
                <w:tcPr>
                  <w:tcW w:w="2430" w:type="dxa"/>
                </w:tcPr>
                <w:p w:rsidR="005F39F8" w:rsidRPr="00F658A6" w:rsidRDefault="005F39F8" w:rsidP="00C92160">
                  <w:pPr>
                    <w:spacing w:line="440" w:lineRule="exact"/>
                    <w:rPr>
                      <w:rFonts w:ascii="楷体" w:eastAsia="楷体" w:hAnsi="楷体"/>
                      <w:sz w:val="28"/>
                      <w:szCs w:val="28"/>
                    </w:rPr>
                  </w:pPr>
                </w:p>
              </w:tc>
            </w:tr>
          </w:tbl>
          <w:p w:rsidR="005F39F8" w:rsidRPr="00F658A6" w:rsidRDefault="005F39F8" w:rsidP="00C92160">
            <w:pPr>
              <w:spacing w:line="400" w:lineRule="exact"/>
              <w:ind w:left="360"/>
              <w:rPr>
                <w:rFonts w:ascii="文鼎中行书简" w:eastAsia="文鼎中行书简" w:hAnsi="宋体"/>
                <w:b/>
                <w:sz w:val="32"/>
                <w:szCs w:val="32"/>
              </w:rPr>
            </w:pPr>
          </w:p>
          <w:p w:rsidR="005F39F8" w:rsidRPr="00F658A6" w:rsidRDefault="005F39F8" w:rsidP="00C92160">
            <w:pPr>
              <w:spacing w:after="120"/>
              <w:ind w:left="360"/>
              <w:rPr>
                <w:rFonts w:ascii="楷体" w:eastAsia="楷体" w:hAnsi="楷体"/>
                <w:sz w:val="28"/>
                <w:szCs w:val="28"/>
              </w:rPr>
            </w:pPr>
            <w:r w:rsidRPr="00F658A6">
              <w:rPr>
                <w:rFonts w:ascii="楷体" w:eastAsia="楷体" w:hAnsi="楷体" w:hint="eastAsia"/>
                <w:sz w:val="28"/>
                <w:szCs w:val="28"/>
              </w:rPr>
              <w:t>4.我读：</w:t>
            </w:r>
            <w:r w:rsidRPr="00F658A6">
              <w:rPr>
                <w:rFonts w:ascii="楷体" w:eastAsia="楷体" w:hAnsi="楷体" w:hint="eastAsia"/>
                <w:sz w:val="28"/>
                <w:szCs w:val="28"/>
                <w:u w:val="single"/>
              </w:rPr>
              <w:tab/>
            </w:r>
            <w:r w:rsidRPr="00F658A6">
              <w:rPr>
                <w:rFonts w:ascii="楷体" w:eastAsia="楷体" w:hAnsi="楷体" w:hint="eastAsia"/>
                <w:sz w:val="28"/>
                <w:szCs w:val="28"/>
                <w:u w:val="single"/>
              </w:rPr>
              <w:tab/>
            </w:r>
            <w:r w:rsidRPr="00F658A6">
              <w:rPr>
                <w:rFonts w:ascii="楷体" w:eastAsia="楷体" w:hAnsi="楷体" w:hint="eastAsia"/>
                <w:sz w:val="28"/>
                <w:szCs w:val="28"/>
                <w:u w:val="single"/>
              </w:rPr>
              <w:tab/>
            </w:r>
            <w:r w:rsidRPr="00F658A6">
              <w:rPr>
                <w:rFonts w:ascii="楷体" w:eastAsia="楷体" w:hAnsi="楷体" w:hint="eastAsia"/>
                <w:sz w:val="28"/>
                <w:szCs w:val="28"/>
              </w:rPr>
              <w:t>（作者）的</w:t>
            </w:r>
            <w:r w:rsidRPr="00F658A6">
              <w:rPr>
                <w:rFonts w:ascii="楷体" w:eastAsia="楷体" w:hAnsi="楷体" w:hint="eastAsia"/>
                <w:sz w:val="28"/>
                <w:szCs w:val="28"/>
                <w:u w:val="single"/>
              </w:rPr>
              <w:tab/>
              <w:t>〈</w:t>
            </w:r>
            <w:r>
              <w:rPr>
                <w:rFonts w:ascii="楷体" w:eastAsia="楷体" w:hAnsi="楷体" w:hint="eastAsia"/>
                <w:sz w:val="28"/>
                <w:szCs w:val="28"/>
                <w:u w:val="single"/>
              </w:rPr>
              <w:tab/>
            </w:r>
            <w:r>
              <w:rPr>
                <w:rFonts w:ascii="楷体" w:eastAsia="楷体" w:hAnsi="楷体" w:hint="eastAsia"/>
                <w:sz w:val="28"/>
                <w:szCs w:val="28"/>
                <w:u w:val="single"/>
              </w:rPr>
              <w:tab/>
            </w:r>
            <w:r>
              <w:rPr>
                <w:rFonts w:ascii="楷体" w:eastAsia="楷体" w:hAnsi="楷体" w:hint="eastAsia"/>
                <w:sz w:val="28"/>
                <w:szCs w:val="28"/>
                <w:u w:val="single"/>
              </w:rPr>
              <w:tab/>
            </w:r>
            <w:r>
              <w:rPr>
                <w:rFonts w:ascii="楷体" w:eastAsia="楷体" w:hAnsi="楷体" w:hint="eastAsia"/>
                <w:sz w:val="28"/>
                <w:szCs w:val="28"/>
                <w:u w:val="single"/>
              </w:rPr>
              <w:tab/>
            </w:r>
            <w:r w:rsidRPr="00F658A6">
              <w:rPr>
                <w:rFonts w:ascii="楷体" w:eastAsia="楷体" w:hAnsi="楷体" w:hint="eastAsia"/>
                <w:sz w:val="28"/>
                <w:szCs w:val="28"/>
                <w:u w:val="single"/>
              </w:rPr>
              <w:t>〉</w:t>
            </w:r>
          </w:p>
          <w:tbl>
            <w:tblPr>
              <w:tblStyle w:val="TableGrid1"/>
              <w:tblW w:w="0" w:type="auto"/>
              <w:tblInd w:w="360" w:type="dxa"/>
              <w:tblBorders>
                <w:top w:val="dotted" w:sz="4" w:space="0" w:color="4BACC6" w:themeColor="accent5"/>
                <w:left w:val="dotted" w:sz="4" w:space="0" w:color="4BACC6" w:themeColor="accent5"/>
                <w:bottom w:val="dotted" w:sz="4" w:space="0" w:color="4BACC6" w:themeColor="accent5"/>
                <w:right w:val="dotted" w:sz="4" w:space="0" w:color="4BACC6" w:themeColor="accent5"/>
                <w:insideH w:val="dotted" w:sz="4" w:space="0" w:color="4BACC6" w:themeColor="accent5"/>
                <w:insideV w:val="dotted" w:sz="4" w:space="0" w:color="4BACC6" w:themeColor="accent5"/>
              </w:tblBorders>
              <w:tblLook w:val="04A0" w:firstRow="1" w:lastRow="0" w:firstColumn="1" w:lastColumn="0" w:noHBand="0" w:noVBand="1"/>
            </w:tblPr>
            <w:tblGrid>
              <w:gridCol w:w="6678"/>
              <w:gridCol w:w="2402"/>
            </w:tblGrid>
            <w:tr w:rsidR="005F39F8" w:rsidRPr="00F658A6" w:rsidTr="00C92160">
              <w:tc>
                <w:tcPr>
                  <w:tcW w:w="6768" w:type="dxa"/>
                  <w:vAlign w:val="center"/>
                </w:tcPr>
                <w:p w:rsidR="005F39F8" w:rsidRPr="00F658A6" w:rsidRDefault="005F39F8" w:rsidP="00C92160">
                  <w:pPr>
                    <w:spacing w:line="400" w:lineRule="exact"/>
                    <w:jc w:val="center"/>
                    <w:rPr>
                      <w:rFonts w:ascii="楷体" w:eastAsia="楷体" w:hAnsi="楷体"/>
                      <w:b/>
                      <w:sz w:val="28"/>
                      <w:szCs w:val="28"/>
                    </w:rPr>
                  </w:pPr>
                  <w:r w:rsidRPr="00F658A6">
                    <w:rPr>
                      <w:rFonts w:ascii="楷体" w:eastAsia="楷体" w:hAnsi="楷体" w:hint="eastAsia"/>
                      <w:b/>
                      <w:sz w:val="28"/>
                      <w:szCs w:val="28"/>
                    </w:rPr>
                    <w:t>趣事</w:t>
                  </w:r>
                </w:p>
              </w:tc>
              <w:tc>
                <w:tcPr>
                  <w:tcW w:w="2430" w:type="dxa"/>
                </w:tcPr>
                <w:p w:rsidR="005F39F8" w:rsidRPr="00F658A6" w:rsidRDefault="005F39F8" w:rsidP="00C92160">
                  <w:pPr>
                    <w:snapToGrid w:val="0"/>
                    <w:spacing w:before="120" w:line="300" w:lineRule="exact"/>
                    <w:jc w:val="center"/>
                    <w:rPr>
                      <w:rFonts w:ascii="楷体" w:eastAsia="楷体" w:hAnsi="楷体"/>
                      <w:b/>
                      <w:sz w:val="28"/>
                      <w:szCs w:val="28"/>
                    </w:rPr>
                  </w:pPr>
                  <w:r w:rsidRPr="00F658A6">
                    <w:rPr>
                      <w:rFonts w:ascii="楷体" w:eastAsia="楷体" w:hAnsi="楷体" w:hint="eastAsia"/>
                      <w:b/>
                      <w:sz w:val="28"/>
                      <w:szCs w:val="28"/>
                    </w:rPr>
                    <w:t>个性描写/作者的心情感受</w:t>
                  </w:r>
                </w:p>
              </w:tc>
            </w:tr>
            <w:tr w:rsidR="005F39F8" w:rsidRPr="00F658A6" w:rsidTr="00C92160">
              <w:tc>
                <w:tcPr>
                  <w:tcW w:w="6768" w:type="dxa"/>
                </w:tcPr>
                <w:p w:rsidR="005F39F8" w:rsidRPr="00F658A6" w:rsidRDefault="005F39F8" w:rsidP="00C92160">
                  <w:pPr>
                    <w:spacing w:line="440" w:lineRule="exact"/>
                    <w:rPr>
                      <w:rFonts w:ascii="楷体" w:eastAsia="楷体" w:hAnsi="楷体"/>
                      <w:sz w:val="28"/>
                      <w:szCs w:val="28"/>
                    </w:rPr>
                  </w:pPr>
                  <w:r w:rsidRPr="00F658A6">
                    <w:rPr>
                      <w:rFonts w:ascii="楷体" w:eastAsia="楷体" w:hAnsi="楷体" w:hint="eastAsia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430" w:type="dxa"/>
                </w:tcPr>
                <w:p w:rsidR="005F39F8" w:rsidRPr="00F658A6" w:rsidRDefault="005F39F8" w:rsidP="00C92160">
                  <w:pPr>
                    <w:spacing w:line="440" w:lineRule="exact"/>
                    <w:rPr>
                      <w:rFonts w:ascii="楷体" w:eastAsia="楷体" w:hAnsi="楷体"/>
                      <w:sz w:val="28"/>
                      <w:szCs w:val="28"/>
                    </w:rPr>
                  </w:pPr>
                </w:p>
              </w:tc>
            </w:tr>
            <w:tr w:rsidR="005F39F8" w:rsidRPr="00F658A6" w:rsidTr="00C92160">
              <w:tc>
                <w:tcPr>
                  <w:tcW w:w="6768" w:type="dxa"/>
                </w:tcPr>
                <w:p w:rsidR="005F39F8" w:rsidRPr="00F658A6" w:rsidRDefault="005F39F8" w:rsidP="00C92160">
                  <w:pPr>
                    <w:spacing w:line="440" w:lineRule="exact"/>
                    <w:rPr>
                      <w:rFonts w:ascii="楷体" w:eastAsia="楷体" w:hAnsi="楷体"/>
                      <w:sz w:val="28"/>
                      <w:szCs w:val="28"/>
                    </w:rPr>
                  </w:pPr>
                  <w:r w:rsidRPr="00F658A6">
                    <w:rPr>
                      <w:rFonts w:ascii="楷体" w:eastAsia="楷体" w:hAnsi="楷体" w:hint="eastAsia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430" w:type="dxa"/>
                </w:tcPr>
                <w:p w:rsidR="005F39F8" w:rsidRPr="00F658A6" w:rsidRDefault="005F39F8" w:rsidP="00C92160">
                  <w:pPr>
                    <w:spacing w:line="440" w:lineRule="exact"/>
                    <w:rPr>
                      <w:rFonts w:ascii="楷体" w:eastAsia="楷体" w:hAnsi="楷体"/>
                      <w:sz w:val="28"/>
                      <w:szCs w:val="28"/>
                    </w:rPr>
                  </w:pPr>
                </w:p>
              </w:tc>
            </w:tr>
            <w:tr w:rsidR="005F39F8" w:rsidRPr="00F658A6" w:rsidTr="00C92160">
              <w:tc>
                <w:tcPr>
                  <w:tcW w:w="6768" w:type="dxa"/>
                </w:tcPr>
                <w:p w:rsidR="005F39F8" w:rsidRPr="00F658A6" w:rsidRDefault="005F39F8" w:rsidP="00C92160">
                  <w:pPr>
                    <w:spacing w:line="440" w:lineRule="exact"/>
                    <w:rPr>
                      <w:rFonts w:ascii="楷体" w:eastAsia="楷体" w:hAnsi="楷体"/>
                      <w:sz w:val="28"/>
                      <w:szCs w:val="28"/>
                    </w:rPr>
                  </w:pPr>
                  <w:r w:rsidRPr="00F658A6">
                    <w:rPr>
                      <w:rFonts w:ascii="楷体" w:eastAsia="楷体" w:hAnsi="楷体" w:hint="eastAsia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430" w:type="dxa"/>
                </w:tcPr>
                <w:p w:rsidR="005F39F8" w:rsidRPr="00F658A6" w:rsidRDefault="005F39F8" w:rsidP="00C92160">
                  <w:pPr>
                    <w:spacing w:line="440" w:lineRule="exact"/>
                    <w:rPr>
                      <w:rFonts w:ascii="楷体" w:eastAsia="楷体" w:hAnsi="楷体"/>
                      <w:sz w:val="28"/>
                      <w:szCs w:val="28"/>
                    </w:rPr>
                  </w:pPr>
                </w:p>
              </w:tc>
            </w:tr>
          </w:tbl>
          <w:p w:rsidR="005F39F8" w:rsidRDefault="005F39F8" w:rsidP="00C92160">
            <w:pPr>
              <w:contextualSpacing/>
              <w:rPr>
                <w:rFonts w:ascii="文鼎中行书简" w:eastAsia="文鼎中行书简" w:hAnsi="宋体"/>
                <w:b/>
                <w:sz w:val="36"/>
                <w:szCs w:val="36"/>
              </w:rPr>
            </w:pPr>
          </w:p>
          <w:p w:rsidR="005F39F8" w:rsidRPr="00F658A6" w:rsidRDefault="005F39F8" w:rsidP="00C92160">
            <w:pPr>
              <w:numPr>
                <w:ilvl w:val="0"/>
                <w:numId w:val="6"/>
              </w:numPr>
              <w:snapToGrid w:val="0"/>
              <w:spacing w:after="120"/>
              <w:ind w:hanging="806"/>
              <w:rPr>
                <w:rFonts w:ascii="文鼎中行书简" w:eastAsia="文鼎中行书简" w:hAnsi="宋体"/>
                <w:b/>
                <w:sz w:val="36"/>
                <w:szCs w:val="36"/>
              </w:rPr>
            </w:pPr>
            <w:r w:rsidRPr="00F658A6">
              <w:rPr>
                <w:rFonts w:ascii="文鼎中行书简" w:eastAsia="文鼎中行书简" w:hAnsi="宋体" w:hint="eastAsia"/>
                <w:b/>
                <w:sz w:val="36"/>
                <w:szCs w:val="36"/>
              </w:rPr>
              <w:t>我聆听</w:t>
            </w:r>
          </w:p>
          <w:p w:rsidR="005F39F8" w:rsidRDefault="005F39F8" w:rsidP="00C92160">
            <w:pPr>
              <w:tabs>
                <w:tab w:val="left" w:pos="1170"/>
              </w:tabs>
              <w:ind w:left="1170" w:hanging="900"/>
              <w:rPr>
                <w:rFonts w:ascii="楷体" w:eastAsia="楷体" w:hAnsi="楷体"/>
                <w:sz w:val="28"/>
                <w:szCs w:val="28"/>
              </w:rPr>
            </w:pPr>
            <w:r w:rsidRPr="00F658A6">
              <w:rPr>
                <w:rFonts w:ascii="楷体" w:eastAsia="楷体" w:hAnsi="楷体" w:hint="eastAsia"/>
                <w:sz w:val="28"/>
                <w:szCs w:val="28"/>
              </w:rPr>
              <w:t>提示：分组讨论。在讨论过程中，你得用心聆听邻桌的童年趣事，并记下其中3 位同学的趣事。</w:t>
            </w:r>
          </w:p>
          <w:p w:rsidR="005F39F8" w:rsidRPr="00F658A6" w:rsidRDefault="005F39F8" w:rsidP="00C92160">
            <w:pPr>
              <w:tabs>
                <w:tab w:val="left" w:pos="1170"/>
              </w:tabs>
              <w:ind w:left="1170" w:hanging="900"/>
              <w:rPr>
                <w:rFonts w:ascii="文鼎中行书简" w:eastAsia="文鼎中行书简" w:hAnsi="宋体"/>
                <w:b/>
                <w:sz w:val="36"/>
                <w:szCs w:val="36"/>
              </w:rPr>
            </w:pPr>
          </w:p>
          <w:tbl>
            <w:tblPr>
              <w:tblStyle w:val="TableGrid1"/>
              <w:tblW w:w="0" w:type="auto"/>
              <w:tblInd w:w="378" w:type="dxa"/>
              <w:tblBorders>
                <w:top w:val="dotted" w:sz="4" w:space="0" w:color="4BACC6" w:themeColor="accent5"/>
                <w:left w:val="dotted" w:sz="4" w:space="0" w:color="4BACC6" w:themeColor="accent5"/>
                <w:bottom w:val="dotted" w:sz="4" w:space="0" w:color="4BACC6" w:themeColor="accent5"/>
                <w:right w:val="dotted" w:sz="4" w:space="0" w:color="4BACC6" w:themeColor="accent5"/>
                <w:insideH w:val="dotted" w:sz="4" w:space="0" w:color="4BACC6" w:themeColor="accent5"/>
                <w:insideV w:val="dotted" w:sz="4" w:space="0" w:color="4BACC6" w:themeColor="accent5"/>
              </w:tblBorders>
              <w:tblLook w:val="04A0" w:firstRow="1" w:lastRow="0" w:firstColumn="1" w:lastColumn="0" w:noHBand="0" w:noVBand="1"/>
            </w:tblPr>
            <w:tblGrid>
              <w:gridCol w:w="1501"/>
              <w:gridCol w:w="7561"/>
            </w:tblGrid>
            <w:tr w:rsidR="005F39F8" w:rsidRPr="00F658A6" w:rsidTr="00C92160">
              <w:tc>
                <w:tcPr>
                  <w:tcW w:w="1530" w:type="dxa"/>
                </w:tcPr>
                <w:p w:rsidR="005F39F8" w:rsidRPr="00F658A6" w:rsidRDefault="005F39F8" w:rsidP="00C92160">
                  <w:pPr>
                    <w:contextualSpacing/>
                    <w:jc w:val="center"/>
                    <w:rPr>
                      <w:rFonts w:ascii="楷体" w:eastAsia="楷体" w:hAnsi="楷体"/>
                      <w:b/>
                      <w:sz w:val="28"/>
                      <w:szCs w:val="28"/>
                    </w:rPr>
                  </w:pPr>
                  <w:r w:rsidRPr="00F658A6">
                    <w:rPr>
                      <w:rFonts w:ascii="楷体" w:eastAsia="楷体" w:hAnsi="楷体" w:hint="eastAsia"/>
                      <w:b/>
                      <w:sz w:val="28"/>
                      <w:szCs w:val="28"/>
                    </w:rPr>
                    <w:t>同学姓名</w:t>
                  </w:r>
                </w:p>
              </w:tc>
              <w:tc>
                <w:tcPr>
                  <w:tcW w:w="7758" w:type="dxa"/>
                </w:tcPr>
                <w:p w:rsidR="005F39F8" w:rsidRPr="00F658A6" w:rsidRDefault="005F39F8" w:rsidP="00C92160">
                  <w:pPr>
                    <w:contextualSpacing/>
                    <w:jc w:val="center"/>
                    <w:rPr>
                      <w:rFonts w:ascii="楷体" w:eastAsia="楷体" w:hAnsi="楷体"/>
                      <w:b/>
                      <w:sz w:val="28"/>
                      <w:szCs w:val="28"/>
                    </w:rPr>
                  </w:pPr>
                  <w:r w:rsidRPr="00F658A6">
                    <w:rPr>
                      <w:rFonts w:ascii="楷体" w:eastAsia="楷体" w:hAnsi="楷体" w:hint="eastAsia"/>
                      <w:b/>
                      <w:sz w:val="28"/>
                      <w:szCs w:val="28"/>
                    </w:rPr>
                    <w:t>他/她的童年趣事</w:t>
                  </w:r>
                </w:p>
              </w:tc>
            </w:tr>
            <w:tr w:rsidR="005F39F8" w:rsidRPr="00F658A6" w:rsidTr="00C92160">
              <w:tc>
                <w:tcPr>
                  <w:tcW w:w="1530" w:type="dxa"/>
                </w:tcPr>
                <w:p w:rsidR="005F39F8" w:rsidRPr="00F658A6" w:rsidRDefault="005F39F8" w:rsidP="00C92160">
                  <w:pPr>
                    <w:spacing w:line="320" w:lineRule="exact"/>
                    <w:contextualSpacing/>
                    <w:rPr>
                      <w:rFonts w:ascii="楷体" w:eastAsia="楷体" w:hAnsi="楷体"/>
                      <w:sz w:val="28"/>
                      <w:szCs w:val="28"/>
                    </w:rPr>
                  </w:pPr>
                  <w:r w:rsidRPr="00F658A6">
                    <w:rPr>
                      <w:rFonts w:ascii="楷体" w:eastAsia="楷体" w:hAnsi="楷体" w:hint="eastAsia"/>
                      <w:sz w:val="28"/>
                      <w:szCs w:val="28"/>
                    </w:rPr>
                    <w:t>陈亚财</w:t>
                  </w:r>
                </w:p>
              </w:tc>
              <w:tc>
                <w:tcPr>
                  <w:tcW w:w="7758" w:type="dxa"/>
                </w:tcPr>
                <w:p w:rsidR="005F39F8" w:rsidRPr="00F658A6" w:rsidRDefault="005F39F8" w:rsidP="00C92160">
                  <w:pPr>
                    <w:spacing w:line="320" w:lineRule="exact"/>
                    <w:contextualSpacing/>
                    <w:rPr>
                      <w:rFonts w:ascii="楷体" w:eastAsia="楷体" w:hAnsi="楷体"/>
                      <w:sz w:val="28"/>
                      <w:szCs w:val="28"/>
                    </w:rPr>
                  </w:pPr>
                  <w:r w:rsidRPr="00F658A6">
                    <w:rPr>
                      <w:rFonts w:ascii="楷体" w:eastAsia="楷体" w:hAnsi="楷体" w:hint="eastAsia"/>
                      <w:sz w:val="28"/>
                      <w:szCs w:val="28"/>
                    </w:rPr>
                    <w:t>他喜欢和邻居印度小孩游戏，能说一口流利的淡米尔语。</w:t>
                  </w:r>
                </w:p>
                <w:p w:rsidR="005F39F8" w:rsidRPr="00F658A6" w:rsidRDefault="005F39F8" w:rsidP="00C92160">
                  <w:pPr>
                    <w:spacing w:line="320" w:lineRule="exact"/>
                    <w:contextualSpacing/>
                    <w:rPr>
                      <w:rFonts w:ascii="楷体" w:eastAsia="楷体" w:hAnsi="楷体"/>
                      <w:sz w:val="28"/>
                      <w:szCs w:val="28"/>
                    </w:rPr>
                  </w:pPr>
                  <w:r w:rsidRPr="00F658A6">
                    <w:rPr>
                      <w:rFonts w:ascii="楷体" w:eastAsia="楷体" w:hAnsi="楷体" w:hint="eastAsia"/>
                      <w:sz w:val="28"/>
                      <w:szCs w:val="28"/>
                    </w:rPr>
                    <w:t>因为时常患疟疾，常被校工带去看医生，所以与校工和医护人员混熟了。</w:t>
                  </w:r>
                </w:p>
              </w:tc>
            </w:tr>
            <w:tr w:rsidR="005F39F8" w:rsidRPr="00F658A6" w:rsidTr="00C92160">
              <w:tc>
                <w:tcPr>
                  <w:tcW w:w="1530" w:type="dxa"/>
                </w:tcPr>
                <w:p w:rsidR="005F39F8" w:rsidRPr="00F658A6" w:rsidRDefault="005F39F8" w:rsidP="00C92160">
                  <w:pPr>
                    <w:spacing w:line="320" w:lineRule="exact"/>
                    <w:contextualSpacing/>
                    <w:rPr>
                      <w:rFonts w:ascii="楷体" w:eastAsia="楷体" w:hAnsi="楷体"/>
                      <w:sz w:val="28"/>
                      <w:szCs w:val="28"/>
                    </w:rPr>
                  </w:pPr>
                </w:p>
              </w:tc>
              <w:tc>
                <w:tcPr>
                  <w:tcW w:w="7758" w:type="dxa"/>
                </w:tcPr>
                <w:p w:rsidR="005F39F8" w:rsidRPr="00F658A6" w:rsidRDefault="005F39F8" w:rsidP="00C92160">
                  <w:pPr>
                    <w:spacing w:line="320" w:lineRule="exact"/>
                    <w:contextualSpacing/>
                    <w:rPr>
                      <w:rFonts w:ascii="楷体" w:eastAsia="楷体" w:hAnsi="楷体"/>
                      <w:sz w:val="28"/>
                      <w:szCs w:val="28"/>
                    </w:rPr>
                  </w:pPr>
                </w:p>
                <w:p w:rsidR="005F39F8" w:rsidRPr="00F658A6" w:rsidRDefault="005F39F8" w:rsidP="00C92160">
                  <w:pPr>
                    <w:spacing w:line="320" w:lineRule="exact"/>
                    <w:contextualSpacing/>
                    <w:rPr>
                      <w:rFonts w:ascii="楷体" w:eastAsia="楷体" w:hAnsi="楷体"/>
                      <w:sz w:val="28"/>
                      <w:szCs w:val="28"/>
                    </w:rPr>
                  </w:pPr>
                </w:p>
              </w:tc>
            </w:tr>
            <w:tr w:rsidR="005F39F8" w:rsidRPr="00F658A6" w:rsidTr="00C92160">
              <w:tc>
                <w:tcPr>
                  <w:tcW w:w="1530" w:type="dxa"/>
                </w:tcPr>
                <w:p w:rsidR="005F39F8" w:rsidRPr="00F658A6" w:rsidRDefault="005F39F8" w:rsidP="00C92160">
                  <w:pPr>
                    <w:spacing w:line="320" w:lineRule="exact"/>
                    <w:contextualSpacing/>
                    <w:rPr>
                      <w:rFonts w:ascii="楷体" w:eastAsia="楷体" w:hAnsi="楷体"/>
                      <w:sz w:val="28"/>
                      <w:szCs w:val="28"/>
                    </w:rPr>
                  </w:pPr>
                </w:p>
              </w:tc>
              <w:tc>
                <w:tcPr>
                  <w:tcW w:w="7758" w:type="dxa"/>
                </w:tcPr>
                <w:p w:rsidR="005F39F8" w:rsidRPr="00F658A6" w:rsidRDefault="005F39F8" w:rsidP="00C92160">
                  <w:pPr>
                    <w:spacing w:line="320" w:lineRule="exact"/>
                    <w:contextualSpacing/>
                    <w:rPr>
                      <w:rFonts w:ascii="楷体" w:eastAsia="楷体" w:hAnsi="楷体"/>
                      <w:sz w:val="28"/>
                      <w:szCs w:val="28"/>
                    </w:rPr>
                  </w:pPr>
                </w:p>
                <w:p w:rsidR="005F39F8" w:rsidRPr="00F658A6" w:rsidRDefault="005F39F8" w:rsidP="00C92160">
                  <w:pPr>
                    <w:spacing w:line="320" w:lineRule="exact"/>
                    <w:contextualSpacing/>
                    <w:rPr>
                      <w:rFonts w:ascii="楷体" w:eastAsia="楷体" w:hAnsi="楷体"/>
                      <w:sz w:val="28"/>
                      <w:szCs w:val="28"/>
                    </w:rPr>
                  </w:pPr>
                </w:p>
              </w:tc>
            </w:tr>
            <w:tr w:rsidR="005F39F8" w:rsidRPr="00F658A6" w:rsidTr="00C92160">
              <w:tc>
                <w:tcPr>
                  <w:tcW w:w="1530" w:type="dxa"/>
                </w:tcPr>
                <w:p w:rsidR="005F39F8" w:rsidRPr="00F658A6" w:rsidRDefault="005F39F8" w:rsidP="00C92160">
                  <w:pPr>
                    <w:spacing w:line="320" w:lineRule="exact"/>
                    <w:contextualSpacing/>
                    <w:rPr>
                      <w:rFonts w:ascii="楷体" w:eastAsia="楷体" w:hAnsi="楷体"/>
                      <w:sz w:val="28"/>
                      <w:szCs w:val="28"/>
                    </w:rPr>
                  </w:pPr>
                </w:p>
              </w:tc>
              <w:tc>
                <w:tcPr>
                  <w:tcW w:w="7758" w:type="dxa"/>
                </w:tcPr>
                <w:p w:rsidR="005F39F8" w:rsidRPr="00F658A6" w:rsidRDefault="005F39F8" w:rsidP="00C92160">
                  <w:pPr>
                    <w:spacing w:line="320" w:lineRule="exact"/>
                    <w:contextualSpacing/>
                    <w:rPr>
                      <w:rFonts w:ascii="楷体" w:eastAsia="楷体" w:hAnsi="楷体"/>
                      <w:sz w:val="28"/>
                      <w:szCs w:val="28"/>
                    </w:rPr>
                  </w:pPr>
                </w:p>
                <w:p w:rsidR="005F39F8" w:rsidRPr="00F658A6" w:rsidRDefault="005F39F8" w:rsidP="00C92160">
                  <w:pPr>
                    <w:spacing w:line="320" w:lineRule="exact"/>
                    <w:contextualSpacing/>
                    <w:rPr>
                      <w:rFonts w:ascii="楷体" w:eastAsia="楷体" w:hAnsi="楷体"/>
                      <w:sz w:val="28"/>
                      <w:szCs w:val="28"/>
                    </w:rPr>
                  </w:pPr>
                </w:p>
              </w:tc>
            </w:tr>
          </w:tbl>
          <w:p w:rsidR="005F39F8" w:rsidRPr="00F658A6" w:rsidRDefault="005F39F8" w:rsidP="00C92160">
            <w:pPr>
              <w:ind w:left="1080"/>
              <w:contextualSpacing/>
              <w:rPr>
                <w:rFonts w:ascii="宋体" w:eastAsia="宋体" w:hAnsi="宋体"/>
              </w:rPr>
            </w:pPr>
          </w:p>
          <w:p w:rsidR="005F39F8" w:rsidRPr="00F658A6" w:rsidRDefault="005F39F8" w:rsidP="00C92160">
            <w:pPr>
              <w:numPr>
                <w:ilvl w:val="0"/>
                <w:numId w:val="6"/>
              </w:numPr>
              <w:snapToGrid w:val="0"/>
              <w:spacing w:after="120"/>
              <w:ind w:hanging="806"/>
              <w:rPr>
                <w:rFonts w:ascii="文鼎中行书简" w:eastAsia="文鼎中行书简" w:hAnsi="宋体"/>
                <w:b/>
                <w:sz w:val="36"/>
                <w:szCs w:val="36"/>
              </w:rPr>
            </w:pPr>
            <w:r w:rsidRPr="00F658A6">
              <w:rPr>
                <w:rFonts w:ascii="文鼎中行书简" w:eastAsia="文鼎中行书简" w:hAnsi="宋体" w:hint="eastAsia"/>
                <w:b/>
                <w:sz w:val="36"/>
                <w:szCs w:val="36"/>
              </w:rPr>
              <w:t>我回味</w:t>
            </w:r>
          </w:p>
          <w:p w:rsidR="005F39F8" w:rsidRPr="00B30537" w:rsidRDefault="005F39F8" w:rsidP="00C92160">
            <w:pPr>
              <w:spacing w:after="120"/>
              <w:rPr>
                <w:rFonts w:ascii="楷体" w:eastAsia="楷体" w:hAnsi="楷体"/>
                <w:sz w:val="28"/>
                <w:szCs w:val="28"/>
              </w:rPr>
            </w:pPr>
            <w:r w:rsidRPr="00B30537">
              <w:rPr>
                <w:rFonts w:ascii="楷体" w:eastAsia="楷体" w:hAnsi="楷体" w:hint="eastAsia"/>
                <w:sz w:val="28"/>
                <w:szCs w:val="28"/>
              </w:rPr>
              <w:t>我的童年传奇，隐藏在时光隧道另一端，墙边布满我的足迹</w:t>
            </w:r>
            <w:r w:rsidRPr="00B30537">
              <w:rPr>
                <w:rFonts w:ascii="楷体" w:eastAsia="楷体" w:hAnsi="楷体"/>
                <w:sz w:val="28"/>
                <w:szCs w:val="28"/>
              </w:rPr>
              <w:t>……</w:t>
            </w:r>
            <w:r w:rsidRPr="00B30537">
              <w:rPr>
                <w:rFonts w:ascii="楷体" w:eastAsia="楷体" w:hAnsi="楷体" w:hint="eastAsia"/>
                <w:sz w:val="28"/>
                <w:szCs w:val="28"/>
              </w:rPr>
              <w:t>”（伍燕翎）</w:t>
            </w:r>
          </w:p>
          <w:p w:rsidR="005F39F8" w:rsidRPr="00B30537" w:rsidRDefault="005F39F8" w:rsidP="00C92160">
            <w:pPr>
              <w:spacing w:after="120"/>
              <w:ind w:left="360"/>
              <w:rPr>
                <w:rFonts w:ascii="楷体" w:eastAsia="楷体" w:hAnsi="楷体"/>
                <w:sz w:val="28"/>
                <w:szCs w:val="28"/>
              </w:rPr>
            </w:pPr>
            <w:r w:rsidRPr="00F658A6"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732992" behindDoc="0" locked="0" layoutInCell="1" allowOverlap="1" wp14:anchorId="7E0A9A2A" wp14:editId="77C94014">
                  <wp:simplePos x="0" y="0"/>
                  <wp:positionH relativeFrom="column">
                    <wp:posOffset>4933950</wp:posOffset>
                  </wp:positionH>
                  <wp:positionV relativeFrom="paragraph">
                    <wp:posOffset>284480</wp:posOffset>
                  </wp:positionV>
                  <wp:extent cx="1466850" cy="1466850"/>
                  <wp:effectExtent l="0" t="0" r="0" b="0"/>
                  <wp:wrapNone/>
                  <wp:docPr id="6" name="Picture 6" descr="Image result for 我的童年趣事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我的童年趣事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0537">
              <w:rPr>
                <w:rFonts w:ascii="楷体" w:eastAsia="楷体" w:hAnsi="楷体" w:hint="eastAsia"/>
                <w:sz w:val="28"/>
                <w:szCs w:val="28"/>
              </w:rPr>
              <w:t>试以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上述</w:t>
            </w:r>
            <w:r w:rsidRPr="00B30537">
              <w:rPr>
                <w:rFonts w:ascii="楷体" w:eastAsia="楷体" w:hAnsi="楷体" w:hint="eastAsia"/>
                <w:sz w:val="28"/>
                <w:szCs w:val="28"/>
              </w:rPr>
              <w:t>文字为开头，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分享你</w:t>
            </w:r>
            <w:r w:rsidRPr="00B30537">
              <w:rPr>
                <w:rFonts w:ascii="楷体" w:eastAsia="楷体" w:hAnsi="楷体" w:hint="eastAsia"/>
                <w:sz w:val="28"/>
                <w:szCs w:val="28"/>
              </w:rPr>
              <w:t>最回味的童年趣事。（不能少过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250</w:t>
            </w:r>
            <w:r w:rsidRPr="00B30537">
              <w:rPr>
                <w:rFonts w:ascii="楷体" w:eastAsia="楷体" w:hAnsi="楷体" w:hint="eastAsia"/>
                <w:sz w:val="28"/>
                <w:szCs w:val="28"/>
              </w:rPr>
              <w:t>字）</w:t>
            </w:r>
          </w:p>
          <w:p w:rsidR="005F39F8" w:rsidRDefault="005F39F8" w:rsidP="00C92160">
            <w:pPr>
              <w:ind w:left="90" w:hanging="90"/>
              <w:jc w:val="both"/>
              <w:rPr>
                <w:rFonts w:ascii="楷体" w:eastAsia="楷体" w:hAnsi="楷体"/>
                <w:color w:val="808080" w:themeColor="background1" w:themeShade="80"/>
                <w:sz w:val="28"/>
                <w:szCs w:val="28"/>
              </w:rPr>
            </w:pPr>
          </w:p>
          <w:p w:rsidR="005F39F8" w:rsidRDefault="005F39F8" w:rsidP="00C92160">
            <w:pPr>
              <w:widowControl w:val="0"/>
              <w:spacing w:after="120" w:line="400" w:lineRule="exact"/>
              <w:rPr>
                <w:rFonts w:ascii="楷体" w:eastAsia="楷体" w:hAnsi="楷体" w:cs="文鼎中行书简"/>
                <w:kern w:val="2"/>
                <w:sz w:val="28"/>
                <w:szCs w:val="28"/>
              </w:rPr>
            </w:pPr>
          </w:p>
        </w:tc>
      </w:tr>
    </w:tbl>
    <w:p w:rsidR="005F39F8" w:rsidRDefault="005F39F8" w:rsidP="005F39F8">
      <w:pPr>
        <w:widowControl w:val="0"/>
        <w:spacing w:after="120" w:line="400" w:lineRule="exact"/>
        <w:rPr>
          <w:rFonts w:ascii="楷体" w:eastAsia="楷体" w:hAnsi="楷体" w:cs="Times New Roman"/>
          <w:b/>
          <w:kern w:val="2"/>
          <w:sz w:val="28"/>
          <w:szCs w:val="28"/>
        </w:rPr>
      </w:pPr>
    </w:p>
    <w:sectPr w:rsidR="005F39F8" w:rsidSect="000A4649">
      <w:footerReference w:type="default" r:id="rId27"/>
      <w:pgSz w:w="12240" w:h="15840"/>
      <w:pgMar w:top="1080" w:right="1350" w:bottom="144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64F" w:rsidRDefault="00B5164F" w:rsidP="00A15683">
      <w:pPr>
        <w:spacing w:after="0" w:line="240" w:lineRule="auto"/>
      </w:pPr>
      <w:r>
        <w:separator/>
      </w:r>
    </w:p>
  </w:endnote>
  <w:endnote w:type="continuationSeparator" w:id="0">
    <w:p w:rsidR="00B5164F" w:rsidRDefault="00B5164F" w:rsidP="00A15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FKai-SB">
    <w:altName w:val="夹发砰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隶变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鼎中行书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文鼎细仿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方正少儿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7664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71BA" w:rsidRDefault="00F771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B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71BA" w:rsidRDefault="00F771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64F" w:rsidRDefault="00B5164F" w:rsidP="00A15683">
      <w:pPr>
        <w:spacing w:after="0" w:line="240" w:lineRule="auto"/>
      </w:pPr>
      <w:r>
        <w:separator/>
      </w:r>
    </w:p>
  </w:footnote>
  <w:footnote w:type="continuationSeparator" w:id="0">
    <w:p w:rsidR="00B5164F" w:rsidRDefault="00B5164F" w:rsidP="00A15683">
      <w:pPr>
        <w:spacing w:after="0" w:line="240" w:lineRule="auto"/>
      </w:pPr>
      <w:r>
        <w:continuationSeparator/>
      </w:r>
    </w:p>
  </w:footnote>
  <w:footnote w:id="1">
    <w:p w:rsidR="00F771BA" w:rsidRPr="00A15683" w:rsidRDefault="00F771BA" w:rsidP="00A015C2">
      <w:pPr>
        <w:pStyle w:val="FootnoteText"/>
        <w:tabs>
          <w:tab w:val="left" w:pos="180"/>
        </w:tabs>
        <w:ind w:left="180" w:hanging="90"/>
        <w:rPr>
          <w:rFonts w:asciiTheme="minorEastAsia" w:hAnsiTheme="minorEastAsia"/>
          <w:sz w:val="22"/>
          <w:szCs w:val="22"/>
        </w:rPr>
      </w:pPr>
      <w:r w:rsidRPr="00A15683">
        <w:rPr>
          <w:rStyle w:val="FootnoteReference"/>
          <w:rFonts w:asciiTheme="minorEastAsia" w:hAnsiTheme="minorEastAsia" w:hint="eastAsia"/>
          <w:sz w:val="22"/>
          <w:szCs w:val="22"/>
        </w:rPr>
        <w:footnoteRef/>
      </w:r>
      <w:r w:rsidRPr="00A15683">
        <w:rPr>
          <w:rFonts w:asciiTheme="minorEastAsia" w:hAnsiTheme="minorEastAsia" w:cs="宋体" w:hint="eastAsia"/>
          <w:sz w:val="22"/>
          <w:szCs w:val="22"/>
        </w:rPr>
        <w:t xml:space="preserve"> </w:t>
      </w:r>
      <w:r>
        <w:rPr>
          <w:rFonts w:asciiTheme="minorEastAsia" w:hAnsiTheme="minorEastAsia" w:cs="宋体" w:hint="eastAsia"/>
          <w:sz w:val="22"/>
          <w:szCs w:val="22"/>
        </w:rPr>
        <w:t>“</w:t>
      </w:r>
      <w:r w:rsidRPr="00A15683">
        <w:rPr>
          <w:rFonts w:asciiTheme="minorEastAsia" w:hAnsiTheme="minorEastAsia" w:cs="文鼎中行书简" w:hint="eastAsia"/>
          <w:sz w:val="22"/>
          <w:szCs w:val="22"/>
        </w:rPr>
        <w:t>共</w:t>
      </w:r>
      <w:r w:rsidRPr="00A15683">
        <w:rPr>
          <w:rFonts w:asciiTheme="minorEastAsia" w:hAnsiTheme="minorEastAsia" w:cs="宋体" w:hint="eastAsia"/>
          <w:sz w:val="22"/>
          <w:szCs w:val="22"/>
        </w:rPr>
        <w:t>读</w:t>
      </w:r>
      <w:r>
        <w:rPr>
          <w:rFonts w:asciiTheme="minorEastAsia" w:hAnsiTheme="minorEastAsia" w:cs="宋体" w:hint="eastAsia"/>
          <w:sz w:val="22"/>
          <w:szCs w:val="22"/>
        </w:rPr>
        <w:t>”</w:t>
      </w:r>
      <w:r w:rsidRPr="00A15683">
        <w:rPr>
          <w:rFonts w:asciiTheme="minorEastAsia" w:hAnsiTheme="minorEastAsia" w:cs="文鼎中行书简" w:hint="eastAsia"/>
          <w:sz w:val="22"/>
          <w:szCs w:val="22"/>
        </w:rPr>
        <w:t>是</w:t>
      </w:r>
      <w:r w:rsidRPr="00A15683">
        <w:rPr>
          <w:rFonts w:asciiTheme="minorEastAsia" w:hAnsiTheme="minorEastAsia" w:cs="宋体" w:hint="eastAsia"/>
          <w:sz w:val="22"/>
          <w:szCs w:val="22"/>
        </w:rPr>
        <w:t>阅读</w:t>
      </w:r>
      <w:r w:rsidRPr="00A15683">
        <w:rPr>
          <w:rFonts w:asciiTheme="minorEastAsia" w:hAnsiTheme="minorEastAsia" w:cs="文鼎中行书简" w:hint="eastAsia"/>
          <w:sz w:val="22"/>
          <w:szCs w:val="22"/>
        </w:rPr>
        <w:t>的分享、知识的分享，也是情感的分享。</w:t>
      </w:r>
      <w:r>
        <w:rPr>
          <w:rFonts w:asciiTheme="minorEastAsia" w:hAnsiTheme="minorEastAsia" w:cs="文鼎中行书简" w:hint="eastAsia"/>
          <w:sz w:val="22"/>
          <w:szCs w:val="22"/>
        </w:rPr>
        <w:t>而“</w:t>
      </w:r>
      <w:r w:rsidRPr="00A15683">
        <w:rPr>
          <w:rFonts w:asciiTheme="minorEastAsia" w:hAnsiTheme="minorEastAsia" w:hint="eastAsia"/>
          <w:sz w:val="22"/>
          <w:szCs w:val="22"/>
        </w:rPr>
        <w:t>班级</w:t>
      </w:r>
      <w:r w:rsidRPr="00A15683">
        <w:rPr>
          <w:rFonts w:asciiTheme="minorEastAsia" w:hAnsiTheme="minorEastAsia" w:cs="文鼎中行书简" w:hint="eastAsia"/>
          <w:sz w:val="22"/>
          <w:szCs w:val="22"/>
        </w:rPr>
        <w:t>共</w:t>
      </w:r>
      <w:r w:rsidRPr="00A15683">
        <w:rPr>
          <w:rFonts w:asciiTheme="minorEastAsia" w:hAnsiTheme="minorEastAsia" w:cs="宋体" w:hint="eastAsia"/>
          <w:sz w:val="22"/>
          <w:szCs w:val="22"/>
        </w:rPr>
        <w:t>读</w:t>
      </w:r>
      <w:r>
        <w:rPr>
          <w:rFonts w:asciiTheme="minorEastAsia" w:hAnsiTheme="minorEastAsia" w:cs="宋体" w:hint="eastAsia"/>
          <w:sz w:val="22"/>
          <w:szCs w:val="22"/>
        </w:rPr>
        <w:t>”</w:t>
      </w:r>
      <w:r>
        <w:rPr>
          <w:rFonts w:asciiTheme="minorEastAsia" w:hAnsiTheme="minorEastAsia" w:cs="文鼎中行书简" w:hint="eastAsia"/>
          <w:sz w:val="22"/>
          <w:szCs w:val="22"/>
        </w:rPr>
        <w:t>乃</w:t>
      </w:r>
      <w:r w:rsidRPr="00A15683">
        <w:rPr>
          <w:rFonts w:asciiTheme="minorEastAsia" w:hAnsiTheme="minorEastAsia" w:cs="文鼎中行书简" w:hint="eastAsia"/>
          <w:sz w:val="22"/>
          <w:szCs w:val="22"/>
        </w:rPr>
        <w:t>是在班级</w:t>
      </w:r>
      <w:r>
        <w:rPr>
          <w:rFonts w:asciiTheme="minorEastAsia" w:hAnsiTheme="minorEastAsia" w:cs="文鼎中行书简" w:hint="eastAsia"/>
          <w:sz w:val="22"/>
          <w:szCs w:val="22"/>
        </w:rPr>
        <w:t>中，全体</w:t>
      </w:r>
      <w:r w:rsidRPr="00A15683">
        <w:rPr>
          <w:rFonts w:asciiTheme="minorEastAsia" w:hAnsiTheme="minorEastAsia" w:cs="宋体" w:hint="eastAsia"/>
          <w:sz w:val="22"/>
          <w:szCs w:val="22"/>
        </w:rPr>
        <w:t>学</w:t>
      </w:r>
      <w:r w:rsidRPr="00A15683">
        <w:rPr>
          <w:rFonts w:asciiTheme="minorEastAsia" w:hAnsiTheme="minorEastAsia" w:cs="文鼎中行书简" w:hint="eastAsia"/>
          <w:sz w:val="22"/>
          <w:szCs w:val="22"/>
        </w:rPr>
        <w:t>生</w:t>
      </w:r>
      <w:r w:rsidRPr="00A15683">
        <w:rPr>
          <w:rFonts w:asciiTheme="minorEastAsia" w:hAnsiTheme="minorEastAsia" w:cs="宋体" w:hint="eastAsia"/>
          <w:sz w:val="22"/>
          <w:szCs w:val="22"/>
        </w:rPr>
        <w:t>读</w:t>
      </w:r>
      <w:r w:rsidRPr="00A15683">
        <w:rPr>
          <w:rFonts w:asciiTheme="minorEastAsia" w:hAnsiTheme="minorEastAsia" w:cs="文鼎中行书简" w:hint="eastAsia"/>
          <w:sz w:val="22"/>
          <w:szCs w:val="22"/>
        </w:rPr>
        <w:t>同一</w:t>
      </w:r>
      <w:r w:rsidRPr="00A15683">
        <w:rPr>
          <w:rFonts w:asciiTheme="minorEastAsia" w:hAnsiTheme="minorEastAsia" w:cs="宋体" w:hint="eastAsia"/>
          <w:sz w:val="22"/>
          <w:szCs w:val="22"/>
        </w:rPr>
        <w:t>种读</w:t>
      </w:r>
      <w:r w:rsidRPr="00A15683">
        <w:rPr>
          <w:rFonts w:asciiTheme="minorEastAsia" w:hAnsiTheme="minorEastAsia" w:cs="文鼎中行书简" w:hint="eastAsia"/>
          <w:sz w:val="22"/>
          <w:szCs w:val="22"/>
        </w:rPr>
        <w:t>物，藉由老师的指导、同</w:t>
      </w:r>
      <w:r w:rsidRPr="00A15683">
        <w:rPr>
          <w:rFonts w:asciiTheme="minorEastAsia" w:hAnsiTheme="minorEastAsia" w:cs="宋体" w:hint="eastAsia"/>
          <w:sz w:val="22"/>
          <w:szCs w:val="22"/>
        </w:rPr>
        <w:t>学</w:t>
      </w:r>
      <w:r w:rsidRPr="00A15683">
        <w:rPr>
          <w:rFonts w:asciiTheme="minorEastAsia" w:hAnsiTheme="minorEastAsia" w:cs="文鼎中行书简" w:hint="eastAsia"/>
          <w:sz w:val="22"/>
          <w:szCs w:val="22"/>
        </w:rPr>
        <w:t>的提问</w:t>
      </w:r>
      <w:r w:rsidRPr="00A15683">
        <w:rPr>
          <w:rFonts w:asciiTheme="minorEastAsia" w:hAnsiTheme="minorEastAsia" w:cs="宋体" w:hint="eastAsia"/>
          <w:sz w:val="22"/>
          <w:szCs w:val="22"/>
        </w:rPr>
        <w:t>、分享</w:t>
      </w:r>
      <w:r w:rsidRPr="00A15683">
        <w:rPr>
          <w:rFonts w:asciiTheme="minorEastAsia" w:hAnsiTheme="minorEastAsia" w:cs="文鼎中行书简" w:hint="eastAsia"/>
          <w:sz w:val="22"/>
          <w:szCs w:val="22"/>
        </w:rPr>
        <w:t>及讨论，</w:t>
      </w:r>
      <w:r w:rsidRPr="00A15683">
        <w:rPr>
          <w:rFonts w:asciiTheme="minorEastAsia" w:hAnsiTheme="minorEastAsia" w:cs="宋体" w:hint="eastAsia"/>
          <w:sz w:val="22"/>
          <w:szCs w:val="22"/>
        </w:rPr>
        <w:t>达</w:t>
      </w:r>
      <w:r w:rsidRPr="00A15683">
        <w:rPr>
          <w:rFonts w:asciiTheme="minorEastAsia" w:hAnsiTheme="minorEastAsia" w:cs="文鼎中行书简" w:hint="eastAsia"/>
          <w:sz w:val="22"/>
          <w:szCs w:val="22"/>
        </w:rPr>
        <w:t>到一</w:t>
      </w:r>
      <w:r w:rsidRPr="00A15683">
        <w:rPr>
          <w:rFonts w:asciiTheme="minorEastAsia" w:hAnsiTheme="minorEastAsia" w:cs="宋体" w:hint="eastAsia"/>
          <w:sz w:val="22"/>
          <w:szCs w:val="22"/>
        </w:rPr>
        <w:t>种双</w:t>
      </w:r>
      <w:r w:rsidRPr="00A15683">
        <w:rPr>
          <w:rFonts w:asciiTheme="minorEastAsia" w:hAnsiTheme="minorEastAsia" w:cs="文鼎中行书简" w:hint="eastAsia"/>
          <w:sz w:val="22"/>
          <w:szCs w:val="22"/>
        </w:rPr>
        <w:t>向互</w:t>
      </w:r>
      <w:r w:rsidRPr="00A15683">
        <w:rPr>
          <w:rFonts w:asciiTheme="minorEastAsia" w:hAnsiTheme="minorEastAsia" w:cs="宋体" w:hint="eastAsia"/>
          <w:sz w:val="22"/>
          <w:szCs w:val="22"/>
        </w:rPr>
        <w:t>动</w:t>
      </w:r>
      <w:r w:rsidRPr="00A15683">
        <w:rPr>
          <w:rFonts w:asciiTheme="minorEastAsia" w:hAnsiTheme="minorEastAsia" w:cs="文鼎中行书简" w:hint="eastAsia"/>
          <w:sz w:val="22"/>
          <w:szCs w:val="22"/>
        </w:rPr>
        <w:t>的</w:t>
      </w:r>
      <w:r w:rsidRPr="00A15683">
        <w:rPr>
          <w:rFonts w:asciiTheme="minorEastAsia" w:hAnsiTheme="minorEastAsia" w:cs="宋体" w:hint="eastAsia"/>
          <w:sz w:val="22"/>
          <w:szCs w:val="22"/>
        </w:rPr>
        <w:t>团体学习</w:t>
      </w:r>
      <w:r w:rsidRPr="00A15683">
        <w:rPr>
          <w:rFonts w:asciiTheme="minorEastAsia" w:hAnsiTheme="minorEastAsia" w:cs="文鼎中行书简" w:hint="eastAsia"/>
          <w:sz w:val="22"/>
          <w:szCs w:val="22"/>
        </w:rPr>
        <w:t>效果。</w:t>
      </w:r>
    </w:p>
  </w:footnote>
  <w:footnote w:id="2">
    <w:p w:rsidR="00F771BA" w:rsidRPr="00F82F66" w:rsidRDefault="00F771BA" w:rsidP="00F82F66">
      <w:pPr>
        <w:pStyle w:val="FootnoteText"/>
      </w:pPr>
      <w:r>
        <w:rPr>
          <w:rStyle w:val="FootnoteReference"/>
        </w:rPr>
        <w:footnoteRef/>
      </w:r>
      <w:r>
        <w:rPr>
          <w:rFonts w:hint="eastAsia"/>
        </w:rPr>
        <w:t xml:space="preserve"> </w:t>
      </w:r>
      <w:r w:rsidRPr="00F82F66">
        <w:rPr>
          <w:rFonts w:hint="eastAsia"/>
        </w:rPr>
        <w:t>蒋军晶：《班级读书会与阅读课、课外阅读的区别在哪里？》，中国：《人民出版社》第</w:t>
      </w:r>
      <w:r w:rsidRPr="00F82F66">
        <w:rPr>
          <w:rFonts w:hint="eastAsia"/>
        </w:rPr>
        <w:t>3</w:t>
      </w:r>
      <w:r w:rsidRPr="00F82F66">
        <w:rPr>
          <w:rFonts w:hint="eastAsia"/>
        </w:rPr>
        <w:t>期，</w:t>
      </w:r>
      <w:r w:rsidRPr="00F82F66">
        <w:rPr>
          <w:rFonts w:hint="eastAsia"/>
        </w:rPr>
        <w:t>2010</w:t>
      </w:r>
      <w:r w:rsidRPr="00F82F66">
        <w:rPr>
          <w:rFonts w:hint="eastAsia"/>
        </w:rPr>
        <w:t>年。</w:t>
      </w:r>
    </w:p>
    <w:p w:rsidR="00F771BA" w:rsidRDefault="00F771BA">
      <w:pPr>
        <w:pStyle w:val="FootnoteText"/>
      </w:pPr>
    </w:p>
  </w:footnote>
  <w:footnote w:id="3">
    <w:p w:rsidR="00D14307" w:rsidRPr="00D14307" w:rsidRDefault="00D143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见附录</w:t>
      </w:r>
      <w:r>
        <w:rPr>
          <w:rFonts w:hint="eastAsia"/>
        </w:rPr>
        <w:t>1</w:t>
      </w:r>
      <w:r>
        <w:rPr>
          <w:rFonts w:hint="eastAsia"/>
        </w:rPr>
        <w:t>，第</w:t>
      </w:r>
      <w:r w:rsidR="002D6A03">
        <w:rPr>
          <w:rFonts w:hint="eastAsia"/>
        </w:rPr>
        <w:t>22-23</w:t>
      </w:r>
      <w:r>
        <w:rPr>
          <w:rFonts w:hint="eastAsia"/>
        </w:rPr>
        <w:t>页。</w:t>
      </w:r>
    </w:p>
  </w:footnote>
  <w:footnote w:id="4">
    <w:p w:rsidR="00D14307" w:rsidRPr="00D14307" w:rsidRDefault="00D143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见附录</w:t>
      </w:r>
      <w:r>
        <w:rPr>
          <w:rFonts w:hint="eastAsia"/>
        </w:rPr>
        <w:t>2</w:t>
      </w:r>
      <w:r>
        <w:rPr>
          <w:rFonts w:hint="eastAsia"/>
        </w:rPr>
        <w:t>，第</w:t>
      </w:r>
      <w:r w:rsidR="002D6A03">
        <w:rPr>
          <w:rFonts w:hint="eastAsia"/>
        </w:rPr>
        <w:t>24-25</w:t>
      </w:r>
      <w:r>
        <w:rPr>
          <w:rFonts w:hint="eastAsia"/>
        </w:rPr>
        <w:t>页。</w:t>
      </w:r>
    </w:p>
  </w:footnote>
  <w:footnote w:id="5">
    <w:p w:rsidR="002D6A03" w:rsidRDefault="002D6A0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见附录</w:t>
      </w:r>
      <w:r>
        <w:rPr>
          <w:rFonts w:hint="eastAsia"/>
        </w:rPr>
        <w:t>3</w:t>
      </w:r>
      <w:r>
        <w:rPr>
          <w:rFonts w:hint="eastAsia"/>
        </w:rPr>
        <w:t>，第</w:t>
      </w:r>
      <w:r w:rsidR="002223B5">
        <w:rPr>
          <w:rFonts w:hint="eastAsia"/>
        </w:rPr>
        <w:t>26-27</w:t>
      </w:r>
      <w:r w:rsidR="002223B5">
        <w:rPr>
          <w:rFonts w:hint="eastAsia"/>
        </w:rPr>
        <w:t>页。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6A78"/>
    <w:multiLevelType w:val="hybridMultilevel"/>
    <w:tmpl w:val="7D6C2F9C"/>
    <w:lvl w:ilvl="0" w:tplc="4C82A0EE">
      <w:start w:val="1"/>
      <w:numFmt w:val="decimal"/>
      <w:lvlText w:val="%1."/>
      <w:lvlJc w:val="left"/>
      <w:pPr>
        <w:ind w:left="720" w:hanging="360"/>
      </w:pPr>
      <w:rPr>
        <w:rFonts w:ascii="DFKai-SB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B223C"/>
    <w:multiLevelType w:val="hybridMultilevel"/>
    <w:tmpl w:val="818433D2"/>
    <w:lvl w:ilvl="0" w:tplc="247888F4">
      <w:start w:val="1"/>
      <w:numFmt w:val="decimal"/>
      <w:lvlText w:val="（%1）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396"/>
    <w:multiLevelType w:val="hybridMultilevel"/>
    <w:tmpl w:val="BC464AF8"/>
    <w:lvl w:ilvl="0" w:tplc="6FD4B0C4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06776"/>
    <w:multiLevelType w:val="hybridMultilevel"/>
    <w:tmpl w:val="61E4E994"/>
    <w:lvl w:ilvl="0" w:tplc="8F9CF4B6">
      <w:start w:val="1"/>
      <w:numFmt w:val="decimal"/>
      <w:lvlText w:val="（%1）"/>
      <w:lvlJc w:val="left"/>
      <w:pPr>
        <w:ind w:left="1080" w:hanging="720"/>
      </w:pPr>
      <w:rPr>
        <w:rFonts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673BD"/>
    <w:multiLevelType w:val="hybridMultilevel"/>
    <w:tmpl w:val="3132C9A4"/>
    <w:lvl w:ilvl="0" w:tplc="1332B5E8">
      <w:start w:val="1"/>
      <w:numFmt w:val="japaneseCounting"/>
      <w:lvlText w:val="（%1）"/>
      <w:lvlJc w:val="left"/>
      <w:pPr>
        <w:ind w:left="1080" w:hanging="720"/>
      </w:pPr>
      <w:rPr>
        <w:rFonts w:ascii="宋体" w:eastAsia="宋体" w:hAnsi="宋体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5198B"/>
    <w:multiLevelType w:val="hybridMultilevel"/>
    <w:tmpl w:val="ABF45E32"/>
    <w:lvl w:ilvl="0" w:tplc="DFE00E02">
      <w:start w:val="1"/>
      <w:numFmt w:val="lowerLetter"/>
      <w:lvlText w:val="（%1）"/>
      <w:lvlJc w:val="left"/>
      <w:pPr>
        <w:ind w:left="1020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34270C5C"/>
    <w:multiLevelType w:val="hybridMultilevel"/>
    <w:tmpl w:val="16368A5C"/>
    <w:lvl w:ilvl="0" w:tplc="4B544832">
      <w:start w:val="3"/>
      <w:numFmt w:val="japaneseCounting"/>
      <w:lvlText w:val="（%1）"/>
      <w:lvlJc w:val="left"/>
      <w:pPr>
        <w:ind w:left="1245" w:hanging="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87BB3"/>
    <w:multiLevelType w:val="hybridMultilevel"/>
    <w:tmpl w:val="F5F44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46A15"/>
    <w:multiLevelType w:val="hybridMultilevel"/>
    <w:tmpl w:val="6D26E86A"/>
    <w:lvl w:ilvl="0" w:tplc="2CB8D6F0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1233A"/>
    <w:multiLevelType w:val="hybridMultilevel"/>
    <w:tmpl w:val="5930F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94E9E"/>
    <w:multiLevelType w:val="hybridMultilevel"/>
    <w:tmpl w:val="6CA69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A9597F"/>
    <w:multiLevelType w:val="hybridMultilevel"/>
    <w:tmpl w:val="6F522FDA"/>
    <w:lvl w:ilvl="0" w:tplc="F8E88900">
      <w:start w:val="1"/>
      <w:numFmt w:val="lowerLetter"/>
      <w:lvlText w:val="（%1）"/>
      <w:lvlJc w:val="left"/>
      <w:pPr>
        <w:ind w:left="1225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2">
    <w:nsid w:val="5E9C5DBA"/>
    <w:multiLevelType w:val="hybridMultilevel"/>
    <w:tmpl w:val="3EC0B672"/>
    <w:lvl w:ilvl="0" w:tplc="202234F2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AF6F48"/>
    <w:multiLevelType w:val="hybridMultilevel"/>
    <w:tmpl w:val="FE42B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3B5521"/>
    <w:multiLevelType w:val="hybridMultilevel"/>
    <w:tmpl w:val="D8B40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85887"/>
    <w:multiLevelType w:val="hybridMultilevel"/>
    <w:tmpl w:val="6F522FDA"/>
    <w:lvl w:ilvl="0" w:tplc="F8E88900">
      <w:start w:val="1"/>
      <w:numFmt w:val="lowerLetter"/>
      <w:lvlText w:val="（%1）"/>
      <w:lvlJc w:val="left"/>
      <w:pPr>
        <w:ind w:left="1225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6">
    <w:nsid w:val="71690F38"/>
    <w:multiLevelType w:val="hybridMultilevel"/>
    <w:tmpl w:val="2E1C5A62"/>
    <w:lvl w:ilvl="0" w:tplc="DE8EA6F2">
      <w:start w:val="1"/>
      <w:numFmt w:val="decimal"/>
      <w:lvlText w:val="（%1）"/>
      <w:lvlJc w:val="left"/>
      <w:pPr>
        <w:ind w:left="720" w:hanging="360"/>
      </w:pPr>
      <w:rPr>
        <w:rFonts w:ascii="楷体" w:eastAsia="楷体" w:hAnsi="楷体" w:cs="华文楷体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724AB0"/>
    <w:multiLevelType w:val="hybridMultilevel"/>
    <w:tmpl w:val="D37CB85E"/>
    <w:lvl w:ilvl="0" w:tplc="DFE00E02">
      <w:start w:val="1"/>
      <w:numFmt w:val="lowerLetter"/>
      <w:lvlText w:val="（%1）"/>
      <w:lvlJc w:val="left"/>
      <w:pPr>
        <w:ind w:left="1020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4"/>
  </w:num>
  <w:num w:numId="5">
    <w:abstractNumId w:val="12"/>
  </w:num>
  <w:num w:numId="6">
    <w:abstractNumId w:val="8"/>
  </w:num>
  <w:num w:numId="7">
    <w:abstractNumId w:val="16"/>
  </w:num>
  <w:num w:numId="8">
    <w:abstractNumId w:val="9"/>
  </w:num>
  <w:num w:numId="9">
    <w:abstractNumId w:val="10"/>
  </w:num>
  <w:num w:numId="10">
    <w:abstractNumId w:val="5"/>
  </w:num>
  <w:num w:numId="11">
    <w:abstractNumId w:val="4"/>
  </w:num>
  <w:num w:numId="12">
    <w:abstractNumId w:val="15"/>
  </w:num>
  <w:num w:numId="13">
    <w:abstractNumId w:val="11"/>
  </w:num>
  <w:num w:numId="14">
    <w:abstractNumId w:val="3"/>
  </w:num>
  <w:num w:numId="15">
    <w:abstractNumId w:val="1"/>
  </w:num>
  <w:num w:numId="16">
    <w:abstractNumId w:val="17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B0"/>
    <w:rsid w:val="00002E88"/>
    <w:rsid w:val="000113CC"/>
    <w:rsid w:val="00036DF0"/>
    <w:rsid w:val="00050D7C"/>
    <w:rsid w:val="00057FC9"/>
    <w:rsid w:val="00092DD0"/>
    <w:rsid w:val="000A1D43"/>
    <w:rsid w:val="000A4649"/>
    <w:rsid w:val="000A54BF"/>
    <w:rsid w:val="000B1283"/>
    <w:rsid w:val="000B2413"/>
    <w:rsid w:val="000B5DF4"/>
    <w:rsid w:val="000C37E1"/>
    <w:rsid w:val="000C3FB2"/>
    <w:rsid w:val="000D5913"/>
    <w:rsid w:val="000D59C7"/>
    <w:rsid w:val="000D760B"/>
    <w:rsid w:val="000E3EC0"/>
    <w:rsid w:val="000E69C5"/>
    <w:rsid w:val="000F6BE4"/>
    <w:rsid w:val="00107B58"/>
    <w:rsid w:val="00107EF3"/>
    <w:rsid w:val="00114BD7"/>
    <w:rsid w:val="00117264"/>
    <w:rsid w:val="001175FD"/>
    <w:rsid w:val="0012559C"/>
    <w:rsid w:val="00131030"/>
    <w:rsid w:val="00137642"/>
    <w:rsid w:val="0015005D"/>
    <w:rsid w:val="00154A50"/>
    <w:rsid w:val="00154FA1"/>
    <w:rsid w:val="00160F71"/>
    <w:rsid w:val="001A0BA0"/>
    <w:rsid w:val="001C362A"/>
    <w:rsid w:val="001C7615"/>
    <w:rsid w:val="001D153B"/>
    <w:rsid w:val="001D4110"/>
    <w:rsid w:val="001E12B6"/>
    <w:rsid w:val="001E3CEB"/>
    <w:rsid w:val="001E66B5"/>
    <w:rsid w:val="001E6913"/>
    <w:rsid w:val="001F3CAC"/>
    <w:rsid w:val="001F670C"/>
    <w:rsid w:val="00210410"/>
    <w:rsid w:val="002223B5"/>
    <w:rsid w:val="002303C5"/>
    <w:rsid w:val="00244616"/>
    <w:rsid w:val="00247ADA"/>
    <w:rsid w:val="00251DBD"/>
    <w:rsid w:val="00254421"/>
    <w:rsid w:val="00261247"/>
    <w:rsid w:val="00265B3B"/>
    <w:rsid w:val="002822B8"/>
    <w:rsid w:val="00294F7C"/>
    <w:rsid w:val="002A4509"/>
    <w:rsid w:val="002A5347"/>
    <w:rsid w:val="002B4F97"/>
    <w:rsid w:val="002B5218"/>
    <w:rsid w:val="002C5E90"/>
    <w:rsid w:val="002D5104"/>
    <w:rsid w:val="002D6A03"/>
    <w:rsid w:val="002F1B61"/>
    <w:rsid w:val="003222E5"/>
    <w:rsid w:val="00322B39"/>
    <w:rsid w:val="003262B1"/>
    <w:rsid w:val="00346C4F"/>
    <w:rsid w:val="003501CF"/>
    <w:rsid w:val="00362E88"/>
    <w:rsid w:val="0037091E"/>
    <w:rsid w:val="003713F2"/>
    <w:rsid w:val="00371EE8"/>
    <w:rsid w:val="0037637A"/>
    <w:rsid w:val="0037645C"/>
    <w:rsid w:val="00376A6A"/>
    <w:rsid w:val="00392D41"/>
    <w:rsid w:val="00393A7D"/>
    <w:rsid w:val="003A1B4D"/>
    <w:rsid w:val="003A734F"/>
    <w:rsid w:val="003A75E8"/>
    <w:rsid w:val="003B1A7B"/>
    <w:rsid w:val="003C4C4B"/>
    <w:rsid w:val="003D3688"/>
    <w:rsid w:val="003F57A2"/>
    <w:rsid w:val="00410D6A"/>
    <w:rsid w:val="00411B59"/>
    <w:rsid w:val="004122B0"/>
    <w:rsid w:val="004227EB"/>
    <w:rsid w:val="004243C5"/>
    <w:rsid w:val="004376B5"/>
    <w:rsid w:val="00437866"/>
    <w:rsid w:val="0044068C"/>
    <w:rsid w:val="00451663"/>
    <w:rsid w:val="00455440"/>
    <w:rsid w:val="00456FF2"/>
    <w:rsid w:val="00457FBE"/>
    <w:rsid w:val="004A49DE"/>
    <w:rsid w:val="004A4CA7"/>
    <w:rsid w:val="004A618D"/>
    <w:rsid w:val="004D2E4B"/>
    <w:rsid w:val="004F7706"/>
    <w:rsid w:val="005015F0"/>
    <w:rsid w:val="00504118"/>
    <w:rsid w:val="00517A83"/>
    <w:rsid w:val="00533A49"/>
    <w:rsid w:val="00534114"/>
    <w:rsid w:val="00546131"/>
    <w:rsid w:val="005472CD"/>
    <w:rsid w:val="005479FF"/>
    <w:rsid w:val="00564690"/>
    <w:rsid w:val="00572E81"/>
    <w:rsid w:val="00573605"/>
    <w:rsid w:val="00573957"/>
    <w:rsid w:val="00575F19"/>
    <w:rsid w:val="00576EF9"/>
    <w:rsid w:val="00580F95"/>
    <w:rsid w:val="005A49FC"/>
    <w:rsid w:val="005C05A2"/>
    <w:rsid w:val="005C7ECF"/>
    <w:rsid w:val="005D524B"/>
    <w:rsid w:val="005D7C4F"/>
    <w:rsid w:val="005E2F12"/>
    <w:rsid w:val="005F39F8"/>
    <w:rsid w:val="005F52BB"/>
    <w:rsid w:val="005F69C6"/>
    <w:rsid w:val="0060441B"/>
    <w:rsid w:val="00605D28"/>
    <w:rsid w:val="00610A4F"/>
    <w:rsid w:val="00624AF8"/>
    <w:rsid w:val="0062725A"/>
    <w:rsid w:val="00632D31"/>
    <w:rsid w:val="0063753B"/>
    <w:rsid w:val="00647D8A"/>
    <w:rsid w:val="00652B18"/>
    <w:rsid w:val="00673830"/>
    <w:rsid w:val="006742DB"/>
    <w:rsid w:val="0068096E"/>
    <w:rsid w:val="00686548"/>
    <w:rsid w:val="006A65B6"/>
    <w:rsid w:val="006B0D4C"/>
    <w:rsid w:val="006B1719"/>
    <w:rsid w:val="006B306B"/>
    <w:rsid w:val="006B72CF"/>
    <w:rsid w:val="006B7884"/>
    <w:rsid w:val="006C6BD5"/>
    <w:rsid w:val="006D3FC1"/>
    <w:rsid w:val="006F05AE"/>
    <w:rsid w:val="006F2BC1"/>
    <w:rsid w:val="006F6B18"/>
    <w:rsid w:val="00703B34"/>
    <w:rsid w:val="00713CD3"/>
    <w:rsid w:val="00732F1B"/>
    <w:rsid w:val="00744744"/>
    <w:rsid w:val="0075199C"/>
    <w:rsid w:val="00753B31"/>
    <w:rsid w:val="00756E98"/>
    <w:rsid w:val="00757BFE"/>
    <w:rsid w:val="007769E8"/>
    <w:rsid w:val="00786B16"/>
    <w:rsid w:val="00794058"/>
    <w:rsid w:val="007C09BC"/>
    <w:rsid w:val="007C5A2D"/>
    <w:rsid w:val="007E21C6"/>
    <w:rsid w:val="007F114C"/>
    <w:rsid w:val="007F7CE2"/>
    <w:rsid w:val="00803417"/>
    <w:rsid w:val="00825FBD"/>
    <w:rsid w:val="00827F0C"/>
    <w:rsid w:val="00833BD5"/>
    <w:rsid w:val="00836F51"/>
    <w:rsid w:val="008403F3"/>
    <w:rsid w:val="008511F1"/>
    <w:rsid w:val="00852488"/>
    <w:rsid w:val="008727B2"/>
    <w:rsid w:val="00872F70"/>
    <w:rsid w:val="00873554"/>
    <w:rsid w:val="008973C3"/>
    <w:rsid w:val="008B2006"/>
    <w:rsid w:val="008D50E4"/>
    <w:rsid w:val="008E3111"/>
    <w:rsid w:val="008E661D"/>
    <w:rsid w:val="0090604D"/>
    <w:rsid w:val="009077FA"/>
    <w:rsid w:val="009117B3"/>
    <w:rsid w:val="0092205F"/>
    <w:rsid w:val="0092344F"/>
    <w:rsid w:val="009241BE"/>
    <w:rsid w:val="00950B91"/>
    <w:rsid w:val="00953A4E"/>
    <w:rsid w:val="00953B1B"/>
    <w:rsid w:val="00972CDC"/>
    <w:rsid w:val="00976C8A"/>
    <w:rsid w:val="0098077A"/>
    <w:rsid w:val="009C3AF2"/>
    <w:rsid w:val="009C5A94"/>
    <w:rsid w:val="009C75FA"/>
    <w:rsid w:val="009D0955"/>
    <w:rsid w:val="009D42C4"/>
    <w:rsid w:val="009D4EE8"/>
    <w:rsid w:val="00A015C2"/>
    <w:rsid w:val="00A01B81"/>
    <w:rsid w:val="00A15683"/>
    <w:rsid w:val="00A2057C"/>
    <w:rsid w:val="00A25185"/>
    <w:rsid w:val="00A429DA"/>
    <w:rsid w:val="00A45E51"/>
    <w:rsid w:val="00A46323"/>
    <w:rsid w:val="00A501F2"/>
    <w:rsid w:val="00A7300B"/>
    <w:rsid w:val="00A80C6E"/>
    <w:rsid w:val="00A813A7"/>
    <w:rsid w:val="00AA10C6"/>
    <w:rsid w:val="00AC7BB1"/>
    <w:rsid w:val="00AD47D2"/>
    <w:rsid w:val="00AD5593"/>
    <w:rsid w:val="00AD75C4"/>
    <w:rsid w:val="00AD7623"/>
    <w:rsid w:val="00AE3D7E"/>
    <w:rsid w:val="00AF2371"/>
    <w:rsid w:val="00B04111"/>
    <w:rsid w:val="00B104CC"/>
    <w:rsid w:val="00B1632B"/>
    <w:rsid w:val="00B209AC"/>
    <w:rsid w:val="00B2169D"/>
    <w:rsid w:val="00B22754"/>
    <w:rsid w:val="00B2478B"/>
    <w:rsid w:val="00B305CF"/>
    <w:rsid w:val="00B30D47"/>
    <w:rsid w:val="00B34D4B"/>
    <w:rsid w:val="00B47A04"/>
    <w:rsid w:val="00B5164F"/>
    <w:rsid w:val="00B53290"/>
    <w:rsid w:val="00B56DE4"/>
    <w:rsid w:val="00B63F38"/>
    <w:rsid w:val="00B63FD0"/>
    <w:rsid w:val="00B70715"/>
    <w:rsid w:val="00B71951"/>
    <w:rsid w:val="00B82D89"/>
    <w:rsid w:val="00B82DD6"/>
    <w:rsid w:val="00B83CF8"/>
    <w:rsid w:val="00B910D3"/>
    <w:rsid w:val="00B962EB"/>
    <w:rsid w:val="00B97B85"/>
    <w:rsid w:val="00BA0984"/>
    <w:rsid w:val="00BB003F"/>
    <w:rsid w:val="00BB0605"/>
    <w:rsid w:val="00BB0CEC"/>
    <w:rsid w:val="00BC1096"/>
    <w:rsid w:val="00BD5BA8"/>
    <w:rsid w:val="00BF1D65"/>
    <w:rsid w:val="00BF54D1"/>
    <w:rsid w:val="00BF77DA"/>
    <w:rsid w:val="00C07D83"/>
    <w:rsid w:val="00C111B4"/>
    <w:rsid w:val="00C16567"/>
    <w:rsid w:val="00C2177E"/>
    <w:rsid w:val="00C35A0C"/>
    <w:rsid w:val="00C423AF"/>
    <w:rsid w:val="00C453EC"/>
    <w:rsid w:val="00C62969"/>
    <w:rsid w:val="00C63BE8"/>
    <w:rsid w:val="00C82B74"/>
    <w:rsid w:val="00C93F02"/>
    <w:rsid w:val="00CA46ED"/>
    <w:rsid w:val="00CA4D83"/>
    <w:rsid w:val="00CC550A"/>
    <w:rsid w:val="00CD517E"/>
    <w:rsid w:val="00CE00C8"/>
    <w:rsid w:val="00CF12DE"/>
    <w:rsid w:val="00CF6C60"/>
    <w:rsid w:val="00CF6E38"/>
    <w:rsid w:val="00D121A8"/>
    <w:rsid w:val="00D14307"/>
    <w:rsid w:val="00D3155A"/>
    <w:rsid w:val="00D60242"/>
    <w:rsid w:val="00D63B75"/>
    <w:rsid w:val="00D80BCC"/>
    <w:rsid w:val="00D8321E"/>
    <w:rsid w:val="00D86342"/>
    <w:rsid w:val="00D90B0E"/>
    <w:rsid w:val="00D926A2"/>
    <w:rsid w:val="00D92F55"/>
    <w:rsid w:val="00D946A8"/>
    <w:rsid w:val="00DA0A8B"/>
    <w:rsid w:val="00DC24C9"/>
    <w:rsid w:val="00DE7430"/>
    <w:rsid w:val="00E0154E"/>
    <w:rsid w:val="00E11B70"/>
    <w:rsid w:val="00E17935"/>
    <w:rsid w:val="00E25418"/>
    <w:rsid w:val="00E258CE"/>
    <w:rsid w:val="00E25F05"/>
    <w:rsid w:val="00E277C1"/>
    <w:rsid w:val="00E369ED"/>
    <w:rsid w:val="00E40A17"/>
    <w:rsid w:val="00E44836"/>
    <w:rsid w:val="00E61732"/>
    <w:rsid w:val="00E634D2"/>
    <w:rsid w:val="00E63F28"/>
    <w:rsid w:val="00E7650F"/>
    <w:rsid w:val="00E92A28"/>
    <w:rsid w:val="00E934CA"/>
    <w:rsid w:val="00E975E7"/>
    <w:rsid w:val="00ED0848"/>
    <w:rsid w:val="00ED0FCB"/>
    <w:rsid w:val="00EE085E"/>
    <w:rsid w:val="00EF6AF7"/>
    <w:rsid w:val="00F0353F"/>
    <w:rsid w:val="00F0715D"/>
    <w:rsid w:val="00F133BE"/>
    <w:rsid w:val="00F1456B"/>
    <w:rsid w:val="00F35586"/>
    <w:rsid w:val="00F360E5"/>
    <w:rsid w:val="00F436EC"/>
    <w:rsid w:val="00F544F5"/>
    <w:rsid w:val="00F6342B"/>
    <w:rsid w:val="00F6586C"/>
    <w:rsid w:val="00F658A6"/>
    <w:rsid w:val="00F771BA"/>
    <w:rsid w:val="00F823E0"/>
    <w:rsid w:val="00F82F66"/>
    <w:rsid w:val="00F9008E"/>
    <w:rsid w:val="00F971DF"/>
    <w:rsid w:val="00FA2CA4"/>
    <w:rsid w:val="00FA2D67"/>
    <w:rsid w:val="00FA332A"/>
    <w:rsid w:val="00FC3E20"/>
    <w:rsid w:val="00FC6F06"/>
    <w:rsid w:val="00F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4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-ChapterTitle">
    <w:name w:val="C-Chapter Title"/>
    <w:basedOn w:val="Default"/>
    <w:next w:val="Default"/>
    <w:uiPriority w:val="99"/>
    <w:rsid w:val="00154A50"/>
    <w:rPr>
      <w:color w:val="auto"/>
    </w:rPr>
  </w:style>
  <w:style w:type="paragraph" w:customStyle="1" w:styleId="C-AuthorName">
    <w:name w:val="C-Author Name"/>
    <w:basedOn w:val="Default"/>
    <w:next w:val="Default"/>
    <w:uiPriority w:val="99"/>
    <w:rsid w:val="00154A50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A156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683"/>
  </w:style>
  <w:style w:type="paragraph" w:styleId="Footer">
    <w:name w:val="footer"/>
    <w:basedOn w:val="Normal"/>
    <w:link w:val="FooterChar"/>
    <w:uiPriority w:val="99"/>
    <w:unhideWhenUsed/>
    <w:rsid w:val="00A156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683"/>
  </w:style>
  <w:style w:type="paragraph" w:styleId="FootnoteText">
    <w:name w:val="footnote text"/>
    <w:basedOn w:val="Normal"/>
    <w:link w:val="FootnoteTextChar"/>
    <w:uiPriority w:val="99"/>
    <w:semiHidden/>
    <w:unhideWhenUsed/>
    <w:rsid w:val="00A156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56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5683"/>
    <w:rPr>
      <w:vertAlign w:val="superscript"/>
    </w:rPr>
  </w:style>
  <w:style w:type="paragraph" w:styleId="ListParagraph">
    <w:name w:val="List Paragraph"/>
    <w:basedOn w:val="Normal"/>
    <w:uiPriority w:val="34"/>
    <w:qFormat/>
    <w:rsid w:val="003222E5"/>
    <w:pPr>
      <w:ind w:left="720"/>
      <w:contextualSpacing/>
    </w:pPr>
  </w:style>
  <w:style w:type="table" w:styleId="TableGrid">
    <w:name w:val="Table Grid"/>
    <w:basedOn w:val="TableNormal"/>
    <w:uiPriority w:val="59"/>
    <w:rsid w:val="00131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62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65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44744"/>
    <w:pPr>
      <w:spacing w:before="100" w:beforeAutospacing="1" w:after="100" w:afterAutospacing="1" w:line="480" w:lineRule="auto"/>
    </w:pPr>
    <w:rPr>
      <w:rFonts w:ascii="宋体" w:eastAsia="宋体" w:hAnsi="宋体" w:cs="Times New Roman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0341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341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341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501CF"/>
    <w:rPr>
      <w:strike w:val="0"/>
      <w:dstrike w:val="0"/>
      <w:color w:val="0268C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4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-ChapterTitle">
    <w:name w:val="C-Chapter Title"/>
    <w:basedOn w:val="Default"/>
    <w:next w:val="Default"/>
    <w:uiPriority w:val="99"/>
    <w:rsid w:val="00154A50"/>
    <w:rPr>
      <w:color w:val="auto"/>
    </w:rPr>
  </w:style>
  <w:style w:type="paragraph" w:customStyle="1" w:styleId="C-AuthorName">
    <w:name w:val="C-Author Name"/>
    <w:basedOn w:val="Default"/>
    <w:next w:val="Default"/>
    <w:uiPriority w:val="99"/>
    <w:rsid w:val="00154A50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A156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683"/>
  </w:style>
  <w:style w:type="paragraph" w:styleId="Footer">
    <w:name w:val="footer"/>
    <w:basedOn w:val="Normal"/>
    <w:link w:val="FooterChar"/>
    <w:uiPriority w:val="99"/>
    <w:unhideWhenUsed/>
    <w:rsid w:val="00A156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683"/>
  </w:style>
  <w:style w:type="paragraph" w:styleId="FootnoteText">
    <w:name w:val="footnote text"/>
    <w:basedOn w:val="Normal"/>
    <w:link w:val="FootnoteTextChar"/>
    <w:uiPriority w:val="99"/>
    <w:semiHidden/>
    <w:unhideWhenUsed/>
    <w:rsid w:val="00A156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56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5683"/>
    <w:rPr>
      <w:vertAlign w:val="superscript"/>
    </w:rPr>
  </w:style>
  <w:style w:type="paragraph" w:styleId="ListParagraph">
    <w:name w:val="List Paragraph"/>
    <w:basedOn w:val="Normal"/>
    <w:uiPriority w:val="34"/>
    <w:qFormat/>
    <w:rsid w:val="003222E5"/>
    <w:pPr>
      <w:ind w:left="720"/>
      <w:contextualSpacing/>
    </w:pPr>
  </w:style>
  <w:style w:type="table" w:styleId="TableGrid">
    <w:name w:val="Table Grid"/>
    <w:basedOn w:val="TableNormal"/>
    <w:uiPriority w:val="59"/>
    <w:rsid w:val="00131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62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65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44744"/>
    <w:pPr>
      <w:spacing w:before="100" w:beforeAutospacing="1" w:after="100" w:afterAutospacing="1" w:line="480" w:lineRule="auto"/>
    </w:pPr>
    <w:rPr>
      <w:rFonts w:ascii="宋体" w:eastAsia="宋体" w:hAnsi="宋体" w:cs="Times New Roman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0341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341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341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501CF"/>
    <w:rPr>
      <w:strike w:val="0"/>
      <w:dstrike w:val="0"/>
      <w:color w:val="0268C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ike.baidu.com/view/474106.htm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yperlink" Target="https://www.google.com/imgres?imgurl=http://p2.so.qhimg.com/bdr/_240_/t017e69c5c86e191f02.jpg&amp;imgrefurl=http://image.haosou.com/i?src=rel&amp;q=%E6%88%91%E7%9A%84%E8%B6%A3%E4%BA%8B%E5%9B%BE%E7%89%87&amp;h=240&amp;w=269&amp;tbnid=MAzv6DgQqfxPCM:&amp;docid=moDPa_-do9wIqM&amp;ei=BbGpVqDpDaXImAXNoKjQCw&amp;tbm=isch&amp;ved=0ahUKEwjg__fK7MvKAhUlJKYKHU0QCroQMwhaKDYwN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baike.baidu.com/view/45258.htm" TargetMode="External"/><Relationship Id="rId17" Type="http://schemas.openxmlformats.org/officeDocument/2006/relationships/hyperlink" Target="http://www.google.com/url?sa=i&amp;rct=j&amp;q=&amp;esrc=s&amp;source=images&amp;cd=&amp;cad=rja&amp;uact=8&amp;ved=0ahUKEwjWmIiXs9bLAhUOVo4KHQXgBpIQjRwIBw&amp;url=http://item.jd.com/1503087871.html&amp;psig=AFQjCNHFaPNUNUQ2vseHjqTtT7-rK62lgA&amp;ust=1458808427531401" TargetMode="External"/><Relationship Id="rId25" Type="http://schemas.openxmlformats.org/officeDocument/2006/relationships/hyperlink" Target="https://www.google.com/imgres?imgurl=http://www.1314info.com/uploads/allimg/151126/1-15112612221a32.jpg&amp;imgrefurl=http://www.1314info.com/lishi/tongnian/71.html&amp;h=250&amp;w=250&amp;tbnid=WHgfq1eHo7qy7M:&amp;docid=6haF88JL3dZxeM&amp;ei=BPKqVv6FD8jMmAXFr6KIAQ&amp;tbm=isch&amp;ved=0ahUKEwj-l4Xbns7KAhVIJqYKHcWXCBE4yAEQMwgQKA0wDQ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4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hyperlink" Target="http://www.google.com/url?sa=i&amp;rct=j&amp;q=&amp;esrc=s&amp;source=images&amp;cd=&amp;cad=rja&amp;uact=8&amp;ved=0ahUKEwiRiMOBwsTLAhXJWo4KHTGOD6QQjRwIBw&amp;url=http://center.wachef.com/space.php?uid=107&amp;psig=AFQjCNEJT2oWJdA9l_3H1ROcgAgy4OxZEA&amp;ust=1458193934815665" TargetMode="External"/><Relationship Id="rId23" Type="http://schemas.openxmlformats.org/officeDocument/2006/relationships/hyperlink" Target="https://www.google.com/imgres?imgurl=http://www.wallcoo.com/cartoon/Happy_Hour_of_Childhood_Illustration_Walllpapers/images/Childhood%20C-09.jpg&amp;imgrefurl=http://www.ytjiazhuang.cn/tupianqiang/%E7%AB%A5%E5%B9%B4%E8%B6%A3%E4%BA%8B%E6%8F%92%E7%94%BB.html&amp;docid=gOGLP78jshIH7M&amp;tbnid=aJW-GJbTen47IM:&amp;w=700&amp;h=438&amp;bih=514&amp;biw=1093&amp;ved=0ahUKEwiQt4OVlNfPAhXItI8KHYRhAUgQMwhWKDMwMw&amp;iact=mrc&amp;uact=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oogle.com/url?sa=i&amp;rct=j&amp;q=&amp;esrc=s&amp;source=images&amp;cd=&amp;cad=rja&amp;uact=8&amp;ved=0ahUKEwj4lu2Rv-PPAhVJtY8KHchwCYQQjRwIBw&amp;url=http://reading.udn.com/v2/bookDesc.do?id=31769&amp;psig=AFQjCNHBqbpdrY0GuDk_ccenFWwlBor9lw&amp;ust=1476850505368664" TargetMode="External"/><Relationship Id="rId19" Type="http://schemas.openxmlformats.org/officeDocument/2006/relationships/hyperlink" Target="http://www.google.com/url?sa=i&amp;rct=j&amp;q=&amp;esrc=s&amp;source=images&amp;cd=&amp;cad=rja&amp;uact=8&amp;ved=0ahUKEwiSjOHVs9bLAhWLcY4KHS68BycQjRwIBw&amp;url=http://www.wsc2345.com/guide/20160110/150402.html&amp;psig=AFQjCNHFaPNUNUQ2vseHjqTtT7-rK62lgA&amp;ust=14588084275314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isa.nutn.edu.tw/download/sample_papers/2009/2011_1205_guide_reading.pdf" TargetMode="External"/><Relationship Id="rId14" Type="http://schemas.openxmlformats.org/officeDocument/2006/relationships/hyperlink" Target="http://baike.baidu.com/subview/3294683/3294683.htm" TargetMode="External"/><Relationship Id="rId22" Type="http://schemas.openxmlformats.org/officeDocument/2006/relationships/image" Target="media/image5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0B80F-BE9E-4DF8-A183-0E5CAAE2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10163</TotalTime>
  <Pages>27</Pages>
  <Words>2602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193</cp:revision>
  <dcterms:created xsi:type="dcterms:W3CDTF">2016-09-20T13:32:00Z</dcterms:created>
  <dcterms:modified xsi:type="dcterms:W3CDTF">2016-11-08T14:00:00Z</dcterms:modified>
</cp:coreProperties>
</file>